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986" w:rsidRPr="000A4986" w:rsidRDefault="000A4986" w:rsidP="000A498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0A4986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Relacje nastolatków z rodzicami</w:t>
      </w:r>
    </w:p>
    <w:p w:rsidR="000A4986" w:rsidRPr="000A4986" w:rsidRDefault="000A4986" w:rsidP="000A49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4986">
        <w:rPr>
          <w:rFonts w:ascii="Times New Roman" w:eastAsia="Times New Roman" w:hAnsi="Times New Roman" w:cs="Times New Roman"/>
          <w:sz w:val="24"/>
          <w:szCs w:val="24"/>
          <w:lang w:eastAsia="pl-PL"/>
        </w:rPr>
        <w:t>Okres dojrzewania jest w życiu młodego człowieka czasem znaczących, jakościowych zmian w relacjach z najbliższym otoczeniem. Każdy nastolatek staje wówczas w obliczu bardzo ważnego zadania</w:t>
      </w:r>
      <w:bookmarkStart w:id="0" w:name="_GoBack"/>
      <w:bookmarkEnd w:id="0"/>
      <w:r w:rsidRPr="000A49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rozwojowego – osiągnięcia </w:t>
      </w:r>
      <w:r w:rsidRPr="000A49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emocjonalnej niezależności od rodziców</w:t>
      </w:r>
      <w:r w:rsidRPr="000A4986">
        <w:rPr>
          <w:rFonts w:ascii="Times New Roman" w:eastAsia="Times New Roman" w:hAnsi="Times New Roman" w:cs="Times New Roman"/>
          <w:sz w:val="24"/>
          <w:szCs w:val="24"/>
          <w:lang w:eastAsia="pl-PL"/>
        </w:rPr>
        <w:t>. Charakterystyczną cechą dojrzewania młodzieży jest fakt, iż zaczynają myśleć o sobie i swoich rodzicach jak o równoprawnych partnerach. Konsekwencją takiej postawy jest dążenie młodych ludzi do większej wolności i decydowania o własnym życiu. Najpełniejszy wyraz tych pragnień przejawia się właśnie poprzez zmianę relacji z rodzicami.</w:t>
      </w:r>
    </w:p>
    <w:p w:rsidR="000A4986" w:rsidRPr="000A4986" w:rsidRDefault="000A4986" w:rsidP="000A49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4986">
        <w:rPr>
          <w:rFonts w:ascii="Times New Roman" w:eastAsia="Times New Roman" w:hAnsi="Times New Roman" w:cs="Times New Roman"/>
          <w:sz w:val="24"/>
          <w:szCs w:val="24"/>
          <w:lang w:eastAsia="pl-PL"/>
        </w:rPr>
        <w:t>Cofnijmy się o parę lat… Większość rodziców doświadcza wręcz bezrefleksyjnej akceptacji ze strony swych małoletnich pociech. Matka i ojciec jawią się często dzieciom jako najmądrzejsze, najodważniejsze, najbardziej pomysłowe i zaradne osoby na całym świecie. Dlatego rodzicowi dość trudno pogodzić się z tym, że nastoletni syn lub córka patrzy na nich bardziej realistycznie i nieraz traktuje z przekorą. Ku pokrzepieniu rodzicielskich serc warto przypomnieć, że choć dorastające dziecko spędza z nimi przeciętnie około pięciu procent swojego czasu wolnego (dla rówieśników przypada aż 50%), nadal pełnią w jego życiu bardzo istotną rolę.</w:t>
      </w:r>
    </w:p>
    <w:p w:rsidR="000A4986" w:rsidRPr="000A4986" w:rsidRDefault="000A4986" w:rsidP="000A49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49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 również podkreślić, że okres dojrzewania i proces kształtowania się tożsamości dziecka wcale nie musi, wbrew obiegowej opinii, przysparzać rodzicom siwych włosów i zszarganych nerwów. Może obejść się bez większych kryzysów, wstrząsów, stresów i drastycznego pogorszenia relacji (choć – nie czarujmy się – bywa i tak). Na początku fazy młodzieńczego buntu faktycznie obserwuje się rosnącą liczbę konfliktów, jednak jakościowo nie są to nad wyraz groźne zatargi. Dotyczą głównie zwykłych, codziennych spraw, obowiązków domowych, zmian w wyglądzie dziecka, a konkretnie rozbieżności w ich ocenie. Niektórzy rodzice akceptują tatuaże, </w:t>
      </w:r>
      <w:proofErr w:type="spellStart"/>
      <w:r w:rsidRPr="000A4986">
        <w:rPr>
          <w:rFonts w:ascii="Times New Roman" w:eastAsia="Times New Roman" w:hAnsi="Times New Roman" w:cs="Times New Roman"/>
          <w:sz w:val="24"/>
          <w:szCs w:val="24"/>
          <w:lang w:eastAsia="pl-PL"/>
        </w:rPr>
        <w:t>piercing</w:t>
      </w:r>
      <w:proofErr w:type="spellEnd"/>
      <w:r w:rsidRPr="000A4986">
        <w:rPr>
          <w:rFonts w:ascii="Times New Roman" w:eastAsia="Times New Roman" w:hAnsi="Times New Roman" w:cs="Times New Roman"/>
          <w:sz w:val="24"/>
          <w:szCs w:val="24"/>
          <w:lang w:eastAsia="pl-PL"/>
        </w:rPr>
        <w:t>, odważne fryzury i styl ubierania się, innych drażni nawet kolorowy lakier na paznokciach, toteż zakres rodzicielskiej tolerancji jest w tej materii wysoce zróżnicowany.</w:t>
      </w:r>
    </w:p>
    <w:p w:rsidR="000A4986" w:rsidRPr="000A4986" w:rsidRDefault="000A4986" w:rsidP="000A49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4986">
        <w:rPr>
          <w:rFonts w:ascii="Times New Roman" w:eastAsia="Times New Roman" w:hAnsi="Times New Roman" w:cs="Times New Roman"/>
          <w:sz w:val="24"/>
          <w:szCs w:val="24"/>
          <w:lang w:eastAsia="pl-PL"/>
        </w:rPr>
        <w:t>Obserwuje się, że wiele problemów, jakich wzajemnie przysparzają sobie rodzice i dorastające dzieci, wynika z dość nieostrej granicy między dzieciństwem a dorosłością. Rodzic często traktuje nastolatka jak dziecko, podczas gdy ten sam nastolatek twierdzi, że jest przecież dorosły. W istocie jego status to „już nie dziecko, a jeszcze nie dorosły”, co w praktyce winno oznaczać zrównoważoną kontrolę rodzicielską oraz swobodę odpowiednią dla wieku i okoliczności. Wielu rodziców nie radzi sobie jednak z uznaniem autonomii nastolatka, obawiają się oni złego wpływu grupy rówieśniczej, wątpią w odpowiedzialność i rozwagę swojego dziecka, w efekcie czego zachowują się restrykcyjnie lub niekonsekwentnie, z tendencją do nadmiernej kontroli w ramach zbyt sztywnych granic wyznaczanych dziecku. Właśnie ograniczanie autonomii i próba opóźnienia wejścia w świat dorosłych – ze strony rodziców – w połączeniu z wzrastającym krytycyzmem nastolatków tworzy punkt zapalny w relacji rodzic-dziecko.</w:t>
      </w:r>
    </w:p>
    <w:p w:rsidR="000A4986" w:rsidRPr="000A4986" w:rsidRDefault="000A4986" w:rsidP="000A49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49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Atmosfera narastającego napięcia, widmo nadciągającej kłótni czy niekończące się scysje często przyprawiają rodziców o zawrót głowy. Warto jednak uzbroić się w cierpliwość i wyrozumiałość, gdyż z rozwojowego punktu widzenia owa tymczasowa niezgoda może być postrzegana jako zjawisko pożyteczne i zdrowe, ponieważ sprzyja dwóm istotnym procesom: separacji i </w:t>
      </w:r>
      <w:proofErr w:type="spellStart"/>
      <w:r w:rsidRPr="000A4986">
        <w:rPr>
          <w:rFonts w:ascii="Times New Roman" w:eastAsia="Times New Roman" w:hAnsi="Times New Roman" w:cs="Times New Roman"/>
          <w:sz w:val="24"/>
          <w:szCs w:val="24"/>
          <w:lang w:eastAsia="pl-PL"/>
        </w:rPr>
        <w:t>indywiduacji</w:t>
      </w:r>
      <w:proofErr w:type="spellEnd"/>
      <w:r w:rsidRPr="000A4986">
        <w:rPr>
          <w:rFonts w:ascii="Times New Roman" w:eastAsia="Times New Roman" w:hAnsi="Times New Roman" w:cs="Times New Roman"/>
          <w:sz w:val="24"/>
          <w:szCs w:val="24"/>
          <w:lang w:eastAsia="pl-PL"/>
        </w:rPr>
        <w:t>, czyli uświadomienia sobie swojej niepowtarzalnej osobowości. Nastolatek poszerza zakres własnej autonomii i uniezależnia się od matki i ojca.</w:t>
      </w:r>
    </w:p>
    <w:p w:rsidR="000A4986" w:rsidRPr="000A4986" w:rsidRDefault="000A4986" w:rsidP="000A49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498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Ze współczesnych badań wynika, że po obu stronach pokoleniowej barykady wyłania się wola minimalizowania napięć. Wzajemne poszanowanie stanowiska rodziców i dzieci prowadzi często do konkluzji, że normy świata dorosłych i świata nastolatków są bardziej podobne niż odmienne. Ponadto, jeśli wcześniejsze relacje w rodzinie były satysfakcjonujące dla obu stron, więź nastolatka z rodzicami nadal pozostaje silna, pomimo wszelkich burz.</w:t>
      </w:r>
    </w:p>
    <w:p w:rsidR="000A4986" w:rsidRPr="000A4986" w:rsidRDefault="000A4986" w:rsidP="000A49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4986">
        <w:rPr>
          <w:rFonts w:ascii="Times New Roman" w:eastAsia="Times New Roman" w:hAnsi="Times New Roman" w:cs="Times New Roman"/>
          <w:sz w:val="24"/>
          <w:szCs w:val="24"/>
          <w:lang w:eastAsia="pl-PL"/>
        </w:rPr>
        <w:t>Okres dorastania, przez który przechodzą dzieci może być trudniejszy dla samych rodziców ze względu dystansowanie się nastolatka wobec nich samych oraz wartości przekazywanych w rodzinie. Taka sytuacja rodzi niepokój związany z utratą kontroli i niepewność, czy dopiero co uzyskana niezależność nie stanie się polem do różnych nadużyć ze strony dziecka. Spokojnie… Poddawanie próbie panujących przekonań i weryfikacja autorytetów wynika z prawidłowości rozwojowej i jest drogą do osiągnięcia dorosłości przez Wasze dziecko.</w:t>
      </w:r>
    </w:p>
    <w:p w:rsidR="000A4986" w:rsidRPr="000A4986" w:rsidRDefault="000A4986" w:rsidP="000A49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4986">
        <w:rPr>
          <w:rFonts w:ascii="Times New Roman" w:eastAsia="Times New Roman" w:hAnsi="Times New Roman" w:cs="Times New Roman"/>
          <w:sz w:val="24"/>
          <w:szCs w:val="24"/>
          <w:lang w:eastAsia="pl-PL"/>
        </w:rPr>
        <w:t>Drodzy Rodzice, pamiętajcie, że młody człowiek powraca najczęściej do wartości, którymi przesiąknął w domu rodzinnym, bez względu na to, jak mocno manifestował swoją niezależność w okresie dojrzewania.</w:t>
      </w:r>
    </w:p>
    <w:p w:rsidR="000A4986" w:rsidRPr="000A4986" w:rsidRDefault="000A4986" w:rsidP="000A49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49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Magdalena Łyczko</w:t>
      </w:r>
    </w:p>
    <w:p w:rsidR="000A4986" w:rsidRPr="000A4986" w:rsidRDefault="000A4986" w:rsidP="000A49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498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Literatura: </w:t>
      </w:r>
    </w:p>
    <w:p w:rsidR="000A4986" w:rsidRPr="000A4986" w:rsidRDefault="000A4986" w:rsidP="000A498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4986">
        <w:rPr>
          <w:rFonts w:ascii="Times New Roman" w:eastAsia="Times New Roman" w:hAnsi="Times New Roman" w:cs="Times New Roman"/>
          <w:sz w:val="24"/>
          <w:szCs w:val="24"/>
          <w:lang w:eastAsia="pl-PL"/>
        </w:rPr>
        <w:t>Brzezińska A. I., Psychologiczne portrety człowieka, Gdańskie Wydawnictwo Psychologiczne, Gdańsk 2005</w:t>
      </w:r>
    </w:p>
    <w:p w:rsidR="000A4986" w:rsidRPr="000A4986" w:rsidRDefault="000A4986" w:rsidP="000A498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0A4986">
        <w:rPr>
          <w:rFonts w:ascii="Times New Roman" w:eastAsia="Times New Roman" w:hAnsi="Times New Roman" w:cs="Times New Roman"/>
          <w:sz w:val="24"/>
          <w:szCs w:val="24"/>
          <w:lang w:eastAsia="pl-PL"/>
        </w:rPr>
        <w:t>Harwas</w:t>
      </w:r>
      <w:proofErr w:type="spellEnd"/>
      <w:r w:rsidRPr="000A49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-Napierała B., </w:t>
      </w:r>
      <w:proofErr w:type="spellStart"/>
      <w:r w:rsidRPr="000A4986">
        <w:rPr>
          <w:rFonts w:ascii="Times New Roman" w:eastAsia="Times New Roman" w:hAnsi="Times New Roman" w:cs="Times New Roman"/>
          <w:sz w:val="24"/>
          <w:szCs w:val="24"/>
          <w:lang w:eastAsia="pl-PL"/>
        </w:rPr>
        <w:t>Trempała</w:t>
      </w:r>
      <w:proofErr w:type="spellEnd"/>
      <w:r w:rsidRPr="000A49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J., Psychologia rozwoju człowieka tom 2, Wydawnictwo Naukowe PWN, Warszawa 2005</w:t>
      </w:r>
    </w:p>
    <w:p w:rsidR="000A4986" w:rsidRPr="000A4986" w:rsidRDefault="000A4986" w:rsidP="000A498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0A4986">
        <w:rPr>
          <w:rFonts w:ascii="Times New Roman" w:eastAsia="Times New Roman" w:hAnsi="Times New Roman" w:cs="Times New Roman"/>
          <w:sz w:val="24"/>
          <w:szCs w:val="24"/>
          <w:lang w:eastAsia="pl-PL"/>
        </w:rPr>
        <w:t>Strelau</w:t>
      </w:r>
      <w:proofErr w:type="spellEnd"/>
      <w:r w:rsidRPr="000A49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J., Psychologia podręcznik akademicki tom 1, Gdańskie Wydawnictwo Psychologiczne, Gdańsk 2007</w:t>
      </w:r>
    </w:p>
    <w:p w:rsidR="000A4986" w:rsidRPr="000A4986" w:rsidRDefault="000A4986" w:rsidP="000A498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0A4986">
        <w:rPr>
          <w:rFonts w:ascii="Times New Roman" w:eastAsia="Times New Roman" w:hAnsi="Times New Roman" w:cs="Times New Roman"/>
          <w:sz w:val="24"/>
          <w:szCs w:val="24"/>
          <w:lang w:eastAsia="pl-PL"/>
        </w:rPr>
        <w:t>Trempała</w:t>
      </w:r>
      <w:proofErr w:type="spellEnd"/>
      <w:r w:rsidRPr="000A49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J., Psychologia rozwoju człowieka, Wydawnictwo Naukowe PWN, Warszawa 2011</w:t>
      </w:r>
    </w:p>
    <w:p w:rsidR="00B672E8" w:rsidRPr="000A4986" w:rsidRDefault="00B672E8" w:rsidP="000A4986"/>
    <w:sectPr w:rsidR="00B672E8" w:rsidRPr="000A49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065C6"/>
    <w:multiLevelType w:val="multilevel"/>
    <w:tmpl w:val="3822F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2E8"/>
    <w:rsid w:val="000A4986"/>
    <w:rsid w:val="004B6631"/>
    <w:rsid w:val="005B3CC7"/>
    <w:rsid w:val="00962CFA"/>
    <w:rsid w:val="00B672E8"/>
    <w:rsid w:val="00EA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0A49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2E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0A498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A498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0A49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2E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0A498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A49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4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74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0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0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1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13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442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374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2891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738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 Comp</Company>
  <LinksUpToDate>false</LinksUpToDate>
  <CharactersWithSpaces>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2</cp:revision>
  <cp:lastPrinted>2013-02-05T12:21:00Z</cp:lastPrinted>
  <dcterms:created xsi:type="dcterms:W3CDTF">2013-02-05T12:18:00Z</dcterms:created>
  <dcterms:modified xsi:type="dcterms:W3CDTF">2013-02-05T12:29:00Z</dcterms:modified>
</cp:coreProperties>
</file>