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7BD" w:rsidRPr="00D147BD" w:rsidRDefault="00D147BD" w:rsidP="00D147BD">
      <w:pPr>
        <w:spacing w:after="0" w:line="240" w:lineRule="auto"/>
        <w:rPr>
          <w:rFonts w:ascii="Tahoma" w:eastAsia="Times New Roman" w:hAnsi="Tahoma" w:cs="Tahoma"/>
          <w:sz w:val="20"/>
          <w:szCs w:val="20"/>
          <w:lang w:eastAsia="pl-PL"/>
        </w:rPr>
      </w:pPr>
      <w:proofErr w:type="spellStart"/>
      <w:r w:rsidRPr="00D147BD">
        <w:rPr>
          <w:rFonts w:ascii="Tahoma" w:eastAsia="Times New Roman" w:hAnsi="Tahoma" w:cs="Tahoma"/>
          <w:sz w:val="20"/>
          <w:szCs w:val="20"/>
          <w:lang w:eastAsia="pl-PL"/>
        </w:rPr>
        <w:t>LexPolonica</w:t>
      </w:r>
      <w:proofErr w:type="spellEnd"/>
      <w:r w:rsidRPr="00D147BD">
        <w:rPr>
          <w:rFonts w:ascii="Tahoma" w:eastAsia="Times New Roman" w:hAnsi="Tahoma" w:cs="Tahoma"/>
          <w:sz w:val="20"/>
          <w:szCs w:val="20"/>
          <w:lang w:eastAsia="pl-PL"/>
        </w:rPr>
        <w:t xml:space="preserve"> nr 5340. Stan prawny 2013-01-16 Dz.U.2012.1137 (U) Prawo o ruchu drogowym</w:t>
      </w:r>
      <w:r w:rsidRPr="00D147BD">
        <w:rPr>
          <w:rFonts w:ascii="Tahoma" w:eastAsia="Times New Roman" w:hAnsi="Tahoma" w:cs="Tahoma"/>
          <w:sz w:val="20"/>
          <w:szCs w:val="20"/>
          <w:lang w:eastAsia="pl-PL"/>
        </w:rPr>
        <w:br/>
      </w:r>
      <w:bookmarkStart w:id="0" w:name="JEDN_5340_1_r"/>
      <w:bookmarkStart w:id="1" w:name="doc_element_hash_marker"/>
      <w:bookmarkStart w:id="2" w:name="zakl"/>
      <w:bookmarkEnd w:id="0"/>
    </w:p>
    <w:p w:rsidR="00D147BD" w:rsidRPr="00D147BD" w:rsidRDefault="00D147BD" w:rsidP="00D147BD">
      <w:pPr>
        <w:spacing w:before="100" w:beforeAutospacing="1" w:after="100" w:afterAutospacing="1" w:line="240" w:lineRule="auto"/>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zmiany:</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1070"/>
        <w:gridCol w:w="1695"/>
        <w:gridCol w:w="975"/>
        <w:gridCol w:w="4500"/>
      </w:tblGrid>
      <w:tr w:rsidR="00D147BD" w:rsidRPr="00D147BD" w:rsidTr="00D147BD">
        <w:trPr>
          <w:tblCellSpacing w:w="0" w:type="dxa"/>
        </w:trPr>
        <w:tc>
          <w:tcPr>
            <w:tcW w:w="0" w:type="auto"/>
            <w:noWrap/>
            <w:tcMar>
              <w:top w:w="15" w:type="dxa"/>
              <w:left w:w="15" w:type="dxa"/>
              <w:bottom w:w="15" w:type="dxa"/>
              <w:right w:w="240" w:type="dxa"/>
            </w:tcMar>
            <w:hideMark/>
          </w:tcPr>
          <w:p w:rsidR="00D147BD" w:rsidRPr="00D147BD" w:rsidRDefault="00D147BD" w:rsidP="00D147BD">
            <w:pPr>
              <w:spacing w:after="0" w:line="240" w:lineRule="auto"/>
              <w:rPr>
                <w:rFonts w:ascii="Tahoma" w:eastAsia="Times New Roman" w:hAnsi="Tahoma" w:cs="Tahoma"/>
                <w:sz w:val="16"/>
                <w:szCs w:val="16"/>
                <w:lang w:eastAsia="pl-PL"/>
              </w:rPr>
            </w:pPr>
            <w:r w:rsidRPr="00D147BD">
              <w:rPr>
                <w:rFonts w:ascii="Tahoma" w:eastAsia="Times New Roman" w:hAnsi="Tahoma" w:cs="Tahoma"/>
                <w:sz w:val="16"/>
                <w:szCs w:val="16"/>
                <w:lang w:eastAsia="pl-PL"/>
              </w:rPr>
              <w:t>2012-10-19</w:t>
            </w:r>
          </w:p>
        </w:tc>
        <w:tc>
          <w:tcPr>
            <w:tcW w:w="0" w:type="auto"/>
            <w:noWrap/>
            <w:tcMar>
              <w:top w:w="15" w:type="dxa"/>
              <w:left w:w="15" w:type="dxa"/>
              <w:bottom w:w="15" w:type="dxa"/>
              <w:right w:w="240" w:type="dxa"/>
            </w:tcMar>
            <w:hideMark/>
          </w:tcPr>
          <w:p w:rsidR="00D147BD" w:rsidRPr="00D147BD" w:rsidRDefault="00D147BD" w:rsidP="00D147BD">
            <w:pPr>
              <w:spacing w:after="0" w:line="240" w:lineRule="auto"/>
              <w:rPr>
                <w:rFonts w:ascii="Tahoma" w:eastAsia="Times New Roman" w:hAnsi="Tahoma" w:cs="Tahoma"/>
                <w:sz w:val="16"/>
                <w:szCs w:val="16"/>
                <w:lang w:eastAsia="pl-PL"/>
              </w:rPr>
            </w:pPr>
            <w:r w:rsidRPr="00D147BD">
              <w:rPr>
                <w:rFonts w:ascii="Tahoma" w:eastAsia="Times New Roman" w:hAnsi="Tahoma" w:cs="Tahoma"/>
                <w:sz w:val="16"/>
                <w:szCs w:val="16"/>
                <w:lang w:eastAsia="pl-PL"/>
              </w:rPr>
              <w:t>Dz.U.2011.222.1321</w:t>
            </w:r>
          </w:p>
        </w:tc>
        <w:tc>
          <w:tcPr>
            <w:tcW w:w="975" w:type="dxa"/>
            <w:noWrap/>
            <w:tcMar>
              <w:top w:w="15" w:type="dxa"/>
              <w:left w:w="15" w:type="dxa"/>
              <w:bottom w:w="15" w:type="dxa"/>
              <w:right w:w="240" w:type="dxa"/>
            </w:tcMar>
            <w:hideMark/>
          </w:tcPr>
          <w:p w:rsidR="00D147BD" w:rsidRPr="00D147BD" w:rsidRDefault="00D147BD" w:rsidP="00D147BD">
            <w:pPr>
              <w:spacing w:after="0" w:line="240" w:lineRule="auto"/>
              <w:jc w:val="right"/>
              <w:rPr>
                <w:rFonts w:ascii="Tahoma" w:eastAsia="Times New Roman" w:hAnsi="Tahoma" w:cs="Tahoma"/>
                <w:sz w:val="16"/>
                <w:szCs w:val="16"/>
                <w:lang w:eastAsia="pl-PL"/>
              </w:rPr>
            </w:pPr>
          </w:p>
        </w:tc>
        <w:tc>
          <w:tcPr>
            <w:tcW w:w="4500" w:type="dxa"/>
            <w:tcMar>
              <w:top w:w="15" w:type="dxa"/>
              <w:left w:w="15" w:type="dxa"/>
              <w:bottom w:w="15" w:type="dxa"/>
              <w:right w:w="240" w:type="dxa"/>
            </w:tcMar>
            <w:hideMark/>
          </w:tcPr>
          <w:p w:rsidR="00D147BD" w:rsidRPr="00D147BD" w:rsidRDefault="00D147BD" w:rsidP="00D147BD">
            <w:pPr>
              <w:spacing w:after="0" w:line="240" w:lineRule="auto"/>
              <w:rPr>
                <w:rFonts w:ascii="Tahoma" w:eastAsia="Times New Roman" w:hAnsi="Tahoma" w:cs="Tahoma"/>
                <w:sz w:val="16"/>
                <w:szCs w:val="16"/>
                <w:lang w:eastAsia="pl-PL"/>
              </w:rPr>
            </w:pPr>
            <w:r w:rsidRPr="00D147BD">
              <w:rPr>
                <w:rFonts w:ascii="Tahoma" w:eastAsia="Times New Roman" w:hAnsi="Tahoma" w:cs="Tahoma"/>
                <w:sz w:val="16"/>
                <w:szCs w:val="16"/>
                <w:lang w:eastAsia="pl-PL"/>
              </w:rPr>
              <w:t>art. 1</w:t>
            </w:r>
          </w:p>
        </w:tc>
      </w:tr>
      <w:tr w:rsidR="00D147BD" w:rsidRPr="00D147BD" w:rsidTr="00D147BD">
        <w:trPr>
          <w:tblCellSpacing w:w="0" w:type="dxa"/>
        </w:trPr>
        <w:tc>
          <w:tcPr>
            <w:tcW w:w="0" w:type="auto"/>
            <w:noWrap/>
            <w:tcMar>
              <w:top w:w="15" w:type="dxa"/>
              <w:left w:w="15" w:type="dxa"/>
              <w:bottom w:w="15" w:type="dxa"/>
              <w:right w:w="240" w:type="dxa"/>
            </w:tcMar>
            <w:hideMark/>
          </w:tcPr>
          <w:p w:rsidR="00D147BD" w:rsidRPr="00D147BD" w:rsidRDefault="00D147BD" w:rsidP="00D147BD">
            <w:pPr>
              <w:spacing w:after="0" w:line="240" w:lineRule="auto"/>
              <w:rPr>
                <w:rFonts w:ascii="Tahoma" w:eastAsia="Times New Roman" w:hAnsi="Tahoma" w:cs="Tahoma"/>
                <w:sz w:val="16"/>
                <w:szCs w:val="16"/>
                <w:lang w:eastAsia="pl-PL"/>
              </w:rPr>
            </w:pPr>
            <w:r w:rsidRPr="00D147BD">
              <w:rPr>
                <w:rFonts w:ascii="Tahoma" w:eastAsia="Times New Roman" w:hAnsi="Tahoma" w:cs="Tahoma"/>
                <w:sz w:val="16"/>
                <w:szCs w:val="16"/>
                <w:lang w:eastAsia="pl-PL"/>
              </w:rPr>
              <w:t>2013-01-01</w:t>
            </w:r>
          </w:p>
        </w:tc>
        <w:tc>
          <w:tcPr>
            <w:tcW w:w="0" w:type="auto"/>
            <w:noWrap/>
            <w:tcMar>
              <w:top w:w="15" w:type="dxa"/>
              <w:left w:w="15" w:type="dxa"/>
              <w:bottom w:w="15" w:type="dxa"/>
              <w:right w:w="240" w:type="dxa"/>
            </w:tcMar>
            <w:hideMark/>
          </w:tcPr>
          <w:p w:rsidR="00D147BD" w:rsidRPr="00D147BD" w:rsidRDefault="00D147BD" w:rsidP="00D147BD">
            <w:pPr>
              <w:spacing w:after="0" w:line="240" w:lineRule="auto"/>
              <w:rPr>
                <w:rFonts w:ascii="Tahoma" w:eastAsia="Times New Roman" w:hAnsi="Tahoma" w:cs="Tahoma"/>
                <w:sz w:val="16"/>
                <w:szCs w:val="16"/>
                <w:lang w:eastAsia="pl-PL"/>
              </w:rPr>
            </w:pPr>
            <w:r w:rsidRPr="00D147BD">
              <w:rPr>
                <w:rFonts w:ascii="Tahoma" w:eastAsia="Times New Roman" w:hAnsi="Tahoma" w:cs="Tahoma"/>
                <w:sz w:val="16"/>
                <w:szCs w:val="16"/>
                <w:lang w:eastAsia="pl-PL"/>
              </w:rPr>
              <w:t>Dz.U.2012.951</w:t>
            </w:r>
          </w:p>
        </w:tc>
        <w:tc>
          <w:tcPr>
            <w:tcW w:w="975" w:type="dxa"/>
            <w:noWrap/>
            <w:tcMar>
              <w:top w:w="15" w:type="dxa"/>
              <w:left w:w="15" w:type="dxa"/>
              <w:bottom w:w="15" w:type="dxa"/>
              <w:right w:w="240" w:type="dxa"/>
            </w:tcMar>
            <w:hideMark/>
          </w:tcPr>
          <w:p w:rsidR="00D147BD" w:rsidRPr="00D147BD" w:rsidRDefault="00D147BD" w:rsidP="00D147BD">
            <w:pPr>
              <w:spacing w:after="0" w:line="240" w:lineRule="auto"/>
              <w:jc w:val="right"/>
              <w:rPr>
                <w:rFonts w:ascii="Tahoma" w:eastAsia="Times New Roman" w:hAnsi="Tahoma" w:cs="Tahoma"/>
                <w:sz w:val="16"/>
                <w:szCs w:val="16"/>
                <w:lang w:eastAsia="pl-PL"/>
              </w:rPr>
            </w:pPr>
          </w:p>
        </w:tc>
        <w:tc>
          <w:tcPr>
            <w:tcW w:w="4500" w:type="dxa"/>
            <w:tcMar>
              <w:top w:w="15" w:type="dxa"/>
              <w:left w:w="15" w:type="dxa"/>
              <w:bottom w:w="15" w:type="dxa"/>
              <w:right w:w="240" w:type="dxa"/>
            </w:tcMar>
            <w:hideMark/>
          </w:tcPr>
          <w:p w:rsidR="00D147BD" w:rsidRPr="00D147BD" w:rsidRDefault="00D147BD" w:rsidP="00D147BD">
            <w:pPr>
              <w:spacing w:after="0" w:line="240" w:lineRule="auto"/>
              <w:rPr>
                <w:rFonts w:ascii="Tahoma" w:eastAsia="Times New Roman" w:hAnsi="Tahoma" w:cs="Tahoma"/>
                <w:sz w:val="16"/>
                <w:szCs w:val="16"/>
                <w:lang w:eastAsia="pl-PL"/>
              </w:rPr>
            </w:pPr>
            <w:r w:rsidRPr="00D147BD">
              <w:rPr>
                <w:rFonts w:ascii="Tahoma" w:eastAsia="Times New Roman" w:hAnsi="Tahoma" w:cs="Tahoma"/>
                <w:sz w:val="16"/>
                <w:szCs w:val="16"/>
                <w:lang w:eastAsia="pl-PL"/>
              </w:rPr>
              <w:t>art. 12</w:t>
            </w:r>
          </w:p>
        </w:tc>
      </w:tr>
      <w:tr w:rsidR="00D147BD" w:rsidRPr="00D147BD" w:rsidTr="00D147BD">
        <w:trPr>
          <w:tblCellSpacing w:w="0" w:type="dxa"/>
        </w:trPr>
        <w:tc>
          <w:tcPr>
            <w:tcW w:w="0" w:type="auto"/>
            <w:noWrap/>
            <w:tcMar>
              <w:top w:w="15" w:type="dxa"/>
              <w:left w:w="15" w:type="dxa"/>
              <w:bottom w:w="15" w:type="dxa"/>
              <w:right w:w="240" w:type="dxa"/>
            </w:tcMar>
            <w:hideMark/>
          </w:tcPr>
          <w:p w:rsidR="00D147BD" w:rsidRPr="00D147BD" w:rsidRDefault="00D147BD" w:rsidP="00D147BD">
            <w:pPr>
              <w:spacing w:after="0" w:line="240" w:lineRule="auto"/>
              <w:rPr>
                <w:rFonts w:ascii="Tahoma" w:eastAsia="Times New Roman" w:hAnsi="Tahoma" w:cs="Tahoma"/>
                <w:sz w:val="16"/>
                <w:szCs w:val="16"/>
                <w:lang w:eastAsia="pl-PL"/>
              </w:rPr>
            </w:pPr>
            <w:r w:rsidRPr="00D147BD">
              <w:rPr>
                <w:rFonts w:ascii="Tahoma" w:eastAsia="Times New Roman" w:hAnsi="Tahoma" w:cs="Tahoma"/>
                <w:color w:val="FF0000"/>
                <w:sz w:val="16"/>
                <w:szCs w:val="16"/>
                <w:lang w:eastAsia="pl-PL"/>
              </w:rPr>
              <w:t>2013-01-19</w:t>
            </w:r>
          </w:p>
        </w:tc>
        <w:tc>
          <w:tcPr>
            <w:tcW w:w="0" w:type="auto"/>
            <w:noWrap/>
            <w:tcMar>
              <w:top w:w="15" w:type="dxa"/>
              <w:left w:w="15" w:type="dxa"/>
              <w:bottom w:w="15" w:type="dxa"/>
              <w:right w:w="240" w:type="dxa"/>
            </w:tcMar>
            <w:hideMark/>
          </w:tcPr>
          <w:p w:rsidR="00D147BD" w:rsidRPr="00D147BD" w:rsidRDefault="00D147BD" w:rsidP="00D147BD">
            <w:pPr>
              <w:spacing w:after="0" w:line="240" w:lineRule="auto"/>
              <w:rPr>
                <w:rFonts w:ascii="Tahoma" w:eastAsia="Times New Roman" w:hAnsi="Tahoma" w:cs="Tahoma"/>
                <w:sz w:val="16"/>
                <w:szCs w:val="16"/>
                <w:lang w:eastAsia="pl-PL"/>
              </w:rPr>
            </w:pPr>
            <w:r w:rsidRPr="00D147BD">
              <w:rPr>
                <w:rFonts w:ascii="Tahoma" w:eastAsia="Times New Roman" w:hAnsi="Tahoma" w:cs="Tahoma"/>
                <w:color w:val="FF0000"/>
                <w:sz w:val="16"/>
                <w:szCs w:val="16"/>
                <w:lang w:eastAsia="pl-PL"/>
              </w:rPr>
              <w:t>Dz.U.2011.30.151</w:t>
            </w:r>
          </w:p>
        </w:tc>
        <w:tc>
          <w:tcPr>
            <w:tcW w:w="975" w:type="dxa"/>
            <w:noWrap/>
            <w:tcMar>
              <w:top w:w="15" w:type="dxa"/>
              <w:left w:w="15" w:type="dxa"/>
              <w:bottom w:w="15" w:type="dxa"/>
              <w:right w:w="240" w:type="dxa"/>
            </w:tcMar>
            <w:hideMark/>
          </w:tcPr>
          <w:p w:rsidR="00D147BD" w:rsidRPr="00D147BD" w:rsidRDefault="00D147BD" w:rsidP="00D147BD">
            <w:pPr>
              <w:spacing w:after="0" w:line="240" w:lineRule="auto"/>
              <w:jc w:val="right"/>
              <w:rPr>
                <w:rFonts w:ascii="Tahoma" w:eastAsia="Times New Roman" w:hAnsi="Tahoma" w:cs="Tahoma"/>
                <w:sz w:val="16"/>
                <w:szCs w:val="16"/>
                <w:lang w:eastAsia="pl-PL"/>
              </w:rPr>
            </w:pPr>
          </w:p>
        </w:tc>
        <w:tc>
          <w:tcPr>
            <w:tcW w:w="4500" w:type="dxa"/>
            <w:tcMar>
              <w:top w:w="15" w:type="dxa"/>
              <w:left w:w="15" w:type="dxa"/>
              <w:bottom w:w="15" w:type="dxa"/>
              <w:right w:w="240" w:type="dxa"/>
            </w:tcMar>
            <w:hideMark/>
          </w:tcPr>
          <w:p w:rsidR="00D147BD" w:rsidRPr="00D147BD" w:rsidRDefault="00D147BD" w:rsidP="00D147BD">
            <w:pPr>
              <w:spacing w:after="0" w:line="240" w:lineRule="auto"/>
              <w:rPr>
                <w:rFonts w:ascii="Tahoma" w:eastAsia="Times New Roman" w:hAnsi="Tahoma" w:cs="Tahoma"/>
                <w:sz w:val="16"/>
                <w:szCs w:val="16"/>
                <w:lang w:eastAsia="pl-PL"/>
              </w:rPr>
            </w:pPr>
            <w:r w:rsidRPr="00D147BD">
              <w:rPr>
                <w:rFonts w:ascii="Tahoma" w:eastAsia="Times New Roman" w:hAnsi="Tahoma" w:cs="Tahoma"/>
                <w:color w:val="FF0000"/>
                <w:sz w:val="16"/>
                <w:szCs w:val="16"/>
                <w:lang w:eastAsia="pl-PL"/>
              </w:rPr>
              <w:t>art. 125</w:t>
            </w:r>
          </w:p>
        </w:tc>
      </w:tr>
      <w:tr w:rsidR="00D147BD" w:rsidRPr="00D147BD" w:rsidTr="00D147BD">
        <w:trPr>
          <w:tblCellSpacing w:w="0" w:type="dxa"/>
        </w:trPr>
        <w:tc>
          <w:tcPr>
            <w:tcW w:w="0" w:type="auto"/>
            <w:noWrap/>
            <w:tcMar>
              <w:top w:w="15" w:type="dxa"/>
              <w:left w:w="15" w:type="dxa"/>
              <w:bottom w:w="15" w:type="dxa"/>
              <w:right w:w="240" w:type="dxa"/>
            </w:tcMar>
            <w:hideMark/>
          </w:tcPr>
          <w:p w:rsidR="00D147BD" w:rsidRPr="00D147BD" w:rsidRDefault="00D147BD" w:rsidP="00D147BD">
            <w:pPr>
              <w:spacing w:after="0" w:line="240" w:lineRule="auto"/>
              <w:rPr>
                <w:rFonts w:ascii="Tahoma" w:eastAsia="Times New Roman" w:hAnsi="Tahoma" w:cs="Tahoma"/>
                <w:sz w:val="16"/>
                <w:szCs w:val="16"/>
                <w:lang w:eastAsia="pl-PL"/>
              </w:rPr>
            </w:pPr>
            <w:r w:rsidRPr="00D147BD">
              <w:rPr>
                <w:rFonts w:ascii="Tahoma" w:eastAsia="Times New Roman" w:hAnsi="Tahoma" w:cs="Tahoma"/>
                <w:color w:val="FF0000"/>
                <w:sz w:val="16"/>
                <w:szCs w:val="16"/>
                <w:lang w:eastAsia="pl-PL"/>
              </w:rPr>
              <w:t>2013-06-22</w:t>
            </w:r>
          </w:p>
        </w:tc>
        <w:tc>
          <w:tcPr>
            <w:tcW w:w="0" w:type="auto"/>
            <w:noWrap/>
            <w:tcMar>
              <w:top w:w="15" w:type="dxa"/>
              <w:left w:w="15" w:type="dxa"/>
              <w:bottom w:w="15" w:type="dxa"/>
              <w:right w:w="240" w:type="dxa"/>
            </w:tcMar>
            <w:hideMark/>
          </w:tcPr>
          <w:p w:rsidR="00D147BD" w:rsidRPr="00D147BD" w:rsidRDefault="00D147BD" w:rsidP="00D147BD">
            <w:pPr>
              <w:spacing w:after="0" w:line="240" w:lineRule="auto"/>
              <w:rPr>
                <w:rFonts w:ascii="Tahoma" w:eastAsia="Times New Roman" w:hAnsi="Tahoma" w:cs="Tahoma"/>
                <w:sz w:val="16"/>
                <w:szCs w:val="16"/>
                <w:lang w:eastAsia="pl-PL"/>
              </w:rPr>
            </w:pPr>
            <w:r w:rsidRPr="00D147BD">
              <w:rPr>
                <w:rFonts w:ascii="Tahoma" w:eastAsia="Times New Roman" w:hAnsi="Tahoma" w:cs="Tahoma"/>
                <w:color w:val="FF0000"/>
                <w:sz w:val="16"/>
                <w:szCs w:val="16"/>
                <w:lang w:eastAsia="pl-PL"/>
              </w:rPr>
              <w:t>Dz.U.2012.1448</w:t>
            </w:r>
          </w:p>
        </w:tc>
        <w:tc>
          <w:tcPr>
            <w:tcW w:w="975" w:type="dxa"/>
            <w:noWrap/>
            <w:tcMar>
              <w:top w:w="15" w:type="dxa"/>
              <w:left w:w="15" w:type="dxa"/>
              <w:bottom w:w="15" w:type="dxa"/>
              <w:right w:w="240" w:type="dxa"/>
            </w:tcMar>
            <w:hideMark/>
          </w:tcPr>
          <w:p w:rsidR="00D147BD" w:rsidRPr="00D147BD" w:rsidRDefault="00D147BD" w:rsidP="00D147BD">
            <w:pPr>
              <w:spacing w:after="0" w:line="240" w:lineRule="auto"/>
              <w:jc w:val="right"/>
              <w:rPr>
                <w:rFonts w:ascii="Tahoma" w:eastAsia="Times New Roman" w:hAnsi="Tahoma" w:cs="Tahoma"/>
                <w:sz w:val="16"/>
                <w:szCs w:val="16"/>
                <w:lang w:eastAsia="pl-PL"/>
              </w:rPr>
            </w:pPr>
          </w:p>
        </w:tc>
        <w:tc>
          <w:tcPr>
            <w:tcW w:w="4500" w:type="dxa"/>
            <w:tcMar>
              <w:top w:w="15" w:type="dxa"/>
              <w:left w:w="15" w:type="dxa"/>
              <w:bottom w:w="15" w:type="dxa"/>
              <w:right w:w="240" w:type="dxa"/>
            </w:tcMar>
            <w:hideMark/>
          </w:tcPr>
          <w:p w:rsidR="00D147BD" w:rsidRPr="00D147BD" w:rsidRDefault="00D147BD" w:rsidP="00D147BD">
            <w:pPr>
              <w:spacing w:after="0" w:line="240" w:lineRule="auto"/>
              <w:rPr>
                <w:rFonts w:ascii="Tahoma" w:eastAsia="Times New Roman" w:hAnsi="Tahoma" w:cs="Tahoma"/>
                <w:sz w:val="16"/>
                <w:szCs w:val="16"/>
                <w:lang w:eastAsia="pl-PL"/>
              </w:rPr>
            </w:pPr>
            <w:r w:rsidRPr="00D147BD">
              <w:rPr>
                <w:rFonts w:ascii="Tahoma" w:eastAsia="Times New Roman" w:hAnsi="Tahoma" w:cs="Tahoma"/>
                <w:color w:val="FF0000"/>
                <w:sz w:val="16"/>
                <w:szCs w:val="16"/>
                <w:lang w:eastAsia="pl-PL"/>
              </w:rPr>
              <w:t>art. 1</w:t>
            </w:r>
          </w:p>
        </w:tc>
      </w:tr>
    </w:tbl>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t>USTAWA</w:t>
      </w:r>
      <w:bookmarkStart w:id="3" w:name="_GoBack"/>
      <w:bookmarkEnd w:id="3"/>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t xml:space="preserve">z dnia 20 czerwca 1997 r.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t>Prawo o ruchu drogowym</w:t>
      </w:r>
      <w:bookmarkStart w:id="4" w:name="PP_5340_1_1"/>
      <w:bookmarkStart w:id="5" w:name="PP_5340_1_2"/>
      <w:bookmarkEnd w:id="4"/>
      <w:bookmarkEnd w:id="5"/>
    </w:p>
    <w:p w:rsid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t>(tekst pierwotny: Dz. U. 1997 r. Nr 98 poz. 602)</w:t>
      </w:r>
      <w:r w:rsidRPr="00D147BD">
        <w:rPr>
          <w:rFonts w:ascii="Tahoma" w:eastAsia="Times New Roman" w:hAnsi="Tahoma" w:cs="Tahoma"/>
          <w:b/>
          <w:bCs/>
          <w:sz w:val="27"/>
          <w:szCs w:val="27"/>
          <w:lang w:eastAsia="pl-PL"/>
        </w:rPr>
        <w:br/>
        <w:t>(tekst jednolity: Dz. U. 2003 r. Nr 58 poz. 515)</w:t>
      </w:r>
      <w:r w:rsidRPr="00D147BD">
        <w:rPr>
          <w:rFonts w:ascii="Tahoma" w:eastAsia="Times New Roman" w:hAnsi="Tahoma" w:cs="Tahoma"/>
          <w:b/>
          <w:bCs/>
          <w:sz w:val="27"/>
          <w:szCs w:val="27"/>
          <w:lang w:eastAsia="pl-PL"/>
        </w:rPr>
        <w:br/>
        <w:t>(tekst jednolity: Dz. U. 2005 r. Nr 108 poz. 908)</w:t>
      </w:r>
      <w:r w:rsidRPr="00D147BD">
        <w:rPr>
          <w:rFonts w:ascii="Tahoma" w:eastAsia="Times New Roman" w:hAnsi="Tahoma" w:cs="Tahoma"/>
          <w:b/>
          <w:bCs/>
          <w:sz w:val="27"/>
          <w:szCs w:val="27"/>
          <w:lang w:eastAsia="pl-PL"/>
        </w:rPr>
        <w:br/>
        <w:t>(tekst jednolity: Dz. U. 2012 r. poz. 1137)</w:t>
      </w:r>
    </w:p>
    <w:p w:rsidR="002E2059" w:rsidRDefault="002E2059" w:rsidP="00D147BD">
      <w:pPr>
        <w:spacing w:line="240" w:lineRule="auto"/>
        <w:jc w:val="center"/>
        <w:rPr>
          <w:rFonts w:ascii="Tahoma" w:eastAsia="Times New Roman" w:hAnsi="Tahoma" w:cs="Tahoma"/>
          <w:b/>
          <w:bCs/>
          <w:sz w:val="27"/>
          <w:szCs w:val="27"/>
          <w:lang w:eastAsia="pl-PL"/>
        </w:rPr>
      </w:pPr>
    </w:p>
    <w:p w:rsidR="002E2059" w:rsidRDefault="002E2059">
      <w:pPr>
        <w:pStyle w:val="Spistreci1"/>
        <w:tabs>
          <w:tab w:val="right" w:leader="dot" w:pos="9062"/>
        </w:tabs>
        <w:rPr>
          <w:noProof/>
        </w:rPr>
      </w:pPr>
      <w:r>
        <w:rPr>
          <w:rFonts w:ascii="Tahoma" w:eastAsia="Times New Roman" w:hAnsi="Tahoma" w:cs="Tahoma"/>
          <w:b/>
          <w:bCs/>
          <w:sz w:val="27"/>
          <w:szCs w:val="27"/>
          <w:lang w:eastAsia="pl-PL"/>
        </w:rPr>
        <w:fldChar w:fldCharType="begin"/>
      </w:r>
      <w:r>
        <w:rPr>
          <w:rFonts w:ascii="Tahoma" w:eastAsia="Times New Roman" w:hAnsi="Tahoma" w:cs="Tahoma"/>
          <w:b/>
          <w:bCs/>
          <w:sz w:val="27"/>
          <w:szCs w:val="27"/>
          <w:lang w:eastAsia="pl-PL"/>
        </w:rPr>
        <w:instrText xml:space="preserve"> TOC \o "1-3" \h \z \u </w:instrText>
      </w:r>
      <w:r>
        <w:rPr>
          <w:rFonts w:ascii="Tahoma" w:eastAsia="Times New Roman" w:hAnsi="Tahoma" w:cs="Tahoma"/>
          <w:b/>
          <w:bCs/>
          <w:sz w:val="27"/>
          <w:szCs w:val="27"/>
          <w:lang w:eastAsia="pl-PL"/>
        </w:rPr>
        <w:fldChar w:fldCharType="separate"/>
      </w:r>
      <w:hyperlink w:anchor="_Toc348907754" w:history="1">
        <w:r w:rsidRPr="0024205C">
          <w:rPr>
            <w:rStyle w:val="Hipercze"/>
            <w:rFonts w:ascii="Tahoma" w:eastAsia="Times New Roman" w:hAnsi="Tahoma" w:cs="Tahoma"/>
            <w:noProof/>
            <w:lang w:eastAsia="pl-PL"/>
          </w:rPr>
          <w:t>DZIAŁ I</w:t>
        </w:r>
        <w:r>
          <w:rPr>
            <w:noProof/>
            <w:webHidden/>
          </w:rPr>
          <w:tab/>
        </w:r>
        <w:r>
          <w:rPr>
            <w:noProof/>
            <w:webHidden/>
          </w:rPr>
          <w:fldChar w:fldCharType="begin"/>
        </w:r>
        <w:r>
          <w:rPr>
            <w:noProof/>
            <w:webHidden/>
          </w:rPr>
          <w:instrText xml:space="preserve"> PAGEREF _Toc348907754 \h </w:instrText>
        </w:r>
        <w:r>
          <w:rPr>
            <w:noProof/>
            <w:webHidden/>
          </w:rPr>
        </w:r>
        <w:r>
          <w:rPr>
            <w:noProof/>
            <w:webHidden/>
          </w:rPr>
          <w:fldChar w:fldCharType="separate"/>
        </w:r>
        <w:r>
          <w:rPr>
            <w:noProof/>
            <w:webHidden/>
          </w:rPr>
          <w:t>2</w:t>
        </w:r>
        <w:r>
          <w:rPr>
            <w:noProof/>
            <w:webHidden/>
          </w:rPr>
          <w:fldChar w:fldCharType="end"/>
        </w:r>
      </w:hyperlink>
    </w:p>
    <w:p w:rsidR="002E2059" w:rsidRDefault="002E2059">
      <w:pPr>
        <w:pStyle w:val="Spistreci1"/>
        <w:tabs>
          <w:tab w:val="right" w:leader="dot" w:pos="9062"/>
        </w:tabs>
        <w:rPr>
          <w:noProof/>
        </w:rPr>
      </w:pPr>
      <w:hyperlink w:anchor="_Toc348907755" w:history="1">
        <w:r w:rsidRPr="0024205C">
          <w:rPr>
            <w:rStyle w:val="Hipercze"/>
            <w:rFonts w:ascii="Tahoma" w:eastAsia="Times New Roman" w:hAnsi="Tahoma" w:cs="Tahoma"/>
            <w:noProof/>
            <w:lang w:eastAsia="pl-PL"/>
          </w:rPr>
          <w:t>DZIAŁ II</w:t>
        </w:r>
        <w:r>
          <w:rPr>
            <w:noProof/>
            <w:webHidden/>
          </w:rPr>
          <w:tab/>
        </w:r>
        <w:r>
          <w:rPr>
            <w:noProof/>
            <w:webHidden/>
          </w:rPr>
          <w:fldChar w:fldCharType="begin"/>
        </w:r>
        <w:r>
          <w:rPr>
            <w:noProof/>
            <w:webHidden/>
          </w:rPr>
          <w:instrText xml:space="preserve"> PAGEREF _Toc348907755 \h </w:instrText>
        </w:r>
        <w:r>
          <w:rPr>
            <w:noProof/>
            <w:webHidden/>
          </w:rPr>
        </w:r>
        <w:r>
          <w:rPr>
            <w:noProof/>
            <w:webHidden/>
          </w:rPr>
          <w:fldChar w:fldCharType="separate"/>
        </w:r>
        <w:r>
          <w:rPr>
            <w:noProof/>
            <w:webHidden/>
          </w:rPr>
          <w:t>6</w:t>
        </w:r>
        <w:r>
          <w:rPr>
            <w:noProof/>
            <w:webHidden/>
          </w:rPr>
          <w:fldChar w:fldCharType="end"/>
        </w:r>
      </w:hyperlink>
    </w:p>
    <w:p w:rsidR="002E2059" w:rsidRDefault="002E2059">
      <w:pPr>
        <w:pStyle w:val="Spistreci2"/>
        <w:tabs>
          <w:tab w:val="right" w:leader="dot" w:pos="9062"/>
        </w:tabs>
        <w:rPr>
          <w:noProof/>
        </w:rPr>
      </w:pPr>
      <w:hyperlink w:anchor="_Toc348907756" w:history="1">
        <w:r w:rsidRPr="0024205C">
          <w:rPr>
            <w:rStyle w:val="Hipercze"/>
            <w:rFonts w:ascii="Tahoma" w:eastAsia="Times New Roman" w:hAnsi="Tahoma" w:cs="Tahoma"/>
            <w:noProof/>
            <w:lang w:eastAsia="pl-PL"/>
          </w:rPr>
          <w:t>Rozdział 1</w:t>
        </w:r>
        <w:r>
          <w:rPr>
            <w:noProof/>
            <w:webHidden/>
          </w:rPr>
          <w:tab/>
        </w:r>
        <w:r>
          <w:rPr>
            <w:noProof/>
            <w:webHidden/>
          </w:rPr>
          <w:fldChar w:fldCharType="begin"/>
        </w:r>
        <w:r>
          <w:rPr>
            <w:noProof/>
            <w:webHidden/>
          </w:rPr>
          <w:instrText xml:space="preserve"> PAGEREF _Toc348907756 \h </w:instrText>
        </w:r>
        <w:r>
          <w:rPr>
            <w:noProof/>
            <w:webHidden/>
          </w:rPr>
        </w:r>
        <w:r>
          <w:rPr>
            <w:noProof/>
            <w:webHidden/>
          </w:rPr>
          <w:fldChar w:fldCharType="separate"/>
        </w:r>
        <w:r>
          <w:rPr>
            <w:noProof/>
            <w:webHidden/>
          </w:rPr>
          <w:t>6</w:t>
        </w:r>
        <w:r>
          <w:rPr>
            <w:noProof/>
            <w:webHidden/>
          </w:rPr>
          <w:fldChar w:fldCharType="end"/>
        </w:r>
      </w:hyperlink>
    </w:p>
    <w:p w:rsidR="002E2059" w:rsidRDefault="002E2059">
      <w:pPr>
        <w:pStyle w:val="Spistreci2"/>
        <w:tabs>
          <w:tab w:val="right" w:leader="dot" w:pos="9062"/>
        </w:tabs>
        <w:rPr>
          <w:noProof/>
        </w:rPr>
      </w:pPr>
      <w:hyperlink w:anchor="_Toc348907757" w:history="1">
        <w:r w:rsidRPr="0024205C">
          <w:rPr>
            <w:rStyle w:val="Hipercze"/>
            <w:rFonts w:ascii="Tahoma" w:eastAsia="Times New Roman" w:hAnsi="Tahoma" w:cs="Tahoma"/>
            <w:noProof/>
            <w:lang w:eastAsia="pl-PL"/>
          </w:rPr>
          <w:t>Rozdział 2</w:t>
        </w:r>
        <w:r>
          <w:rPr>
            <w:noProof/>
            <w:webHidden/>
          </w:rPr>
          <w:tab/>
        </w:r>
        <w:r>
          <w:rPr>
            <w:noProof/>
            <w:webHidden/>
          </w:rPr>
          <w:fldChar w:fldCharType="begin"/>
        </w:r>
        <w:r>
          <w:rPr>
            <w:noProof/>
            <w:webHidden/>
          </w:rPr>
          <w:instrText xml:space="preserve"> PAGEREF _Toc348907757 \h </w:instrText>
        </w:r>
        <w:r>
          <w:rPr>
            <w:noProof/>
            <w:webHidden/>
          </w:rPr>
        </w:r>
        <w:r>
          <w:rPr>
            <w:noProof/>
            <w:webHidden/>
          </w:rPr>
          <w:fldChar w:fldCharType="separate"/>
        </w:r>
        <w:r>
          <w:rPr>
            <w:noProof/>
            <w:webHidden/>
          </w:rPr>
          <w:t>9</w:t>
        </w:r>
        <w:r>
          <w:rPr>
            <w:noProof/>
            <w:webHidden/>
          </w:rPr>
          <w:fldChar w:fldCharType="end"/>
        </w:r>
      </w:hyperlink>
    </w:p>
    <w:p w:rsidR="002E2059" w:rsidRDefault="002E2059">
      <w:pPr>
        <w:pStyle w:val="Spistreci2"/>
        <w:tabs>
          <w:tab w:val="right" w:leader="dot" w:pos="9062"/>
        </w:tabs>
        <w:rPr>
          <w:noProof/>
        </w:rPr>
      </w:pPr>
      <w:hyperlink w:anchor="_Toc348907758" w:history="1">
        <w:r w:rsidRPr="0024205C">
          <w:rPr>
            <w:rStyle w:val="Hipercze"/>
            <w:rFonts w:ascii="Tahoma" w:eastAsia="Times New Roman" w:hAnsi="Tahoma" w:cs="Tahoma"/>
            <w:noProof/>
            <w:lang w:eastAsia="pl-PL"/>
          </w:rPr>
          <w:t>Rozdział 3</w:t>
        </w:r>
        <w:r>
          <w:rPr>
            <w:noProof/>
            <w:webHidden/>
          </w:rPr>
          <w:tab/>
        </w:r>
        <w:r>
          <w:rPr>
            <w:noProof/>
            <w:webHidden/>
          </w:rPr>
          <w:fldChar w:fldCharType="begin"/>
        </w:r>
        <w:r>
          <w:rPr>
            <w:noProof/>
            <w:webHidden/>
          </w:rPr>
          <w:instrText xml:space="preserve"> PAGEREF _Toc348907758 \h </w:instrText>
        </w:r>
        <w:r>
          <w:rPr>
            <w:noProof/>
            <w:webHidden/>
          </w:rPr>
        </w:r>
        <w:r>
          <w:rPr>
            <w:noProof/>
            <w:webHidden/>
          </w:rPr>
          <w:fldChar w:fldCharType="separate"/>
        </w:r>
        <w:r>
          <w:rPr>
            <w:noProof/>
            <w:webHidden/>
          </w:rPr>
          <w:t>11</w:t>
        </w:r>
        <w:r>
          <w:rPr>
            <w:noProof/>
            <w:webHidden/>
          </w:rPr>
          <w:fldChar w:fldCharType="end"/>
        </w:r>
      </w:hyperlink>
    </w:p>
    <w:p w:rsidR="002E2059" w:rsidRDefault="002E2059">
      <w:pPr>
        <w:pStyle w:val="Spistreci3"/>
        <w:tabs>
          <w:tab w:val="right" w:leader="dot" w:pos="9062"/>
        </w:tabs>
        <w:rPr>
          <w:noProof/>
        </w:rPr>
      </w:pPr>
      <w:hyperlink w:anchor="_Toc348907759" w:history="1">
        <w:r w:rsidRPr="0024205C">
          <w:rPr>
            <w:rStyle w:val="Hipercze"/>
            <w:rFonts w:ascii="Tahoma" w:eastAsia="Times New Roman" w:hAnsi="Tahoma" w:cs="Tahoma"/>
            <w:noProof/>
            <w:lang w:eastAsia="pl-PL"/>
          </w:rPr>
          <w:t>Oddział 1</w:t>
        </w:r>
        <w:r>
          <w:rPr>
            <w:noProof/>
            <w:webHidden/>
          </w:rPr>
          <w:tab/>
        </w:r>
        <w:r>
          <w:rPr>
            <w:noProof/>
            <w:webHidden/>
          </w:rPr>
          <w:fldChar w:fldCharType="begin"/>
        </w:r>
        <w:r>
          <w:rPr>
            <w:noProof/>
            <w:webHidden/>
          </w:rPr>
          <w:instrText xml:space="preserve"> PAGEREF _Toc348907759 \h </w:instrText>
        </w:r>
        <w:r>
          <w:rPr>
            <w:noProof/>
            <w:webHidden/>
          </w:rPr>
        </w:r>
        <w:r>
          <w:rPr>
            <w:noProof/>
            <w:webHidden/>
          </w:rPr>
          <w:fldChar w:fldCharType="separate"/>
        </w:r>
        <w:r>
          <w:rPr>
            <w:noProof/>
            <w:webHidden/>
          </w:rPr>
          <w:t>11</w:t>
        </w:r>
        <w:r>
          <w:rPr>
            <w:noProof/>
            <w:webHidden/>
          </w:rPr>
          <w:fldChar w:fldCharType="end"/>
        </w:r>
      </w:hyperlink>
    </w:p>
    <w:p w:rsidR="002E2059" w:rsidRDefault="002E2059">
      <w:pPr>
        <w:pStyle w:val="Spistreci3"/>
        <w:tabs>
          <w:tab w:val="right" w:leader="dot" w:pos="9062"/>
        </w:tabs>
        <w:rPr>
          <w:noProof/>
        </w:rPr>
      </w:pPr>
      <w:hyperlink w:anchor="_Toc348907760" w:history="1">
        <w:r w:rsidRPr="0024205C">
          <w:rPr>
            <w:rStyle w:val="Hipercze"/>
            <w:rFonts w:ascii="Tahoma" w:eastAsia="Times New Roman" w:hAnsi="Tahoma" w:cs="Tahoma"/>
            <w:noProof/>
            <w:lang w:eastAsia="pl-PL"/>
          </w:rPr>
          <w:t>Oddział 2</w:t>
        </w:r>
        <w:r>
          <w:rPr>
            <w:noProof/>
            <w:webHidden/>
          </w:rPr>
          <w:tab/>
        </w:r>
        <w:r>
          <w:rPr>
            <w:noProof/>
            <w:webHidden/>
          </w:rPr>
          <w:fldChar w:fldCharType="begin"/>
        </w:r>
        <w:r>
          <w:rPr>
            <w:noProof/>
            <w:webHidden/>
          </w:rPr>
          <w:instrText xml:space="preserve"> PAGEREF _Toc348907760 \h </w:instrText>
        </w:r>
        <w:r>
          <w:rPr>
            <w:noProof/>
            <w:webHidden/>
          </w:rPr>
        </w:r>
        <w:r>
          <w:rPr>
            <w:noProof/>
            <w:webHidden/>
          </w:rPr>
          <w:fldChar w:fldCharType="separate"/>
        </w:r>
        <w:r>
          <w:rPr>
            <w:noProof/>
            <w:webHidden/>
          </w:rPr>
          <w:t>11</w:t>
        </w:r>
        <w:r>
          <w:rPr>
            <w:noProof/>
            <w:webHidden/>
          </w:rPr>
          <w:fldChar w:fldCharType="end"/>
        </w:r>
      </w:hyperlink>
    </w:p>
    <w:p w:rsidR="002E2059" w:rsidRDefault="002E2059">
      <w:pPr>
        <w:pStyle w:val="Spistreci3"/>
        <w:tabs>
          <w:tab w:val="right" w:leader="dot" w:pos="9062"/>
        </w:tabs>
        <w:rPr>
          <w:noProof/>
        </w:rPr>
      </w:pPr>
      <w:hyperlink w:anchor="_Toc348907761" w:history="1">
        <w:r w:rsidRPr="0024205C">
          <w:rPr>
            <w:rStyle w:val="Hipercze"/>
            <w:rFonts w:ascii="Tahoma" w:eastAsia="Times New Roman" w:hAnsi="Tahoma" w:cs="Tahoma"/>
            <w:noProof/>
            <w:lang w:eastAsia="pl-PL"/>
          </w:rPr>
          <w:t>Oddział 3</w:t>
        </w:r>
        <w:r>
          <w:rPr>
            <w:noProof/>
            <w:webHidden/>
          </w:rPr>
          <w:tab/>
        </w:r>
        <w:r>
          <w:rPr>
            <w:noProof/>
            <w:webHidden/>
          </w:rPr>
          <w:fldChar w:fldCharType="begin"/>
        </w:r>
        <w:r>
          <w:rPr>
            <w:noProof/>
            <w:webHidden/>
          </w:rPr>
          <w:instrText xml:space="preserve"> PAGEREF _Toc348907761 \h </w:instrText>
        </w:r>
        <w:r>
          <w:rPr>
            <w:noProof/>
            <w:webHidden/>
          </w:rPr>
        </w:r>
        <w:r>
          <w:rPr>
            <w:noProof/>
            <w:webHidden/>
          </w:rPr>
          <w:fldChar w:fldCharType="separate"/>
        </w:r>
        <w:r>
          <w:rPr>
            <w:noProof/>
            <w:webHidden/>
          </w:rPr>
          <w:t>12</w:t>
        </w:r>
        <w:r>
          <w:rPr>
            <w:noProof/>
            <w:webHidden/>
          </w:rPr>
          <w:fldChar w:fldCharType="end"/>
        </w:r>
      </w:hyperlink>
    </w:p>
    <w:p w:rsidR="002E2059" w:rsidRDefault="002E2059">
      <w:pPr>
        <w:pStyle w:val="Spistreci3"/>
        <w:tabs>
          <w:tab w:val="right" w:leader="dot" w:pos="9062"/>
        </w:tabs>
        <w:rPr>
          <w:noProof/>
        </w:rPr>
      </w:pPr>
      <w:hyperlink w:anchor="_Toc348907762" w:history="1">
        <w:r w:rsidRPr="0024205C">
          <w:rPr>
            <w:rStyle w:val="Hipercze"/>
            <w:rFonts w:ascii="Tahoma" w:eastAsia="Times New Roman" w:hAnsi="Tahoma" w:cs="Tahoma"/>
            <w:noProof/>
            <w:lang w:eastAsia="pl-PL"/>
          </w:rPr>
          <w:t>Oddział 4</w:t>
        </w:r>
        <w:r>
          <w:rPr>
            <w:noProof/>
            <w:webHidden/>
          </w:rPr>
          <w:tab/>
        </w:r>
        <w:r>
          <w:rPr>
            <w:noProof/>
            <w:webHidden/>
          </w:rPr>
          <w:fldChar w:fldCharType="begin"/>
        </w:r>
        <w:r>
          <w:rPr>
            <w:noProof/>
            <w:webHidden/>
          </w:rPr>
          <w:instrText xml:space="preserve"> PAGEREF _Toc348907762 \h </w:instrText>
        </w:r>
        <w:r>
          <w:rPr>
            <w:noProof/>
            <w:webHidden/>
          </w:rPr>
        </w:r>
        <w:r>
          <w:rPr>
            <w:noProof/>
            <w:webHidden/>
          </w:rPr>
          <w:fldChar w:fldCharType="separate"/>
        </w:r>
        <w:r>
          <w:rPr>
            <w:noProof/>
            <w:webHidden/>
          </w:rPr>
          <w:t>13</w:t>
        </w:r>
        <w:r>
          <w:rPr>
            <w:noProof/>
            <w:webHidden/>
          </w:rPr>
          <w:fldChar w:fldCharType="end"/>
        </w:r>
      </w:hyperlink>
    </w:p>
    <w:p w:rsidR="002E2059" w:rsidRDefault="002E2059">
      <w:pPr>
        <w:pStyle w:val="Spistreci3"/>
        <w:tabs>
          <w:tab w:val="right" w:leader="dot" w:pos="9062"/>
        </w:tabs>
        <w:rPr>
          <w:noProof/>
        </w:rPr>
      </w:pPr>
      <w:hyperlink w:anchor="_Toc348907763" w:history="1">
        <w:r w:rsidRPr="0024205C">
          <w:rPr>
            <w:rStyle w:val="Hipercze"/>
            <w:rFonts w:ascii="Tahoma" w:eastAsia="Times New Roman" w:hAnsi="Tahoma" w:cs="Tahoma"/>
            <w:noProof/>
            <w:lang w:eastAsia="pl-PL"/>
          </w:rPr>
          <w:t>Oddział 5</w:t>
        </w:r>
        <w:r>
          <w:rPr>
            <w:noProof/>
            <w:webHidden/>
          </w:rPr>
          <w:tab/>
        </w:r>
        <w:r>
          <w:rPr>
            <w:noProof/>
            <w:webHidden/>
          </w:rPr>
          <w:fldChar w:fldCharType="begin"/>
        </w:r>
        <w:r>
          <w:rPr>
            <w:noProof/>
            <w:webHidden/>
          </w:rPr>
          <w:instrText xml:space="preserve"> PAGEREF _Toc348907763 \h </w:instrText>
        </w:r>
        <w:r>
          <w:rPr>
            <w:noProof/>
            <w:webHidden/>
          </w:rPr>
        </w:r>
        <w:r>
          <w:rPr>
            <w:noProof/>
            <w:webHidden/>
          </w:rPr>
          <w:fldChar w:fldCharType="separate"/>
        </w:r>
        <w:r>
          <w:rPr>
            <w:noProof/>
            <w:webHidden/>
          </w:rPr>
          <w:t>14</w:t>
        </w:r>
        <w:r>
          <w:rPr>
            <w:noProof/>
            <w:webHidden/>
          </w:rPr>
          <w:fldChar w:fldCharType="end"/>
        </w:r>
      </w:hyperlink>
    </w:p>
    <w:p w:rsidR="002E2059" w:rsidRDefault="002E2059">
      <w:pPr>
        <w:pStyle w:val="Spistreci3"/>
        <w:tabs>
          <w:tab w:val="right" w:leader="dot" w:pos="9062"/>
        </w:tabs>
        <w:rPr>
          <w:noProof/>
        </w:rPr>
      </w:pPr>
      <w:hyperlink w:anchor="_Toc348907764" w:history="1">
        <w:r w:rsidRPr="0024205C">
          <w:rPr>
            <w:rStyle w:val="Hipercze"/>
            <w:rFonts w:ascii="Tahoma" w:eastAsia="Times New Roman" w:hAnsi="Tahoma" w:cs="Tahoma"/>
            <w:noProof/>
            <w:lang w:eastAsia="pl-PL"/>
          </w:rPr>
          <w:t>Oddział 6</w:t>
        </w:r>
        <w:r>
          <w:rPr>
            <w:noProof/>
            <w:webHidden/>
          </w:rPr>
          <w:tab/>
        </w:r>
        <w:r>
          <w:rPr>
            <w:noProof/>
            <w:webHidden/>
          </w:rPr>
          <w:fldChar w:fldCharType="begin"/>
        </w:r>
        <w:r>
          <w:rPr>
            <w:noProof/>
            <w:webHidden/>
          </w:rPr>
          <w:instrText xml:space="preserve"> PAGEREF _Toc348907764 \h </w:instrText>
        </w:r>
        <w:r>
          <w:rPr>
            <w:noProof/>
            <w:webHidden/>
          </w:rPr>
        </w:r>
        <w:r>
          <w:rPr>
            <w:noProof/>
            <w:webHidden/>
          </w:rPr>
          <w:fldChar w:fldCharType="separate"/>
        </w:r>
        <w:r>
          <w:rPr>
            <w:noProof/>
            <w:webHidden/>
          </w:rPr>
          <w:t>14</w:t>
        </w:r>
        <w:r>
          <w:rPr>
            <w:noProof/>
            <w:webHidden/>
          </w:rPr>
          <w:fldChar w:fldCharType="end"/>
        </w:r>
      </w:hyperlink>
    </w:p>
    <w:p w:rsidR="002E2059" w:rsidRDefault="002E2059">
      <w:pPr>
        <w:pStyle w:val="Spistreci3"/>
        <w:tabs>
          <w:tab w:val="right" w:leader="dot" w:pos="9062"/>
        </w:tabs>
        <w:rPr>
          <w:noProof/>
        </w:rPr>
      </w:pPr>
      <w:hyperlink w:anchor="_Toc348907765" w:history="1">
        <w:r w:rsidRPr="0024205C">
          <w:rPr>
            <w:rStyle w:val="Hipercze"/>
            <w:rFonts w:ascii="Tahoma" w:eastAsia="Times New Roman" w:hAnsi="Tahoma" w:cs="Tahoma"/>
            <w:noProof/>
            <w:lang w:eastAsia="pl-PL"/>
          </w:rPr>
          <w:t>Oddział 7</w:t>
        </w:r>
        <w:r>
          <w:rPr>
            <w:noProof/>
            <w:webHidden/>
          </w:rPr>
          <w:tab/>
        </w:r>
        <w:r>
          <w:rPr>
            <w:noProof/>
            <w:webHidden/>
          </w:rPr>
          <w:fldChar w:fldCharType="begin"/>
        </w:r>
        <w:r>
          <w:rPr>
            <w:noProof/>
            <w:webHidden/>
          </w:rPr>
          <w:instrText xml:space="preserve"> PAGEREF _Toc348907765 \h </w:instrText>
        </w:r>
        <w:r>
          <w:rPr>
            <w:noProof/>
            <w:webHidden/>
          </w:rPr>
        </w:r>
        <w:r>
          <w:rPr>
            <w:noProof/>
            <w:webHidden/>
          </w:rPr>
          <w:fldChar w:fldCharType="separate"/>
        </w:r>
        <w:r>
          <w:rPr>
            <w:noProof/>
            <w:webHidden/>
          </w:rPr>
          <w:t>15</w:t>
        </w:r>
        <w:r>
          <w:rPr>
            <w:noProof/>
            <w:webHidden/>
          </w:rPr>
          <w:fldChar w:fldCharType="end"/>
        </w:r>
      </w:hyperlink>
    </w:p>
    <w:p w:rsidR="002E2059" w:rsidRDefault="002E2059">
      <w:pPr>
        <w:pStyle w:val="Spistreci3"/>
        <w:tabs>
          <w:tab w:val="right" w:leader="dot" w:pos="9062"/>
        </w:tabs>
        <w:rPr>
          <w:noProof/>
        </w:rPr>
      </w:pPr>
      <w:hyperlink w:anchor="_Toc348907766" w:history="1">
        <w:r w:rsidRPr="0024205C">
          <w:rPr>
            <w:rStyle w:val="Hipercze"/>
            <w:rFonts w:ascii="Tahoma" w:eastAsia="Times New Roman" w:hAnsi="Tahoma" w:cs="Tahoma"/>
            <w:noProof/>
            <w:lang w:eastAsia="pl-PL"/>
          </w:rPr>
          <w:t>Oddział 8</w:t>
        </w:r>
        <w:r>
          <w:rPr>
            <w:noProof/>
            <w:webHidden/>
          </w:rPr>
          <w:tab/>
        </w:r>
        <w:r>
          <w:rPr>
            <w:noProof/>
            <w:webHidden/>
          </w:rPr>
          <w:fldChar w:fldCharType="begin"/>
        </w:r>
        <w:r>
          <w:rPr>
            <w:noProof/>
            <w:webHidden/>
          </w:rPr>
          <w:instrText xml:space="preserve"> PAGEREF _Toc348907766 \h </w:instrText>
        </w:r>
        <w:r>
          <w:rPr>
            <w:noProof/>
            <w:webHidden/>
          </w:rPr>
        </w:r>
        <w:r>
          <w:rPr>
            <w:noProof/>
            <w:webHidden/>
          </w:rPr>
          <w:fldChar w:fldCharType="separate"/>
        </w:r>
        <w:r>
          <w:rPr>
            <w:noProof/>
            <w:webHidden/>
          </w:rPr>
          <w:t>16</w:t>
        </w:r>
        <w:r>
          <w:rPr>
            <w:noProof/>
            <w:webHidden/>
          </w:rPr>
          <w:fldChar w:fldCharType="end"/>
        </w:r>
      </w:hyperlink>
    </w:p>
    <w:p w:rsidR="002E2059" w:rsidRDefault="002E2059">
      <w:pPr>
        <w:pStyle w:val="Spistreci3"/>
        <w:tabs>
          <w:tab w:val="right" w:leader="dot" w:pos="9062"/>
        </w:tabs>
        <w:rPr>
          <w:noProof/>
        </w:rPr>
      </w:pPr>
      <w:hyperlink w:anchor="_Toc348907767" w:history="1">
        <w:r w:rsidRPr="0024205C">
          <w:rPr>
            <w:rStyle w:val="Hipercze"/>
            <w:rFonts w:ascii="Tahoma" w:eastAsia="Times New Roman" w:hAnsi="Tahoma" w:cs="Tahoma"/>
            <w:noProof/>
            <w:lang w:eastAsia="pl-PL"/>
          </w:rPr>
          <w:t>Oddział 9</w:t>
        </w:r>
        <w:r>
          <w:rPr>
            <w:noProof/>
            <w:webHidden/>
          </w:rPr>
          <w:tab/>
        </w:r>
        <w:r>
          <w:rPr>
            <w:noProof/>
            <w:webHidden/>
          </w:rPr>
          <w:fldChar w:fldCharType="begin"/>
        </w:r>
        <w:r>
          <w:rPr>
            <w:noProof/>
            <w:webHidden/>
          </w:rPr>
          <w:instrText xml:space="preserve"> PAGEREF _Toc348907767 \h </w:instrText>
        </w:r>
        <w:r>
          <w:rPr>
            <w:noProof/>
            <w:webHidden/>
          </w:rPr>
        </w:r>
        <w:r>
          <w:rPr>
            <w:noProof/>
            <w:webHidden/>
          </w:rPr>
          <w:fldChar w:fldCharType="separate"/>
        </w:r>
        <w:r>
          <w:rPr>
            <w:noProof/>
            <w:webHidden/>
          </w:rPr>
          <w:t>17</w:t>
        </w:r>
        <w:r>
          <w:rPr>
            <w:noProof/>
            <w:webHidden/>
          </w:rPr>
          <w:fldChar w:fldCharType="end"/>
        </w:r>
      </w:hyperlink>
    </w:p>
    <w:p w:rsidR="002E2059" w:rsidRDefault="002E2059">
      <w:pPr>
        <w:pStyle w:val="Spistreci3"/>
        <w:tabs>
          <w:tab w:val="right" w:leader="dot" w:pos="9062"/>
        </w:tabs>
        <w:rPr>
          <w:noProof/>
        </w:rPr>
      </w:pPr>
      <w:hyperlink w:anchor="_Toc348907768" w:history="1">
        <w:r w:rsidRPr="0024205C">
          <w:rPr>
            <w:rStyle w:val="Hipercze"/>
            <w:rFonts w:ascii="Tahoma" w:eastAsia="Times New Roman" w:hAnsi="Tahoma" w:cs="Tahoma"/>
            <w:noProof/>
            <w:lang w:eastAsia="pl-PL"/>
          </w:rPr>
          <w:t>Oddział 10</w:t>
        </w:r>
        <w:r>
          <w:rPr>
            <w:noProof/>
            <w:webHidden/>
          </w:rPr>
          <w:tab/>
        </w:r>
        <w:r>
          <w:rPr>
            <w:noProof/>
            <w:webHidden/>
          </w:rPr>
          <w:fldChar w:fldCharType="begin"/>
        </w:r>
        <w:r>
          <w:rPr>
            <w:noProof/>
            <w:webHidden/>
          </w:rPr>
          <w:instrText xml:space="preserve"> PAGEREF _Toc348907768 \h </w:instrText>
        </w:r>
        <w:r>
          <w:rPr>
            <w:noProof/>
            <w:webHidden/>
          </w:rPr>
        </w:r>
        <w:r>
          <w:rPr>
            <w:noProof/>
            <w:webHidden/>
          </w:rPr>
          <w:fldChar w:fldCharType="separate"/>
        </w:r>
        <w:r>
          <w:rPr>
            <w:noProof/>
            <w:webHidden/>
          </w:rPr>
          <w:t>18</w:t>
        </w:r>
        <w:r>
          <w:rPr>
            <w:noProof/>
            <w:webHidden/>
          </w:rPr>
          <w:fldChar w:fldCharType="end"/>
        </w:r>
      </w:hyperlink>
    </w:p>
    <w:p w:rsidR="002E2059" w:rsidRDefault="002E2059">
      <w:pPr>
        <w:pStyle w:val="Spistreci3"/>
        <w:tabs>
          <w:tab w:val="right" w:leader="dot" w:pos="9062"/>
        </w:tabs>
        <w:rPr>
          <w:noProof/>
        </w:rPr>
      </w:pPr>
      <w:hyperlink w:anchor="_Toc348907769" w:history="1">
        <w:r w:rsidRPr="0024205C">
          <w:rPr>
            <w:rStyle w:val="Hipercze"/>
            <w:rFonts w:ascii="Tahoma" w:eastAsia="Times New Roman" w:hAnsi="Tahoma" w:cs="Tahoma"/>
            <w:noProof/>
            <w:lang w:eastAsia="pl-PL"/>
          </w:rPr>
          <w:t>Oddział 11</w:t>
        </w:r>
        <w:r>
          <w:rPr>
            <w:noProof/>
            <w:webHidden/>
          </w:rPr>
          <w:tab/>
        </w:r>
        <w:r>
          <w:rPr>
            <w:noProof/>
            <w:webHidden/>
          </w:rPr>
          <w:fldChar w:fldCharType="begin"/>
        </w:r>
        <w:r>
          <w:rPr>
            <w:noProof/>
            <w:webHidden/>
          </w:rPr>
          <w:instrText xml:space="preserve"> PAGEREF _Toc348907769 \h </w:instrText>
        </w:r>
        <w:r>
          <w:rPr>
            <w:noProof/>
            <w:webHidden/>
          </w:rPr>
        </w:r>
        <w:r>
          <w:rPr>
            <w:noProof/>
            <w:webHidden/>
          </w:rPr>
          <w:fldChar w:fldCharType="separate"/>
        </w:r>
        <w:r>
          <w:rPr>
            <w:noProof/>
            <w:webHidden/>
          </w:rPr>
          <w:t>18</w:t>
        </w:r>
        <w:r>
          <w:rPr>
            <w:noProof/>
            <w:webHidden/>
          </w:rPr>
          <w:fldChar w:fldCharType="end"/>
        </w:r>
      </w:hyperlink>
    </w:p>
    <w:p w:rsidR="002E2059" w:rsidRDefault="002E2059">
      <w:pPr>
        <w:pStyle w:val="Spistreci2"/>
        <w:tabs>
          <w:tab w:val="right" w:leader="dot" w:pos="9062"/>
        </w:tabs>
        <w:rPr>
          <w:noProof/>
        </w:rPr>
      </w:pPr>
      <w:hyperlink w:anchor="_Toc348907770" w:history="1">
        <w:r w:rsidRPr="0024205C">
          <w:rPr>
            <w:rStyle w:val="Hipercze"/>
            <w:rFonts w:ascii="Tahoma" w:eastAsia="Times New Roman" w:hAnsi="Tahoma" w:cs="Tahoma"/>
            <w:noProof/>
            <w:lang w:eastAsia="pl-PL"/>
          </w:rPr>
          <w:t>Rozdział 4</w:t>
        </w:r>
        <w:r>
          <w:rPr>
            <w:noProof/>
            <w:webHidden/>
          </w:rPr>
          <w:tab/>
        </w:r>
        <w:r>
          <w:rPr>
            <w:noProof/>
            <w:webHidden/>
          </w:rPr>
          <w:fldChar w:fldCharType="begin"/>
        </w:r>
        <w:r>
          <w:rPr>
            <w:noProof/>
            <w:webHidden/>
          </w:rPr>
          <w:instrText xml:space="preserve"> PAGEREF _Toc348907770 \h </w:instrText>
        </w:r>
        <w:r>
          <w:rPr>
            <w:noProof/>
            <w:webHidden/>
          </w:rPr>
        </w:r>
        <w:r>
          <w:rPr>
            <w:noProof/>
            <w:webHidden/>
          </w:rPr>
          <w:fldChar w:fldCharType="separate"/>
        </w:r>
        <w:r>
          <w:rPr>
            <w:noProof/>
            <w:webHidden/>
          </w:rPr>
          <w:t>19</w:t>
        </w:r>
        <w:r>
          <w:rPr>
            <w:noProof/>
            <w:webHidden/>
          </w:rPr>
          <w:fldChar w:fldCharType="end"/>
        </w:r>
      </w:hyperlink>
    </w:p>
    <w:p w:rsidR="002E2059" w:rsidRDefault="002E2059">
      <w:pPr>
        <w:pStyle w:val="Spistreci2"/>
        <w:tabs>
          <w:tab w:val="right" w:leader="dot" w:pos="9062"/>
        </w:tabs>
        <w:rPr>
          <w:noProof/>
        </w:rPr>
      </w:pPr>
      <w:hyperlink w:anchor="_Toc348907771" w:history="1">
        <w:r w:rsidRPr="0024205C">
          <w:rPr>
            <w:rStyle w:val="Hipercze"/>
            <w:rFonts w:ascii="Tahoma" w:eastAsia="Times New Roman" w:hAnsi="Tahoma" w:cs="Tahoma"/>
            <w:noProof/>
            <w:lang w:eastAsia="pl-PL"/>
          </w:rPr>
          <w:t>Rozdział 5</w:t>
        </w:r>
        <w:r>
          <w:rPr>
            <w:noProof/>
            <w:webHidden/>
          </w:rPr>
          <w:tab/>
        </w:r>
        <w:r>
          <w:rPr>
            <w:noProof/>
            <w:webHidden/>
          </w:rPr>
          <w:fldChar w:fldCharType="begin"/>
        </w:r>
        <w:r>
          <w:rPr>
            <w:noProof/>
            <w:webHidden/>
          </w:rPr>
          <w:instrText xml:space="preserve"> PAGEREF _Toc348907771 \h </w:instrText>
        </w:r>
        <w:r>
          <w:rPr>
            <w:noProof/>
            <w:webHidden/>
          </w:rPr>
        </w:r>
        <w:r>
          <w:rPr>
            <w:noProof/>
            <w:webHidden/>
          </w:rPr>
          <w:fldChar w:fldCharType="separate"/>
        </w:r>
        <w:r>
          <w:rPr>
            <w:noProof/>
            <w:webHidden/>
          </w:rPr>
          <w:t>20</w:t>
        </w:r>
        <w:r>
          <w:rPr>
            <w:noProof/>
            <w:webHidden/>
          </w:rPr>
          <w:fldChar w:fldCharType="end"/>
        </w:r>
      </w:hyperlink>
    </w:p>
    <w:p w:rsidR="002E2059" w:rsidRDefault="002E2059">
      <w:pPr>
        <w:pStyle w:val="Spistreci3"/>
        <w:tabs>
          <w:tab w:val="right" w:leader="dot" w:pos="9062"/>
        </w:tabs>
        <w:rPr>
          <w:noProof/>
        </w:rPr>
      </w:pPr>
      <w:hyperlink w:anchor="_Toc348907772" w:history="1">
        <w:r w:rsidRPr="0024205C">
          <w:rPr>
            <w:rStyle w:val="Hipercze"/>
            <w:rFonts w:ascii="Tahoma" w:eastAsia="Times New Roman" w:hAnsi="Tahoma" w:cs="Tahoma"/>
            <w:noProof/>
            <w:lang w:eastAsia="pl-PL"/>
          </w:rPr>
          <w:t>Oddział 1</w:t>
        </w:r>
        <w:r>
          <w:rPr>
            <w:noProof/>
            <w:webHidden/>
          </w:rPr>
          <w:tab/>
        </w:r>
        <w:r>
          <w:rPr>
            <w:noProof/>
            <w:webHidden/>
          </w:rPr>
          <w:fldChar w:fldCharType="begin"/>
        </w:r>
        <w:r>
          <w:rPr>
            <w:noProof/>
            <w:webHidden/>
          </w:rPr>
          <w:instrText xml:space="preserve"> PAGEREF _Toc348907772 \h </w:instrText>
        </w:r>
        <w:r>
          <w:rPr>
            <w:noProof/>
            <w:webHidden/>
          </w:rPr>
        </w:r>
        <w:r>
          <w:rPr>
            <w:noProof/>
            <w:webHidden/>
          </w:rPr>
          <w:fldChar w:fldCharType="separate"/>
        </w:r>
        <w:r>
          <w:rPr>
            <w:noProof/>
            <w:webHidden/>
          </w:rPr>
          <w:t>20</w:t>
        </w:r>
        <w:r>
          <w:rPr>
            <w:noProof/>
            <w:webHidden/>
          </w:rPr>
          <w:fldChar w:fldCharType="end"/>
        </w:r>
      </w:hyperlink>
    </w:p>
    <w:p w:rsidR="002E2059" w:rsidRDefault="002E2059">
      <w:pPr>
        <w:pStyle w:val="Spistreci3"/>
        <w:tabs>
          <w:tab w:val="right" w:leader="dot" w:pos="9062"/>
        </w:tabs>
        <w:rPr>
          <w:noProof/>
        </w:rPr>
      </w:pPr>
      <w:hyperlink w:anchor="_Toc348907773" w:history="1">
        <w:r w:rsidRPr="0024205C">
          <w:rPr>
            <w:rStyle w:val="Hipercze"/>
            <w:rFonts w:ascii="Tahoma" w:eastAsia="Times New Roman" w:hAnsi="Tahoma" w:cs="Tahoma"/>
            <w:noProof/>
            <w:lang w:eastAsia="pl-PL"/>
          </w:rPr>
          <w:t>Oddział 2</w:t>
        </w:r>
        <w:r>
          <w:rPr>
            <w:noProof/>
            <w:webHidden/>
          </w:rPr>
          <w:tab/>
        </w:r>
        <w:r>
          <w:rPr>
            <w:noProof/>
            <w:webHidden/>
          </w:rPr>
          <w:fldChar w:fldCharType="begin"/>
        </w:r>
        <w:r>
          <w:rPr>
            <w:noProof/>
            <w:webHidden/>
          </w:rPr>
          <w:instrText xml:space="preserve"> PAGEREF _Toc348907773 \h </w:instrText>
        </w:r>
        <w:r>
          <w:rPr>
            <w:noProof/>
            <w:webHidden/>
          </w:rPr>
        </w:r>
        <w:r>
          <w:rPr>
            <w:noProof/>
            <w:webHidden/>
          </w:rPr>
          <w:fldChar w:fldCharType="separate"/>
        </w:r>
        <w:r>
          <w:rPr>
            <w:noProof/>
            <w:webHidden/>
          </w:rPr>
          <w:t>22</w:t>
        </w:r>
        <w:r>
          <w:rPr>
            <w:noProof/>
            <w:webHidden/>
          </w:rPr>
          <w:fldChar w:fldCharType="end"/>
        </w:r>
      </w:hyperlink>
    </w:p>
    <w:p w:rsidR="002E2059" w:rsidRDefault="002E2059">
      <w:pPr>
        <w:pStyle w:val="Spistreci3"/>
        <w:tabs>
          <w:tab w:val="right" w:leader="dot" w:pos="9062"/>
        </w:tabs>
        <w:rPr>
          <w:noProof/>
        </w:rPr>
      </w:pPr>
      <w:hyperlink w:anchor="_Toc348907774" w:history="1">
        <w:r w:rsidRPr="0024205C">
          <w:rPr>
            <w:rStyle w:val="Hipercze"/>
            <w:rFonts w:ascii="Tahoma" w:eastAsia="Times New Roman" w:hAnsi="Tahoma" w:cs="Tahoma"/>
            <w:noProof/>
            <w:lang w:eastAsia="pl-PL"/>
          </w:rPr>
          <w:t>Oddział 3</w:t>
        </w:r>
        <w:r>
          <w:rPr>
            <w:noProof/>
            <w:webHidden/>
          </w:rPr>
          <w:tab/>
        </w:r>
        <w:r>
          <w:rPr>
            <w:noProof/>
            <w:webHidden/>
          </w:rPr>
          <w:fldChar w:fldCharType="begin"/>
        </w:r>
        <w:r>
          <w:rPr>
            <w:noProof/>
            <w:webHidden/>
          </w:rPr>
          <w:instrText xml:space="preserve"> PAGEREF _Toc348907774 \h </w:instrText>
        </w:r>
        <w:r>
          <w:rPr>
            <w:noProof/>
            <w:webHidden/>
          </w:rPr>
        </w:r>
        <w:r>
          <w:rPr>
            <w:noProof/>
            <w:webHidden/>
          </w:rPr>
          <w:fldChar w:fldCharType="separate"/>
        </w:r>
        <w:r>
          <w:rPr>
            <w:noProof/>
            <w:webHidden/>
          </w:rPr>
          <w:t>24</w:t>
        </w:r>
        <w:r>
          <w:rPr>
            <w:noProof/>
            <w:webHidden/>
          </w:rPr>
          <w:fldChar w:fldCharType="end"/>
        </w:r>
      </w:hyperlink>
    </w:p>
    <w:p w:rsidR="002E2059" w:rsidRDefault="002E2059">
      <w:pPr>
        <w:pStyle w:val="Spistreci3"/>
        <w:tabs>
          <w:tab w:val="right" w:leader="dot" w:pos="9062"/>
        </w:tabs>
        <w:rPr>
          <w:noProof/>
        </w:rPr>
      </w:pPr>
      <w:hyperlink w:anchor="_Toc348907775" w:history="1">
        <w:r w:rsidRPr="0024205C">
          <w:rPr>
            <w:rStyle w:val="Hipercze"/>
            <w:rFonts w:ascii="Tahoma" w:eastAsia="Times New Roman" w:hAnsi="Tahoma" w:cs="Tahoma"/>
            <w:noProof/>
            <w:lang w:eastAsia="pl-PL"/>
          </w:rPr>
          <w:t>Oddział 4</w:t>
        </w:r>
        <w:r>
          <w:rPr>
            <w:noProof/>
            <w:webHidden/>
          </w:rPr>
          <w:tab/>
        </w:r>
        <w:r>
          <w:rPr>
            <w:noProof/>
            <w:webHidden/>
          </w:rPr>
          <w:fldChar w:fldCharType="begin"/>
        </w:r>
        <w:r>
          <w:rPr>
            <w:noProof/>
            <w:webHidden/>
          </w:rPr>
          <w:instrText xml:space="preserve"> PAGEREF _Toc348907775 \h </w:instrText>
        </w:r>
        <w:r>
          <w:rPr>
            <w:noProof/>
            <w:webHidden/>
          </w:rPr>
        </w:r>
        <w:r>
          <w:rPr>
            <w:noProof/>
            <w:webHidden/>
          </w:rPr>
          <w:fldChar w:fldCharType="separate"/>
        </w:r>
        <w:r>
          <w:rPr>
            <w:noProof/>
            <w:webHidden/>
          </w:rPr>
          <w:t>25</w:t>
        </w:r>
        <w:r>
          <w:rPr>
            <w:noProof/>
            <w:webHidden/>
          </w:rPr>
          <w:fldChar w:fldCharType="end"/>
        </w:r>
      </w:hyperlink>
    </w:p>
    <w:p w:rsidR="002E2059" w:rsidRDefault="002E2059">
      <w:pPr>
        <w:pStyle w:val="Spistreci3"/>
        <w:tabs>
          <w:tab w:val="right" w:leader="dot" w:pos="9062"/>
        </w:tabs>
        <w:rPr>
          <w:noProof/>
        </w:rPr>
      </w:pPr>
      <w:hyperlink w:anchor="_Toc348907776" w:history="1">
        <w:r w:rsidRPr="0024205C">
          <w:rPr>
            <w:rStyle w:val="Hipercze"/>
            <w:rFonts w:ascii="Tahoma" w:eastAsia="Times New Roman" w:hAnsi="Tahoma" w:cs="Tahoma"/>
            <w:noProof/>
            <w:lang w:eastAsia="pl-PL"/>
          </w:rPr>
          <w:t>Oddział 5</w:t>
        </w:r>
        <w:r>
          <w:rPr>
            <w:noProof/>
            <w:webHidden/>
          </w:rPr>
          <w:tab/>
        </w:r>
        <w:r>
          <w:rPr>
            <w:noProof/>
            <w:webHidden/>
          </w:rPr>
          <w:fldChar w:fldCharType="begin"/>
        </w:r>
        <w:r>
          <w:rPr>
            <w:noProof/>
            <w:webHidden/>
          </w:rPr>
          <w:instrText xml:space="preserve"> PAGEREF _Toc348907776 \h </w:instrText>
        </w:r>
        <w:r>
          <w:rPr>
            <w:noProof/>
            <w:webHidden/>
          </w:rPr>
        </w:r>
        <w:r>
          <w:rPr>
            <w:noProof/>
            <w:webHidden/>
          </w:rPr>
          <w:fldChar w:fldCharType="separate"/>
        </w:r>
        <w:r>
          <w:rPr>
            <w:noProof/>
            <w:webHidden/>
          </w:rPr>
          <w:t>34</w:t>
        </w:r>
        <w:r>
          <w:rPr>
            <w:noProof/>
            <w:webHidden/>
          </w:rPr>
          <w:fldChar w:fldCharType="end"/>
        </w:r>
      </w:hyperlink>
    </w:p>
    <w:p w:rsidR="002E2059" w:rsidRDefault="002E2059">
      <w:pPr>
        <w:pStyle w:val="Spistreci1"/>
        <w:tabs>
          <w:tab w:val="right" w:leader="dot" w:pos="9062"/>
        </w:tabs>
        <w:rPr>
          <w:noProof/>
        </w:rPr>
      </w:pPr>
      <w:hyperlink w:anchor="_Toc348907777" w:history="1">
        <w:r w:rsidRPr="0024205C">
          <w:rPr>
            <w:rStyle w:val="Hipercze"/>
            <w:rFonts w:ascii="Tahoma" w:eastAsia="Times New Roman" w:hAnsi="Tahoma" w:cs="Tahoma"/>
            <w:noProof/>
            <w:lang w:eastAsia="pl-PL"/>
          </w:rPr>
          <w:t>DZIAŁ III</w:t>
        </w:r>
        <w:r>
          <w:rPr>
            <w:noProof/>
            <w:webHidden/>
          </w:rPr>
          <w:tab/>
        </w:r>
        <w:r>
          <w:rPr>
            <w:noProof/>
            <w:webHidden/>
          </w:rPr>
          <w:fldChar w:fldCharType="begin"/>
        </w:r>
        <w:r>
          <w:rPr>
            <w:noProof/>
            <w:webHidden/>
          </w:rPr>
          <w:instrText xml:space="preserve"> PAGEREF _Toc348907777 \h </w:instrText>
        </w:r>
        <w:r>
          <w:rPr>
            <w:noProof/>
            <w:webHidden/>
          </w:rPr>
        </w:r>
        <w:r>
          <w:rPr>
            <w:noProof/>
            <w:webHidden/>
          </w:rPr>
          <w:fldChar w:fldCharType="separate"/>
        </w:r>
        <w:r>
          <w:rPr>
            <w:noProof/>
            <w:webHidden/>
          </w:rPr>
          <w:t>37</w:t>
        </w:r>
        <w:r>
          <w:rPr>
            <w:noProof/>
            <w:webHidden/>
          </w:rPr>
          <w:fldChar w:fldCharType="end"/>
        </w:r>
      </w:hyperlink>
    </w:p>
    <w:p w:rsidR="002E2059" w:rsidRDefault="002E2059">
      <w:pPr>
        <w:pStyle w:val="Spistreci2"/>
        <w:tabs>
          <w:tab w:val="right" w:leader="dot" w:pos="9062"/>
        </w:tabs>
        <w:rPr>
          <w:noProof/>
        </w:rPr>
      </w:pPr>
      <w:hyperlink w:anchor="_Toc348907778" w:history="1">
        <w:r w:rsidRPr="0024205C">
          <w:rPr>
            <w:rStyle w:val="Hipercze"/>
            <w:rFonts w:ascii="Tahoma" w:eastAsia="Times New Roman" w:hAnsi="Tahoma" w:cs="Tahoma"/>
            <w:noProof/>
            <w:lang w:eastAsia="pl-PL"/>
          </w:rPr>
          <w:t>Rozdział 1</w:t>
        </w:r>
        <w:r>
          <w:rPr>
            <w:noProof/>
            <w:webHidden/>
          </w:rPr>
          <w:tab/>
        </w:r>
        <w:r>
          <w:rPr>
            <w:noProof/>
            <w:webHidden/>
          </w:rPr>
          <w:fldChar w:fldCharType="begin"/>
        </w:r>
        <w:r>
          <w:rPr>
            <w:noProof/>
            <w:webHidden/>
          </w:rPr>
          <w:instrText xml:space="preserve"> PAGEREF _Toc348907778 \h </w:instrText>
        </w:r>
        <w:r>
          <w:rPr>
            <w:noProof/>
            <w:webHidden/>
          </w:rPr>
        </w:r>
        <w:r>
          <w:rPr>
            <w:noProof/>
            <w:webHidden/>
          </w:rPr>
          <w:fldChar w:fldCharType="separate"/>
        </w:r>
        <w:r>
          <w:rPr>
            <w:noProof/>
            <w:webHidden/>
          </w:rPr>
          <w:t>37</w:t>
        </w:r>
        <w:r>
          <w:rPr>
            <w:noProof/>
            <w:webHidden/>
          </w:rPr>
          <w:fldChar w:fldCharType="end"/>
        </w:r>
      </w:hyperlink>
    </w:p>
    <w:p w:rsidR="002E2059" w:rsidRDefault="002E2059">
      <w:pPr>
        <w:pStyle w:val="Spistreci2"/>
        <w:tabs>
          <w:tab w:val="right" w:leader="dot" w:pos="9062"/>
        </w:tabs>
        <w:rPr>
          <w:noProof/>
        </w:rPr>
      </w:pPr>
      <w:hyperlink w:anchor="_Toc348907779" w:history="1">
        <w:r w:rsidRPr="0024205C">
          <w:rPr>
            <w:rStyle w:val="Hipercze"/>
            <w:rFonts w:ascii="Tahoma" w:eastAsia="Times New Roman" w:hAnsi="Tahoma" w:cs="Tahoma"/>
            <w:noProof/>
            <w:lang w:eastAsia="pl-PL"/>
          </w:rPr>
          <w:t>Rozdział 2</w:t>
        </w:r>
        <w:r>
          <w:rPr>
            <w:noProof/>
            <w:webHidden/>
          </w:rPr>
          <w:tab/>
        </w:r>
        <w:r>
          <w:rPr>
            <w:noProof/>
            <w:webHidden/>
          </w:rPr>
          <w:fldChar w:fldCharType="begin"/>
        </w:r>
        <w:r>
          <w:rPr>
            <w:noProof/>
            <w:webHidden/>
          </w:rPr>
          <w:instrText xml:space="preserve"> PAGEREF _Toc348907779 \h </w:instrText>
        </w:r>
        <w:r>
          <w:rPr>
            <w:noProof/>
            <w:webHidden/>
          </w:rPr>
        </w:r>
        <w:r>
          <w:rPr>
            <w:noProof/>
            <w:webHidden/>
          </w:rPr>
          <w:fldChar w:fldCharType="separate"/>
        </w:r>
        <w:r>
          <w:rPr>
            <w:noProof/>
            <w:webHidden/>
          </w:rPr>
          <w:t>42</w:t>
        </w:r>
        <w:r>
          <w:rPr>
            <w:noProof/>
            <w:webHidden/>
          </w:rPr>
          <w:fldChar w:fldCharType="end"/>
        </w:r>
      </w:hyperlink>
    </w:p>
    <w:p w:rsidR="002E2059" w:rsidRDefault="002E2059">
      <w:pPr>
        <w:pStyle w:val="Spistreci2"/>
        <w:tabs>
          <w:tab w:val="right" w:leader="dot" w:pos="9062"/>
        </w:tabs>
        <w:rPr>
          <w:noProof/>
        </w:rPr>
      </w:pPr>
      <w:hyperlink w:anchor="_Toc348907780" w:history="1">
        <w:r w:rsidRPr="0024205C">
          <w:rPr>
            <w:rStyle w:val="Hipercze"/>
            <w:rFonts w:ascii="Tahoma" w:eastAsia="Times New Roman" w:hAnsi="Tahoma" w:cs="Tahoma"/>
            <w:noProof/>
            <w:lang w:eastAsia="pl-PL"/>
          </w:rPr>
          <w:t>Rozdział 2a</w:t>
        </w:r>
        <w:r>
          <w:rPr>
            <w:noProof/>
            <w:webHidden/>
          </w:rPr>
          <w:tab/>
        </w:r>
        <w:r>
          <w:rPr>
            <w:noProof/>
            <w:webHidden/>
          </w:rPr>
          <w:fldChar w:fldCharType="begin"/>
        </w:r>
        <w:r>
          <w:rPr>
            <w:noProof/>
            <w:webHidden/>
          </w:rPr>
          <w:instrText xml:space="preserve"> PAGEREF _Toc348907780 \h </w:instrText>
        </w:r>
        <w:r>
          <w:rPr>
            <w:noProof/>
            <w:webHidden/>
          </w:rPr>
        </w:r>
        <w:r>
          <w:rPr>
            <w:noProof/>
            <w:webHidden/>
          </w:rPr>
          <w:fldChar w:fldCharType="separate"/>
        </w:r>
        <w:r>
          <w:rPr>
            <w:noProof/>
            <w:webHidden/>
          </w:rPr>
          <w:t>50</w:t>
        </w:r>
        <w:r>
          <w:rPr>
            <w:noProof/>
            <w:webHidden/>
          </w:rPr>
          <w:fldChar w:fldCharType="end"/>
        </w:r>
      </w:hyperlink>
    </w:p>
    <w:p w:rsidR="002E2059" w:rsidRDefault="002E2059">
      <w:pPr>
        <w:pStyle w:val="Spistreci2"/>
        <w:tabs>
          <w:tab w:val="right" w:leader="dot" w:pos="9062"/>
        </w:tabs>
        <w:rPr>
          <w:noProof/>
        </w:rPr>
      </w:pPr>
      <w:hyperlink w:anchor="_Toc348907781" w:history="1">
        <w:r w:rsidRPr="0024205C">
          <w:rPr>
            <w:rStyle w:val="Hipercze"/>
            <w:rFonts w:ascii="Tahoma" w:eastAsia="Times New Roman" w:hAnsi="Tahoma" w:cs="Tahoma"/>
            <w:noProof/>
            <w:lang w:eastAsia="pl-PL"/>
          </w:rPr>
          <w:t>Rozdział 2b</w:t>
        </w:r>
        <w:r>
          <w:rPr>
            <w:noProof/>
            <w:webHidden/>
          </w:rPr>
          <w:tab/>
        </w:r>
        <w:r>
          <w:rPr>
            <w:noProof/>
            <w:webHidden/>
          </w:rPr>
          <w:fldChar w:fldCharType="begin"/>
        </w:r>
        <w:r>
          <w:rPr>
            <w:noProof/>
            <w:webHidden/>
          </w:rPr>
          <w:instrText xml:space="preserve"> PAGEREF _Toc348907781 \h </w:instrText>
        </w:r>
        <w:r>
          <w:rPr>
            <w:noProof/>
            <w:webHidden/>
          </w:rPr>
        </w:r>
        <w:r>
          <w:rPr>
            <w:noProof/>
            <w:webHidden/>
          </w:rPr>
          <w:fldChar w:fldCharType="separate"/>
        </w:r>
        <w:r>
          <w:rPr>
            <w:noProof/>
            <w:webHidden/>
          </w:rPr>
          <w:t>56</w:t>
        </w:r>
        <w:r>
          <w:rPr>
            <w:noProof/>
            <w:webHidden/>
          </w:rPr>
          <w:fldChar w:fldCharType="end"/>
        </w:r>
      </w:hyperlink>
    </w:p>
    <w:p w:rsidR="002E2059" w:rsidRDefault="002E2059">
      <w:pPr>
        <w:pStyle w:val="Spistreci2"/>
        <w:tabs>
          <w:tab w:val="right" w:leader="dot" w:pos="9062"/>
        </w:tabs>
        <w:rPr>
          <w:noProof/>
        </w:rPr>
      </w:pPr>
      <w:hyperlink w:anchor="_Toc348907782" w:history="1">
        <w:r w:rsidRPr="0024205C">
          <w:rPr>
            <w:rStyle w:val="Hipercze"/>
            <w:rFonts w:ascii="Tahoma" w:eastAsia="Times New Roman" w:hAnsi="Tahoma" w:cs="Tahoma"/>
            <w:noProof/>
            <w:lang w:eastAsia="pl-PL"/>
          </w:rPr>
          <w:t>Rozdział 3</w:t>
        </w:r>
        <w:r>
          <w:rPr>
            <w:noProof/>
            <w:webHidden/>
          </w:rPr>
          <w:tab/>
        </w:r>
        <w:r>
          <w:rPr>
            <w:noProof/>
            <w:webHidden/>
          </w:rPr>
          <w:fldChar w:fldCharType="begin"/>
        </w:r>
        <w:r>
          <w:rPr>
            <w:noProof/>
            <w:webHidden/>
          </w:rPr>
          <w:instrText xml:space="preserve"> PAGEREF _Toc348907782 \h </w:instrText>
        </w:r>
        <w:r>
          <w:rPr>
            <w:noProof/>
            <w:webHidden/>
          </w:rPr>
        </w:r>
        <w:r>
          <w:rPr>
            <w:noProof/>
            <w:webHidden/>
          </w:rPr>
          <w:fldChar w:fldCharType="separate"/>
        </w:r>
        <w:r>
          <w:rPr>
            <w:noProof/>
            <w:webHidden/>
          </w:rPr>
          <w:t>56</w:t>
        </w:r>
        <w:r>
          <w:rPr>
            <w:noProof/>
            <w:webHidden/>
          </w:rPr>
          <w:fldChar w:fldCharType="end"/>
        </w:r>
      </w:hyperlink>
    </w:p>
    <w:p w:rsidR="002E2059" w:rsidRDefault="002E2059">
      <w:pPr>
        <w:pStyle w:val="Spistreci1"/>
        <w:tabs>
          <w:tab w:val="right" w:leader="dot" w:pos="9062"/>
        </w:tabs>
        <w:rPr>
          <w:noProof/>
        </w:rPr>
      </w:pPr>
      <w:hyperlink w:anchor="_Toc348907783" w:history="1">
        <w:r w:rsidRPr="0024205C">
          <w:rPr>
            <w:rStyle w:val="Hipercze"/>
            <w:rFonts w:ascii="Tahoma" w:eastAsia="Times New Roman" w:hAnsi="Tahoma" w:cs="Tahoma"/>
            <w:noProof/>
            <w:lang w:eastAsia="pl-PL"/>
          </w:rPr>
          <w:t>DZIAŁ IV</w:t>
        </w:r>
        <w:r>
          <w:rPr>
            <w:noProof/>
            <w:webHidden/>
          </w:rPr>
          <w:tab/>
        </w:r>
        <w:r>
          <w:rPr>
            <w:noProof/>
            <w:webHidden/>
          </w:rPr>
          <w:fldChar w:fldCharType="begin"/>
        </w:r>
        <w:r>
          <w:rPr>
            <w:noProof/>
            <w:webHidden/>
          </w:rPr>
          <w:instrText xml:space="preserve"> PAGEREF _Toc348907783 \h </w:instrText>
        </w:r>
        <w:r>
          <w:rPr>
            <w:noProof/>
            <w:webHidden/>
          </w:rPr>
        </w:r>
        <w:r>
          <w:rPr>
            <w:noProof/>
            <w:webHidden/>
          </w:rPr>
          <w:fldChar w:fldCharType="separate"/>
        </w:r>
        <w:r>
          <w:rPr>
            <w:noProof/>
            <w:webHidden/>
          </w:rPr>
          <w:t>61</w:t>
        </w:r>
        <w:r>
          <w:rPr>
            <w:noProof/>
            <w:webHidden/>
          </w:rPr>
          <w:fldChar w:fldCharType="end"/>
        </w:r>
      </w:hyperlink>
    </w:p>
    <w:p w:rsidR="002E2059" w:rsidRDefault="002E2059">
      <w:pPr>
        <w:pStyle w:val="Spistreci2"/>
        <w:tabs>
          <w:tab w:val="right" w:leader="dot" w:pos="9062"/>
        </w:tabs>
        <w:rPr>
          <w:noProof/>
        </w:rPr>
      </w:pPr>
      <w:hyperlink w:anchor="_Toc348907784" w:history="1">
        <w:r w:rsidRPr="0024205C">
          <w:rPr>
            <w:rStyle w:val="Hipercze"/>
            <w:rFonts w:ascii="Tahoma" w:eastAsia="Times New Roman" w:hAnsi="Tahoma" w:cs="Tahoma"/>
            <w:noProof/>
            <w:lang w:eastAsia="pl-PL"/>
          </w:rPr>
          <w:t>Rozdział 1</w:t>
        </w:r>
        <w:r>
          <w:rPr>
            <w:noProof/>
            <w:webHidden/>
          </w:rPr>
          <w:tab/>
        </w:r>
        <w:r>
          <w:rPr>
            <w:noProof/>
            <w:webHidden/>
          </w:rPr>
          <w:fldChar w:fldCharType="begin"/>
        </w:r>
        <w:r>
          <w:rPr>
            <w:noProof/>
            <w:webHidden/>
          </w:rPr>
          <w:instrText xml:space="preserve"> PAGEREF _Toc348907784 \h </w:instrText>
        </w:r>
        <w:r>
          <w:rPr>
            <w:noProof/>
            <w:webHidden/>
          </w:rPr>
        </w:r>
        <w:r>
          <w:rPr>
            <w:noProof/>
            <w:webHidden/>
          </w:rPr>
          <w:fldChar w:fldCharType="separate"/>
        </w:r>
        <w:r>
          <w:rPr>
            <w:noProof/>
            <w:webHidden/>
          </w:rPr>
          <w:t>61</w:t>
        </w:r>
        <w:r>
          <w:rPr>
            <w:noProof/>
            <w:webHidden/>
          </w:rPr>
          <w:fldChar w:fldCharType="end"/>
        </w:r>
      </w:hyperlink>
    </w:p>
    <w:p w:rsidR="002E2059" w:rsidRDefault="002E2059">
      <w:pPr>
        <w:pStyle w:val="Spistreci2"/>
        <w:tabs>
          <w:tab w:val="right" w:leader="dot" w:pos="9062"/>
        </w:tabs>
        <w:rPr>
          <w:noProof/>
        </w:rPr>
      </w:pPr>
      <w:hyperlink w:anchor="_Toc348907785" w:history="1">
        <w:r w:rsidRPr="0024205C">
          <w:rPr>
            <w:rStyle w:val="Hipercze"/>
            <w:rFonts w:ascii="Tahoma" w:eastAsia="Times New Roman" w:hAnsi="Tahoma" w:cs="Tahoma"/>
            <w:noProof/>
            <w:lang w:eastAsia="pl-PL"/>
          </w:rPr>
          <w:t>Rozdział 1a</w:t>
        </w:r>
        <w:r>
          <w:rPr>
            <w:noProof/>
            <w:webHidden/>
          </w:rPr>
          <w:tab/>
        </w:r>
        <w:r>
          <w:rPr>
            <w:noProof/>
            <w:webHidden/>
          </w:rPr>
          <w:fldChar w:fldCharType="begin"/>
        </w:r>
        <w:r>
          <w:rPr>
            <w:noProof/>
            <w:webHidden/>
          </w:rPr>
          <w:instrText xml:space="preserve"> PAGEREF _Toc348907785 \h </w:instrText>
        </w:r>
        <w:r>
          <w:rPr>
            <w:noProof/>
            <w:webHidden/>
          </w:rPr>
        </w:r>
        <w:r>
          <w:rPr>
            <w:noProof/>
            <w:webHidden/>
          </w:rPr>
          <w:fldChar w:fldCharType="separate"/>
        </w:r>
        <w:r>
          <w:rPr>
            <w:noProof/>
            <w:webHidden/>
          </w:rPr>
          <w:t>67</w:t>
        </w:r>
        <w:r>
          <w:rPr>
            <w:noProof/>
            <w:webHidden/>
          </w:rPr>
          <w:fldChar w:fldCharType="end"/>
        </w:r>
      </w:hyperlink>
    </w:p>
    <w:p w:rsidR="002E2059" w:rsidRDefault="002E2059">
      <w:pPr>
        <w:pStyle w:val="Spistreci2"/>
        <w:tabs>
          <w:tab w:val="right" w:leader="dot" w:pos="9062"/>
        </w:tabs>
        <w:rPr>
          <w:noProof/>
        </w:rPr>
      </w:pPr>
      <w:hyperlink w:anchor="_Toc348907786" w:history="1">
        <w:r w:rsidRPr="0024205C">
          <w:rPr>
            <w:rStyle w:val="Hipercze"/>
            <w:rFonts w:ascii="Tahoma" w:eastAsia="Times New Roman" w:hAnsi="Tahoma" w:cs="Tahoma"/>
            <w:noProof/>
            <w:lang w:eastAsia="pl-PL"/>
          </w:rPr>
          <w:t>Rozdział 2</w:t>
        </w:r>
        <w:r>
          <w:rPr>
            <w:noProof/>
            <w:webHidden/>
          </w:rPr>
          <w:tab/>
        </w:r>
        <w:r>
          <w:rPr>
            <w:noProof/>
            <w:webHidden/>
          </w:rPr>
          <w:fldChar w:fldCharType="begin"/>
        </w:r>
        <w:r>
          <w:rPr>
            <w:noProof/>
            <w:webHidden/>
          </w:rPr>
          <w:instrText xml:space="preserve"> PAGEREF _Toc348907786 \h </w:instrText>
        </w:r>
        <w:r>
          <w:rPr>
            <w:noProof/>
            <w:webHidden/>
          </w:rPr>
        </w:r>
        <w:r>
          <w:rPr>
            <w:noProof/>
            <w:webHidden/>
          </w:rPr>
          <w:fldChar w:fldCharType="separate"/>
        </w:r>
        <w:r>
          <w:rPr>
            <w:noProof/>
            <w:webHidden/>
          </w:rPr>
          <w:t>72</w:t>
        </w:r>
        <w:r>
          <w:rPr>
            <w:noProof/>
            <w:webHidden/>
          </w:rPr>
          <w:fldChar w:fldCharType="end"/>
        </w:r>
      </w:hyperlink>
    </w:p>
    <w:p w:rsidR="002E2059" w:rsidRDefault="002E2059">
      <w:pPr>
        <w:pStyle w:val="Spistreci2"/>
        <w:tabs>
          <w:tab w:val="right" w:leader="dot" w:pos="9062"/>
        </w:tabs>
        <w:rPr>
          <w:noProof/>
        </w:rPr>
      </w:pPr>
      <w:hyperlink w:anchor="_Toc348907787" w:history="1">
        <w:r w:rsidRPr="0024205C">
          <w:rPr>
            <w:rStyle w:val="Hipercze"/>
            <w:rFonts w:ascii="Tahoma" w:eastAsia="Times New Roman" w:hAnsi="Tahoma" w:cs="Tahoma"/>
            <w:noProof/>
            <w:lang w:eastAsia="pl-PL"/>
          </w:rPr>
          <w:t>Rozdział 2a</w:t>
        </w:r>
        <w:r>
          <w:rPr>
            <w:noProof/>
            <w:webHidden/>
          </w:rPr>
          <w:tab/>
        </w:r>
        <w:r>
          <w:rPr>
            <w:noProof/>
            <w:webHidden/>
          </w:rPr>
          <w:fldChar w:fldCharType="begin"/>
        </w:r>
        <w:r>
          <w:rPr>
            <w:noProof/>
            <w:webHidden/>
          </w:rPr>
          <w:instrText xml:space="preserve"> PAGEREF _Toc348907787 \h </w:instrText>
        </w:r>
        <w:r>
          <w:rPr>
            <w:noProof/>
            <w:webHidden/>
          </w:rPr>
        </w:r>
        <w:r>
          <w:rPr>
            <w:noProof/>
            <w:webHidden/>
          </w:rPr>
          <w:fldChar w:fldCharType="separate"/>
        </w:r>
        <w:r>
          <w:rPr>
            <w:noProof/>
            <w:webHidden/>
          </w:rPr>
          <w:t>77</w:t>
        </w:r>
        <w:r>
          <w:rPr>
            <w:noProof/>
            <w:webHidden/>
          </w:rPr>
          <w:fldChar w:fldCharType="end"/>
        </w:r>
      </w:hyperlink>
    </w:p>
    <w:p w:rsidR="002E2059" w:rsidRDefault="002E2059">
      <w:pPr>
        <w:pStyle w:val="Spistreci2"/>
        <w:tabs>
          <w:tab w:val="right" w:leader="dot" w:pos="9062"/>
        </w:tabs>
        <w:rPr>
          <w:noProof/>
        </w:rPr>
      </w:pPr>
      <w:hyperlink w:anchor="_Toc348907788" w:history="1">
        <w:r w:rsidRPr="0024205C">
          <w:rPr>
            <w:rStyle w:val="Hipercze"/>
            <w:rFonts w:ascii="Tahoma" w:eastAsia="Times New Roman" w:hAnsi="Tahoma" w:cs="Tahoma"/>
            <w:noProof/>
            <w:lang w:eastAsia="pl-PL"/>
          </w:rPr>
          <w:t>Rozdział 2b</w:t>
        </w:r>
        <w:r>
          <w:rPr>
            <w:noProof/>
            <w:webHidden/>
          </w:rPr>
          <w:tab/>
        </w:r>
        <w:r>
          <w:rPr>
            <w:noProof/>
            <w:webHidden/>
          </w:rPr>
          <w:fldChar w:fldCharType="begin"/>
        </w:r>
        <w:r>
          <w:rPr>
            <w:noProof/>
            <w:webHidden/>
          </w:rPr>
          <w:instrText xml:space="preserve"> PAGEREF _Toc348907788 \h </w:instrText>
        </w:r>
        <w:r>
          <w:rPr>
            <w:noProof/>
            <w:webHidden/>
          </w:rPr>
        </w:r>
        <w:r>
          <w:rPr>
            <w:noProof/>
            <w:webHidden/>
          </w:rPr>
          <w:fldChar w:fldCharType="separate"/>
        </w:r>
        <w:r>
          <w:rPr>
            <w:noProof/>
            <w:webHidden/>
          </w:rPr>
          <w:t>77</w:t>
        </w:r>
        <w:r>
          <w:rPr>
            <w:noProof/>
            <w:webHidden/>
          </w:rPr>
          <w:fldChar w:fldCharType="end"/>
        </w:r>
      </w:hyperlink>
    </w:p>
    <w:p w:rsidR="002E2059" w:rsidRDefault="002E2059">
      <w:pPr>
        <w:pStyle w:val="Spistreci2"/>
        <w:tabs>
          <w:tab w:val="right" w:leader="dot" w:pos="9062"/>
        </w:tabs>
        <w:rPr>
          <w:noProof/>
        </w:rPr>
      </w:pPr>
      <w:hyperlink w:anchor="_Toc348907789" w:history="1">
        <w:r w:rsidRPr="0024205C">
          <w:rPr>
            <w:rStyle w:val="Hipercze"/>
            <w:rFonts w:ascii="Tahoma" w:eastAsia="Times New Roman" w:hAnsi="Tahoma" w:cs="Tahoma"/>
            <w:noProof/>
            <w:lang w:eastAsia="pl-PL"/>
          </w:rPr>
          <w:t>Rozdział 3</w:t>
        </w:r>
        <w:r>
          <w:rPr>
            <w:noProof/>
            <w:webHidden/>
          </w:rPr>
          <w:tab/>
        </w:r>
        <w:r>
          <w:rPr>
            <w:noProof/>
            <w:webHidden/>
          </w:rPr>
          <w:fldChar w:fldCharType="begin"/>
        </w:r>
        <w:r>
          <w:rPr>
            <w:noProof/>
            <w:webHidden/>
          </w:rPr>
          <w:instrText xml:space="preserve"> PAGEREF _Toc348907789 \h </w:instrText>
        </w:r>
        <w:r>
          <w:rPr>
            <w:noProof/>
            <w:webHidden/>
          </w:rPr>
        </w:r>
        <w:r>
          <w:rPr>
            <w:noProof/>
            <w:webHidden/>
          </w:rPr>
          <w:fldChar w:fldCharType="separate"/>
        </w:r>
        <w:r>
          <w:rPr>
            <w:noProof/>
            <w:webHidden/>
          </w:rPr>
          <w:t>80</w:t>
        </w:r>
        <w:r>
          <w:rPr>
            <w:noProof/>
            <w:webHidden/>
          </w:rPr>
          <w:fldChar w:fldCharType="end"/>
        </w:r>
      </w:hyperlink>
    </w:p>
    <w:p w:rsidR="002E2059" w:rsidRDefault="002E2059">
      <w:pPr>
        <w:pStyle w:val="Spistreci2"/>
        <w:tabs>
          <w:tab w:val="right" w:leader="dot" w:pos="9062"/>
        </w:tabs>
        <w:rPr>
          <w:noProof/>
        </w:rPr>
      </w:pPr>
      <w:hyperlink w:anchor="_Toc348907790" w:history="1">
        <w:r w:rsidRPr="0024205C">
          <w:rPr>
            <w:rStyle w:val="Hipercze"/>
            <w:rFonts w:ascii="Tahoma" w:eastAsia="Times New Roman" w:hAnsi="Tahoma" w:cs="Tahoma"/>
            <w:noProof/>
            <w:lang w:eastAsia="pl-PL"/>
          </w:rPr>
          <w:t>Rozdział 4</w:t>
        </w:r>
        <w:r>
          <w:rPr>
            <w:noProof/>
            <w:webHidden/>
          </w:rPr>
          <w:tab/>
        </w:r>
        <w:r>
          <w:rPr>
            <w:noProof/>
            <w:webHidden/>
          </w:rPr>
          <w:fldChar w:fldCharType="begin"/>
        </w:r>
        <w:r>
          <w:rPr>
            <w:noProof/>
            <w:webHidden/>
          </w:rPr>
          <w:instrText xml:space="preserve"> PAGEREF _Toc348907790 \h </w:instrText>
        </w:r>
        <w:r>
          <w:rPr>
            <w:noProof/>
            <w:webHidden/>
          </w:rPr>
        </w:r>
        <w:r>
          <w:rPr>
            <w:noProof/>
            <w:webHidden/>
          </w:rPr>
          <w:fldChar w:fldCharType="separate"/>
        </w:r>
        <w:r>
          <w:rPr>
            <w:noProof/>
            <w:webHidden/>
          </w:rPr>
          <w:t>82</w:t>
        </w:r>
        <w:r>
          <w:rPr>
            <w:noProof/>
            <w:webHidden/>
          </w:rPr>
          <w:fldChar w:fldCharType="end"/>
        </w:r>
      </w:hyperlink>
    </w:p>
    <w:p w:rsidR="002E2059" w:rsidRDefault="002E2059">
      <w:pPr>
        <w:pStyle w:val="Spistreci1"/>
        <w:tabs>
          <w:tab w:val="right" w:leader="dot" w:pos="9062"/>
        </w:tabs>
        <w:rPr>
          <w:noProof/>
        </w:rPr>
      </w:pPr>
      <w:hyperlink w:anchor="_Toc348907791" w:history="1">
        <w:r w:rsidRPr="0024205C">
          <w:rPr>
            <w:rStyle w:val="Hipercze"/>
            <w:rFonts w:ascii="Tahoma" w:eastAsia="Times New Roman" w:hAnsi="Tahoma" w:cs="Tahoma"/>
            <w:noProof/>
            <w:lang w:eastAsia="pl-PL"/>
          </w:rPr>
          <w:t>DZIAŁ V</w:t>
        </w:r>
        <w:r>
          <w:rPr>
            <w:noProof/>
            <w:webHidden/>
          </w:rPr>
          <w:tab/>
        </w:r>
        <w:r>
          <w:rPr>
            <w:noProof/>
            <w:webHidden/>
          </w:rPr>
          <w:fldChar w:fldCharType="begin"/>
        </w:r>
        <w:r>
          <w:rPr>
            <w:noProof/>
            <w:webHidden/>
          </w:rPr>
          <w:instrText xml:space="preserve"> PAGEREF _Toc348907791 \h </w:instrText>
        </w:r>
        <w:r>
          <w:rPr>
            <w:noProof/>
            <w:webHidden/>
          </w:rPr>
        </w:r>
        <w:r>
          <w:rPr>
            <w:noProof/>
            <w:webHidden/>
          </w:rPr>
          <w:fldChar w:fldCharType="separate"/>
        </w:r>
        <w:r>
          <w:rPr>
            <w:noProof/>
            <w:webHidden/>
          </w:rPr>
          <w:t>85</w:t>
        </w:r>
        <w:r>
          <w:rPr>
            <w:noProof/>
            <w:webHidden/>
          </w:rPr>
          <w:fldChar w:fldCharType="end"/>
        </w:r>
      </w:hyperlink>
    </w:p>
    <w:p w:rsidR="002E2059" w:rsidRDefault="002E2059">
      <w:pPr>
        <w:pStyle w:val="Spistreci2"/>
        <w:tabs>
          <w:tab w:val="right" w:leader="dot" w:pos="9062"/>
        </w:tabs>
        <w:rPr>
          <w:noProof/>
        </w:rPr>
      </w:pPr>
      <w:hyperlink w:anchor="_Toc348907792" w:history="1">
        <w:r w:rsidRPr="0024205C">
          <w:rPr>
            <w:rStyle w:val="Hipercze"/>
            <w:rFonts w:ascii="Tahoma" w:eastAsia="Times New Roman" w:hAnsi="Tahoma" w:cs="Tahoma"/>
            <w:noProof/>
            <w:lang w:eastAsia="pl-PL"/>
          </w:rPr>
          <w:t>Rozdział 1</w:t>
        </w:r>
        <w:r>
          <w:rPr>
            <w:noProof/>
            <w:webHidden/>
          </w:rPr>
          <w:tab/>
        </w:r>
        <w:r>
          <w:rPr>
            <w:noProof/>
            <w:webHidden/>
          </w:rPr>
          <w:fldChar w:fldCharType="begin"/>
        </w:r>
        <w:r>
          <w:rPr>
            <w:noProof/>
            <w:webHidden/>
          </w:rPr>
          <w:instrText xml:space="preserve"> PAGEREF _Toc348907792 \h </w:instrText>
        </w:r>
        <w:r>
          <w:rPr>
            <w:noProof/>
            <w:webHidden/>
          </w:rPr>
        </w:r>
        <w:r>
          <w:rPr>
            <w:noProof/>
            <w:webHidden/>
          </w:rPr>
          <w:fldChar w:fldCharType="separate"/>
        </w:r>
        <w:r>
          <w:rPr>
            <w:noProof/>
            <w:webHidden/>
          </w:rPr>
          <w:t>86</w:t>
        </w:r>
        <w:r>
          <w:rPr>
            <w:noProof/>
            <w:webHidden/>
          </w:rPr>
          <w:fldChar w:fldCharType="end"/>
        </w:r>
      </w:hyperlink>
    </w:p>
    <w:p w:rsidR="002E2059" w:rsidRDefault="002E2059">
      <w:pPr>
        <w:pStyle w:val="Spistreci2"/>
        <w:tabs>
          <w:tab w:val="right" w:leader="dot" w:pos="9062"/>
        </w:tabs>
        <w:rPr>
          <w:noProof/>
        </w:rPr>
      </w:pPr>
      <w:hyperlink w:anchor="_Toc348907793" w:history="1">
        <w:r w:rsidRPr="0024205C">
          <w:rPr>
            <w:rStyle w:val="Hipercze"/>
            <w:rFonts w:ascii="Tahoma" w:eastAsia="Times New Roman" w:hAnsi="Tahoma" w:cs="Tahoma"/>
            <w:noProof/>
            <w:lang w:eastAsia="pl-PL"/>
          </w:rPr>
          <w:t>Rozdział 2</w:t>
        </w:r>
        <w:r>
          <w:rPr>
            <w:noProof/>
            <w:webHidden/>
          </w:rPr>
          <w:tab/>
        </w:r>
        <w:r>
          <w:rPr>
            <w:noProof/>
            <w:webHidden/>
          </w:rPr>
          <w:fldChar w:fldCharType="begin"/>
        </w:r>
        <w:r>
          <w:rPr>
            <w:noProof/>
            <w:webHidden/>
          </w:rPr>
          <w:instrText xml:space="preserve"> PAGEREF _Toc348907793 \h </w:instrText>
        </w:r>
        <w:r>
          <w:rPr>
            <w:noProof/>
            <w:webHidden/>
          </w:rPr>
        </w:r>
        <w:r>
          <w:rPr>
            <w:noProof/>
            <w:webHidden/>
          </w:rPr>
          <w:fldChar w:fldCharType="separate"/>
        </w:r>
        <w:r>
          <w:rPr>
            <w:noProof/>
            <w:webHidden/>
          </w:rPr>
          <w:t>95</w:t>
        </w:r>
        <w:r>
          <w:rPr>
            <w:noProof/>
            <w:webHidden/>
          </w:rPr>
          <w:fldChar w:fldCharType="end"/>
        </w:r>
      </w:hyperlink>
    </w:p>
    <w:p w:rsidR="002E2059" w:rsidRDefault="002E2059">
      <w:pPr>
        <w:pStyle w:val="Spistreci2"/>
        <w:tabs>
          <w:tab w:val="right" w:leader="dot" w:pos="9062"/>
        </w:tabs>
        <w:rPr>
          <w:noProof/>
        </w:rPr>
      </w:pPr>
      <w:hyperlink w:anchor="_Toc348907794" w:history="1">
        <w:r w:rsidRPr="0024205C">
          <w:rPr>
            <w:rStyle w:val="Hipercze"/>
            <w:rFonts w:ascii="Tahoma" w:eastAsia="Times New Roman" w:hAnsi="Tahoma" w:cs="Tahoma"/>
            <w:noProof/>
            <w:lang w:eastAsia="pl-PL"/>
          </w:rPr>
          <w:t>Rozdział 3</w:t>
        </w:r>
        <w:r>
          <w:rPr>
            <w:noProof/>
            <w:webHidden/>
          </w:rPr>
          <w:tab/>
        </w:r>
        <w:r>
          <w:rPr>
            <w:noProof/>
            <w:webHidden/>
          </w:rPr>
          <w:fldChar w:fldCharType="begin"/>
        </w:r>
        <w:r>
          <w:rPr>
            <w:noProof/>
            <w:webHidden/>
          </w:rPr>
          <w:instrText xml:space="preserve"> PAGEREF _Toc348907794 \h </w:instrText>
        </w:r>
        <w:r>
          <w:rPr>
            <w:noProof/>
            <w:webHidden/>
          </w:rPr>
        </w:r>
        <w:r>
          <w:rPr>
            <w:noProof/>
            <w:webHidden/>
          </w:rPr>
          <w:fldChar w:fldCharType="separate"/>
        </w:r>
        <w:r>
          <w:rPr>
            <w:noProof/>
            <w:webHidden/>
          </w:rPr>
          <w:t>96</w:t>
        </w:r>
        <w:r>
          <w:rPr>
            <w:noProof/>
            <w:webHidden/>
          </w:rPr>
          <w:fldChar w:fldCharType="end"/>
        </w:r>
      </w:hyperlink>
    </w:p>
    <w:p w:rsidR="002E2059" w:rsidRDefault="002E2059">
      <w:pPr>
        <w:pStyle w:val="Spistreci2"/>
        <w:tabs>
          <w:tab w:val="right" w:leader="dot" w:pos="9062"/>
        </w:tabs>
        <w:rPr>
          <w:noProof/>
        </w:rPr>
      </w:pPr>
      <w:hyperlink w:anchor="_Toc348907795" w:history="1">
        <w:r w:rsidRPr="0024205C">
          <w:rPr>
            <w:rStyle w:val="Hipercze"/>
            <w:rFonts w:ascii="Tahoma" w:eastAsia="Times New Roman" w:hAnsi="Tahoma" w:cs="Tahoma"/>
            <w:noProof/>
            <w:lang w:eastAsia="pl-PL"/>
          </w:rPr>
          <w:t>Rozdział 4</w:t>
        </w:r>
        <w:r>
          <w:rPr>
            <w:noProof/>
            <w:webHidden/>
          </w:rPr>
          <w:tab/>
        </w:r>
        <w:r>
          <w:rPr>
            <w:noProof/>
            <w:webHidden/>
          </w:rPr>
          <w:fldChar w:fldCharType="begin"/>
        </w:r>
        <w:r>
          <w:rPr>
            <w:noProof/>
            <w:webHidden/>
          </w:rPr>
          <w:instrText xml:space="preserve"> PAGEREF _Toc348907795 \h </w:instrText>
        </w:r>
        <w:r>
          <w:rPr>
            <w:noProof/>
            <w:webHidden/>
          </w:rPr>
        </w:r>
        <w:r>
          <w:rPr>
            <w:noProof/>
            <w:webHidden/>
          </w:rPr>
          <w:fldChar w:fldCharType="separate"/>
        </w:r>
        <w:r>
          <w:rPr>
            <w:noProof/>
            <w:webHidden/>
          </w:rPr>
          <w:t>98</w:t>
        </w:r>
        <w:r>
          <w:rPr>
            <w:noProof/>
            <w:webHidden/>
          </w:rPr>
          <w:fldChar w:fldCharType="end"/>
        </w:r>
      </w:hyperlink>
    </w:p>
    <w:p w:rsidR="002E2059" w:rsidRDefault="002E2059">
      <w:pPr>
        <w:pStyle w:val="Spistreci1"/>
        <w:tabs>
          <w:tab w:val="right" w:leader="dot" w:pos="9062"/>
        </w:tabs>
        <w:rPr>
          <w:noProof/>
        </w:rPr>
      </w:pPr>
      <w:hyperlink w:anchor="_Toc348907796" w:history="1">
        <w:r w:rsidRPr="0024205C">
          <w:rPr>
            <w:rStyle w:val="Hipercze"/>
            <w:rFonts w:ascii="Tahoma" w:eastAsia="Times New Roman" w:hAnsi="Tahoma" w:cs="Tahoma"/>
            <w:noProof/>
            <w:lang w:eastAsia="pl-PL"/>
          </w:rPr>
          <w:t>DZIAŁ VI</w:t>
        </w:r>
        <w:r>
          <w:rPr>
            <w:noProof/>
            <w:webHidden/>
          </w:rPr>
          <w:tab/>
        </w:r>
        <w:r>
          <w:rPr>
            <w:noProof/>
            <w:webHidden/>
          </w:rPr>
          <w:fldChar w:fldCharType="begin"/>
        </w:r>
        <w:r>
          <w:rPr>
            <w:noProof/>
            <w:webHidden/>
          </w:rPr>
          <w:instrText xml:space="preserve"> PAGEREF _Toc348907796 \h </w:instrText>
        </w:r>
        <w:r>
          <w:rPr>
            <w:noProof/>
            <w:webHidden/>
          </w:rPr>
        </w:r>
        <w:r>
          <w:rPr>
            <w:noProof/>
            <w:webHidden/>
          </w:rPr>
          <w:fldChar w:fldCharType="separate"/>
        </w:r>
        <w:r>
          <w:rPr>
            <w:noProof/>
            <w:webHidden/>
          </w:rPr>
          <w:t>102</w:t>
        </w:r>
        <w:r>
          <w:rPr>
            <w:noProof/>
            <w:webHidden/>
          </w:rPr>
          <w:fldChar w:fldCharType="end"/>
        </w:r>
      </w:hyperlink>
    </w:p>
    <w:p w:rsidR="002E2059" w:rsidRPr="00D147BD" w:rsidRDefault="002E2059" w:rsidP="00D147BD">
      <w:pPr>
        <w:spacing w:line="240" w:lineRule="auto"/>
        <w:jc w:val="center"/>
        <w:rPr>
          <w:rFonts w:ascii="Tahoma" w:eastAsia="Times New Roman" w:hAnsi="Tahoma" w:cs="Tahoma"/>
          <w:b/>
          <w:bCs/>
          <w:sz w:val="27"/>
          <w:szCs w:val="27"/>
          <w:lang w:eastAsia="pl-PL"/>
        </w:rPr>
      </w:pPr>
      <w:r>
        <w:rPr>
          <w:rFonts w:ascii="Tahoma" w:eastAsia="Times New Roman" w:hAnsi="Tahoma" w:cs="Tahoma"/>
          <w:b/>
          <w:bCs/>
          <w:sz w:val="27"/>
          <w:szCs w:val="27"/>
          <w:lang w:eastAsia="pl-PL"/>
        </w:rPr>
        <w:fldChar w:fldCharType="end"/>
      </w:r>
    </w:p>
    <w:p w:rsidR="00D147BD" w:rsidRPr="00D147BD" w:rsidRDefault="00D147BD" w:rsidP="005923DE">
      <w:pPr>
        <w:pStyle w:val="Nagwek1"/>
        <w:rPr>
          <w:rFonts w:ascii="Tahoma" w:eastAsia="Times New Roman" w:hAnsi="Tahoma" w:cs="Tahoma"/>
          <w:sz w:val="20"/>
          <w:szCs w:val="20"/>
          <w:lang w:eastAsia="pl-PL"/>
        </w:rPr>
      </w:pPr>
      <w:bookmarkStart w:id="6" w:name="_Toc348907754"/>
      <w:r w:rsidRPr="00D147BD">
        <w:rPr>
          <w:rFonts w:ascii="Tahoma" w:eastAsia="Times New Roman" w:hAnsi="Tahoma" w:cs="Tahoma"/>
          <w:sz w:val="27"/>
          <w:szCs w:val="27"/>
          <w:lang w:eastAsia="pl-PL"/>
        </w:rPr>
        <w:t>DZIAŁ I</w:t>
      </w:r>
      <w:bookmarkEnd w:id="6"/>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r>
      <w:r w:rsidRPr="00D147BD">
        <w:rPr>
          <w:rFonts w:ascii="Tahoma" w:eastAsia="Times New Roman" w:hAnsi="Tahoma" w:cs="Tahoma"/>
          <w:b/>
          <w:bCs/>
          <w:spacing w:val="45"/>
          <w:sz w:val="20"/>
          <w:szCs w:val="20"/>
          <w:lang w:eastAsia="pl-PL"/>
        </w:rPr>
        <w:t>Przepisy ogólne</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 w:name="JEDN_5340_1_0"/>
      <w:bookmarkEnd w:id="7"/>
      <w:r w:rsidRPr="00D147BD">
        <w:rPr>
          <w:rFonts w:ascii="Tahoma" w:eastAsia="Times New Roman" w:hAnsi="Tahoma" w:cs="Tahoma"/>
          <w:b/>
          <w:bCs/>
          <w:sz w:val="20"/>
          <w:szCs w:val="20"/>
          <w:lang w:eastAsia="pl-PL"/>
        </w:rPr>
        <w:t xml:space="preserve">Art. 1. </w:t>
      </w:r>
      <w:bookmarkStart w:id="8" w:name="PP_5340_1_6"/>
      <w:bookmarkEnd w:id="8"/>
      <w:r w:rsidRPr="00D147BD">
        <w:rPr>
          <w:rFonts w:ascii="Tahoma" w:eastAsia="Times New Roman" w:hAnsi="Tahoma" w:cs="Tahoma"/>
          <w:b/>
          <w:bCs/>
          <w:sz w:val="20"/>
          <w:szCs w:val="20"/>
          <w:lang w:eastAsia="pl-PL"/>
        </w:rPr>
        <w:t xml:space="preserve">1. </w:t>
      </w:r>
      <w:bookmarkStart w:id="9" w:name="PP_5340_1_7"/>
      <w:bookmarkEnd w:id="9"/>
      <w:r w:rsidRPr="00D147BD">
        <w:rPr>
          <w:rFonts w:ascii="Tahoma" w:eastAsia="Times New Roman" w:hAnsi="Tahoma" w:cs="Tahoma"/>
          <w:sz w:val="20"/>
          <w:szCs w:val="20"/>
          <w:lang w:eastAsia="pl-PL"/>
        </w:rPr>
        <w:t xml:space="preserve">Ustawa określa: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zasady ruchu na drogach publicznych, w strefach zamieszkania oraz w strefach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zasady i warunki dopuszczenia pojazdów do tego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wymagania w stosunku do osób kierujących pojazdami i innych uczestników tego ruchu;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bookmarkStart w:id="10" w:name="PP_5340_1_9"/>
      <w:bookmarkEnd w:id="10"/>
      <w:r w:rsidRPr="00D147BD">
        <w:rPr>
          <w:rFonts w:ascii="Tahoma" w:eastAsia="Times New Roman" w:hAnsi="Tahoma" w:cs="Tahoma"/>
          <w:color w:val="808080"/>
          <w:sz w:val="20"/>
          <w:szCs w:val="20"/>
          <w:lang w:eastAsia="pl-PL"/>
        </w:rPr>
        <w:t xml:space="preserve">wymagania w stosunku do innych uczestników ruchu niż kierujący pojazdami;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zasady i warunki kontroli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2. </w:t>
      </w:r>
      <w:bookmarkStart w:id="11" w:name="PP_5340_1_11"/>
      <w:bookmarkEnd w:id="11"/>
      <w:r w:rsidRPr="00D147BD">
        <w:rPr>
          <w:rFonts w:ascii="Tahoma" w:eastAsia="Times New Roman" w:hAnsi="Tahoma" w:cs="Tahoma"/>
          <w:sz w:val="20"/>
          <w:szCs w:val="20"/>
          <w:lang w:eastAsia="pl-PL"/>
        </w:rPr>
        <w:t xml:space="preserve">Przepisy ustawy stosuje się również do ruchu odbywającego się poza miejscami wymienionymi w ust. 1 pkt 1, w zakresie: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koniecznym dla uniknięcia zagrożenia bezpieczeństwa osób;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wynikającym ze znaków i sygnałów drogowych.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12" w:name="PP_5340_1_12"/>
      <w:bookmarkEnd w:id="12"/>
      <w:r w:rsidRPr="00D147BD">
        <w:rPr>
          <w:rFonts w:ascii="Tahoma" w:eastAsia="Times New Roman" w:hAnsi="Tahoma" w:cs="Tahoma"/>
          <w:sz w:val="20"/>
          <w:szCs w:val="20"/>
          <w:lang w:eastAsia="pl-PL"/>
        </w:rPr>
        <w:t xml:space="preserve">Zadania samorządu województwa, o których mowa w art. 75aa-75ac, art. 97 ust. 3, art. 98 ust. 5, art. 110 ust. 1 pkt 10, art. 111 ust. 1, art. 112 ust. 1, art. 113 ust. 1, art. 114 ust. 3, art. 122 ust. 8 i 9, art. 124a ust. 3 i 10, art. 124b ust. 1-3 i 5, art. 140 ust. 4, art. 140g ust. 2, art. 140i oraz art. 140k, są zadaniami z zakresu administracji rządowej.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bookmarkStart w:id="13" w:name="PP_5340_1_14"/>
      <w:bookmarkEnd w:id="13"/>
      <w:r w:rsidRPr="00D147BD">
        <w:rPr>
          <w:rFonts w:ascii="Tahoma" w:eastAsia="Times New Roman" w:hAnsi="Tahoma" w:cs="Tahoma"/>
          <w:color w:val="808080"/>
          <w:sz w:val="20"/>
          <w:szCs w:val="20"/>
          <w:lang w:eastAsia="pl-PL"/>
        </w:rPr>
        <w:t xml:space="preserve">Zadania samorządu województwa, o których mowa w art. 75aa-75ac, art. 140g ust. 2, art. 140i i art. 140k, stanowią zadania z zakresu administracji rządowej.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4" w:name="JEDN_5340_1_1"/>
      <w:bookmarkEnd w:id="14"/>
      <w:r w:rsidRPr="00D147BD">
        <w:rPr>
          <w:rFonts w:ascii="Tahoma" w:eastAsia="Times New Roman" w:hAnsi="Tahoma" w:cs="Tahoma"/>
          <w:b/>
          <w:bCs/>
          <w:sz w:val="20"/>
          <w:szCs w:val="20"/>
          <w:lang w:eastAsia="pl-PL"/>
        </w:rPr>
        <w:t xml:space="preserve">Art. 2. </w:t>
      </w:r>
      <w:bookmarkStart w:id="15" w:name="PP_5340_1_16"/>
      <w:bookmarkEnd w:id="15"/>
      <w:r w:rsidRPr="00D147BD">
        <w:rPr>
          <w:rFonts w:ascii="Tahoma" w:eastAsia="Times New Roman" w:hAnsi="Tahoma" w:cs="Tahoma"/>
          <w:sz w:val="20"/>
          <w:szCs w:val="20"/>
          <w:lang w:eastAsia="pl-PL"/>
        </w:rPr>
        <w:t xml:space="preserve">Użyte w ustawie określenia oznaczają: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16" w:name="PP_5340_1_17"/>
      <w:bookmarkEnd w:id="16"/>
      <w:r w:rsidRPr="00D147BD">
        <w:rPr>
          <w:rFonts w:ascii="Tahoma" w:eastAsia="Times New Roman" w:hAnsi="Tahoma" w:cs="Tahoma"/>
          <w:sz w:val="20"/>
          <w:szCs w:val="20"/>
          <w:lang w:eastAsia="pl-PL"/>
        </w:rPr>
        <w:t xml:space="preserve">droga - wydzielony pas terenu składający się z jezdni, pobocza, chodnika, drogi dla pieszych lub drogi dla rowerów, łącznie z torowiskiem pojazdów szynowych znajdującym się w obrębie tego pasa, przeznaczony do ruchu lub postoju pojazdów, ruchu pieszych, jazdy wierzchem lub pędzenia zwierząt;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17" w:name="PP_5340_1_18"/>
      <w:bookmarkEnd w:id="17"/>
      <w:r w:rsidRPr="00D147BD">
        <w:rPr>
          <w:rFonts w:ascii="Tahoma" w:eastAsia="Times New Roman" w:hAnsi="Tahoma" w:cs="Tahoma"/>
          <w:sz w:val="20"/>
          <w:szCs w:val="20"/>
          <w:lang w:eastAsia="pl-PL"/>
        </w:rPr>
        <w:t xml:space="preserve">droga publiczna - droga w rozumieniu art. 1 ustawy z dnia 21 marca 1985 r. o drogach publicznych (Dz. U. z 2007 r. Nr 19, poz. 115, z </w:t>
      </w:r>
      <w:proofErr w:type="spellStart"/>
      <w:r w:rsidRPr="00D147BD">
        <w:rPr>
          <w:rFonts w:ascii="Tahoma" w:eastAsia="Times New Roman" w:hAnsi="Tahoma" w:cs="Tahoma"/>
          <w:sz w:val="20"/>
          <w:szCs w:val="20"/>
          <w:lang w:eastAsia="pl-PL"/>
        </w:rPr>
        <w:t>późn</w:t>
      </w:r>
      <w:proofErr w:type="spellEnd"/>
      <w:r w:rsidRPr="00D147BD">
        <w:rPr>
          <w:rFonts w:ascii="Tahoma" w:eastAsia="Times New Roman" w:hAnsi="Tahoma" w:cs="Tahoma"/>
          <w:sz w:val="20"/>
          <w:szCs w:val="20"/>
          <w:lang w:eastAsia="pl-PL"/>
        </w:rPr>
        <w:t>. zm.</w:t>
      </w:r>
      <w:bookmarkStart w:id="18" w:name="PP_5340_1_20"/>
      <w:bookmarkEnd w:id="18"/>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1b) </w:t>
      </w:r>
      <w:bookmarkStart w:id="19" w:name="PP_5340_1_21"/>
      <w:bookmarkEnd w:id="19"/>
      <w:r w:rsidRPr="00D147BD">
        <w:rPr>
          <w:rFonts w:ascii="Tahoma" w:eastAsia="Times New Roman" w:hAnsi="Tahoma" w:cs="Tahoma"/>
          <w:sz w:val="20"/>
          <w:szCs w:val="20"/>
          <w:lang w:eastAsia="pl-PL"/>
        </w:rPr>
        <w:t xml:space="preserve">droga wewnętrzna - droga w rozumieniu art. 8 ust. 1 ustawy z dnia 21 marca 1985 r. o drogach publicznych;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20" w:name="PP_5340_1_22"/>
      <w:bookmarkEnd w:id="20"/>
      <w:r w:rsidRPr="00D147BD">
        <w:rPr>
          <w:rFonts w:ascii="Tahoma" w:eastAsia="Times New Roman" w:hAnsi="Tahoma" w:cs="Tahoma"/>
          <w:sz w:val="20"/>
          <w:szCs w:val="20"/>
          <w:lang w:eastAsia="pl-PL"/>
        </w:rPr>
        <w:t xml:space="preserve">droga twarda - drogę z jezdnią o nawierzchni bitumicznej, betonowej, kostkowej, klinkierowej lub </w:t>
      </w:r>
      <w:proofErr w:type="spellStart"/>
      <w:r w:rsidRPr="00D147BD">
        <w:rPr>
          <w:rFonts w:ascii="Tahoma" w:eastAsia="Times New Roman" w:hAnsi="Tahoma" w:cs="Tahoma"/>
          <w:sz w:val="20"/>
          <w:szCs w:val="20"/>
          <w:lang w:eastAsia="pl-PL"/>
        </w:rPr>
        <w:t>brukowcowej</w:t>
      </w:r>
      <w:proofErr w:type="spellEnd"/>
      <w:r w:rsidRPr="00D147BD">
        <w:rPr>
          <w:rFonts w:ascii="Tahoma" w:eastAsia="Times New Roman" w:hAnsi="Tahoma" w:cs="Tahoma"/>
          <w:sz w:val="20"/>
          <w:szCs w:val="20"/>
          <w:lang w:eastAsia="pl-PL"/>
        </w:rPr>
        <w:t xml:space="preserve"> oraz z płyt betonowych lub kamienno-betonowych, jeżeli długość nawierzchni przekracza 20 m; inne drogi są drogami gruntowymi;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autostrada - drogę dwujezdniową, oznaczoną odpowiednimi znakami drogowymi, na której nie dopuszcza się ruchu poprzecznego, przeznaczoną tylko do ruchu pojazdów samochodowych, które na równej, poziomej jezdni mogą rozwinąć prędkość co najmniej 40 km/h, w tym również w razie ciągnięcia przyczep;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bookmarkStart w:id="21" w:name="PP_5340_1_23"/>
      <w:bookmarkEnd w:id="21"/>
      <w:r w:rsidRPr="00D147BD">
        <w:rPr>
          <w:rFonts w:ascii="Tahoma" w:eastAsia="Times New Roman" w:hAnsi="Tahoma" w:cs="Tahoma"/>
          <w:color w:val="808080"/>
          <w:sz w:val="20"/>
          <w:szCs w:val="20"/>
          <w:lang w:eastAsia="pl-PL"/>
        </w:rPr>
        <w:t xml:space="preserve">autostrada - drogę dwujezdniową, oznaczoną odpowiednimi znakami drogowymi, na której nie dopuszcza się ruchu poprzecznego, przeznaczoną tylko do ruchu pojazdów samochodowych, z wyłączeniem czterokołowca, które na równej, poziomej jezdni mogą rozwinąć prędkość co najmniej 40 km/h, w tym również w razie ciągnięcia przyczep;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droga ekspresowa - drogę dwu- lub jednojezdniową, oznaczoną odpowiednimi znakami drogowymi, na której skrzyżowania występują wyjątkowo, przeznaczoną tylko do ruchu pojazdów samochodowych;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 </w:t>
      </w:r>
      <w:bookmarkStart w:id="22" w:name="PP_5340_1_25"/>
      <w:bookmarkEnd w:id="22"/>
      <w:r w:rsidRPr="00D147BD">
        <w:rPr>
          <w:rFonts w:ascii="Tahoma" w:eastAsia="Times New Roman" w:hAnsi="Tahoma" w:cs="Tahoma"/>
          <w:color w:val="808080"/>
          <w:sz w:val="20"/>
          <w:szCs w:val="20"/>
          <w:lang w:eastAsia="pl-PL"/>
        </w:rPr>
        <w:t xml:space="preserve">droga ekspresowa - drogę dwu- lub jednojezdniową, oznaczoną odpowiednimi znakami drogowymi, na której skrzyżowania występują wyjątkowo, przeznaczoną tylko do ruchu pojazdów samochodowych, z wyłączeniem czterokołowca;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23" w:name="PP_5340_1_27"/>
      <w:bookmarkEnd w:id="23"/>
      <w:r w:rsidRPr="00D147BD">
        <w:rPr>
          <w:rFonts w:ascii="Tahoma" w:eastAsia="Times New Roman" w:hAnsi="Tahoma" w:cs="Tahoma"/>
          <w:sz w:val="20"/>
          <w:szCs w:val="20"/>
          <w:lang w:eastAsia="pl-PL"/>
        </w:rPr>
        <w:t xml:space="preserve">droga dla rowerów - drogę lub jej część przeznaczoną do ruchu rowerów, oznaczoną odpowiednimi znakami drogowymi; droga dla rowerów jest oddzielona od innych dróg lub jezdni tej samej drogi konstrukcyjnie lub za pomocą urządzeń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5a) </w:t>
      </w:r>
      <w:bookmarkStart w:id="24" w:name="PP_5340_1_29"/>
      <w:bookmarkEnd w:id="24"/>
      <w:r w:rsidRPr="00D147BD">
        <w:rPr>
          <w:rFonts w:ascii="Tahoma" w:eastAsia="Times New Roman" w:hAnsi="Tahoma" w:cs="Tahoma"/>
          <w:sz w:val="20"/>
          <w:szCs w:val="20"/>
          <w:lang w:eastAsia="pl-PL"/>
        </w:rPr>
        <w:t xml:space="preserve">pas ruchu dla rowerów - część jezdni przeznaczoną do ruchu rowerów w jednym kierunku, oznaczoną odpowiednimi znakami drogowymi;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5b) </w:t>
      </w:r>
      <w:bookmarkStart w:id="25" w:name="PP_5340_1_30"/>
      <w:bookmarkEnd w:id="25"/>
      <w:r w:rsidRPr="00D147BD">
        <w:rPr>
          <w:rFonts w:ascii="Tahoma" w:eastAsia="Times New Roman" w:hAnsi="Tahoma" w:cs="Tahoma"/>
          <w:sz w:val="20"/>
          <w:szCs w:val="20"/>
          <w:lang w:eastAsia="pl-PL"/>
        </w:rPr>
        <w:t xml:space="preserve">śluza dla rowerów - część jezdni na wlocie skrzyżowania na całej szerokości jezdni lub wybranego pasa ruchu przeznaczona do zatrzymania rowerów w celu zmiany kierunku jazdy lub ustąpienia pierwszeństwa, oznaczona odpowiednimi znakami drogowymi;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26" w:name="PP_5340_1_31"/>
      <w:bookmarkEnd w:id="26"/>
      <w:r w:rsidRPr="00D147BD">
        <w:rPr>
          <w:rFonts w:ascii="Tahoma" w:eastAsia="Times New Roman" w:hAnsi="Tahoma" w:cs="Tahoma"/>
          <w:sz w:val="20"/>
          <w:szCs w:val="20"/>
          <w:lang w:eastAsia="pl-PL"/>
        </w:rPr>
        <w:t xml:space="preserve">jezdnia - część drogi przeznaczoną do ruchu pojazdów; określenie to nie dotyczy torowisk wydzielonych z jezdni;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pas ruchu - każdy z podłużnych pasów jezdni wystarczający do ruchu jednego rzędu pojazdów wielośladowych, oznaczony lub nieoznaczony znakami drogowymi;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pobocze - część drogi przyległą do jezdni, która może być przeznaczona do ruchu pieszych lub niektórych pojazdów, postoju pojazdów, jazdy wierzchem lub pędzenia zwierząt;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chodnik - część drogi przeznaczoną do ruchu pieszych;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bookmarkStart w:id="27" w:name="PP_5340_1_32"/>
      <w:bookmarkEnd w:id="27"/>
      <w:r w:rsidRPr="00D147BD">
        <w:rPr>
          <w:rFonts w:ascii="Tahoma" w:eastAsia="Times New Roman" w:hAnsi="Tahoma" w:cs="Tahoma"/>
          <w:sz w:val="20"/>
          <w:szCs w:val="20"/>
          <w:lang w:eastAsia="pl-PL"/>
        </w:rPr>
        <w:t xml:space="preserve">skrzyżowanie - przecięcie się w jednym poziomie dróg mających jezdnię, ich połączenie lub rozwidlenie, łącznie z powierzchniami utworzonymi przez takie przecięcia, połączenia lub rozwidlenia; określenie to nie dotyczy przecięcia, połączenia lub rozwidlenia drogi twardej z drogą gruntową, z drogą stanowiącą dojazd do obiektu znajdującego się przy drodze lub z drogą wewnętrzną;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bookmarkStart w:id="28" w:name="PP_5340_1_33"/>
      <w:bookmarkEnd w:id="28"/>
      <w:r w:rsidRPr="00D147BD">
        <w:rPr>
          <w:rFonts w:ascii="Tahoma" w:eastAsia="Times New Roman" w:hAnsi="Tahoma" w:cs="Tahoma"/>
          <w:sz w:val="20"/>
          <w:szCs w:val="20"/>
          <w:lang w:eastAsia="pl-PL"/>
        </w:rPr>
        <w:t xml:space="preserve">przejście dla pieszych - powierzchnię jezdni, drogi dla rowerów lub torowiska przeznaczoną do przechodzenia przez pieszych, oznaczoną odpowiednimi znakami drogowymi;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12) </w:t>
      </w:r>
      <w:r w:rsidRPr="00D147BD">
        <w:rPr>
          <w:rFonts w:ascii="Tahoma" w:eastAsia="Times New Roman" w:hAnsi="Tahoma" w:cs="Tahoma"/>
          <w:sz w:val="20"/>
          <w:szCs w:val="20"/>
          <w:lang w:eastAsia="pl-PL"/>
        </w:rPr>
        <w:t xml:space="preserve">przejazd dla rowerzystów - powierzchnię jezdni lub torowiska przeznaczoną do przejeżdżania przez rowerzystów, oznaczoną odpowiednimi znakami drogowymi;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13) </w:t>
      </w:r>
      <w:r w:rsidRPr="00D147BD">
        <w:rPr>
          <w:rFonts w:ascii="Tahoma" w:eastAsia="Times New Roman" w:hAnsi="Tahoma" w:cs="Tahoma"/>
          <w:sz w:val="20"/>
          <w:szCs w:val="20"/>
          <w:lang w:eastAsia="pl-PL"/>
        </w:rPr>
        <w:t xml:space="preserve">przystanek - miejsce zatrzymywania się pojazdów transportu publicznego, oznaczone odpowiednimi znakami drogowymi;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14) </w:t>
      </w:r>
      <w:r w:rsidRPr="00D147BD">
        <w:rPr>
          <w:rFonts w:ascii="Tahoma" w:eastAsia="Times New Roman" w:hAnsi="Tahoma" w:cs="Tahoma"/>
          <w:sz w:val="20"/>
          <w:szCs w:val="20"/>
          <w:lang w:eastAsia="pl-PL"/>
        </w:rPr>
        <w:t xml:space="preserve">tunel - budowlę na drodze, oznaczoną odpowiednimi znakami drogowymi;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15) </w:t>
      </w:r>
      <w:r w:rsidRPr="00D147BD">
        <w:rPr>
          <w:rFonts w:ascii="Tahoma" w:eastAsia="Times New Roman" w:hAnsi="Tahoma" w:cs="Tahoma"/>
          <w:sz w:val="20"/>
          <w:szCs w:val="20"/>
          <w:lang w:eastAsia="pl-PL"/>
        </w:rPr>
        <w:t xml:space="preserve">obszar zabudowany - obszar oznaczony odpowiednimi znakami drogowymi;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16) </w:t>
      </w:r>
      <w:r w:rsidRPr="00D147BD">
        <w:rPr>
          <w:rFonts w:ascii="Tahoma" w:eastAsia="Times New Roman" w:hAnsi="Tahoma" w:cs="Tahoma"/>
          <w:sz w:val="20"/>
          <w:szCs w:val="20"/>
          <w:lang w:eastAsia="pl-PL"/>
        </w:rPr>
        <w:t xml:space="preserve">strefa zamieszkania - obszar obejmujący drogi publiczne lub inne drogi, na którym obowiązują szczególne zasady ruchu drogowego, a wjazdy i wyjazdy oznaczone są odpowiednimi znakami drogowymi;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16a) </w:t>
      </w:r>
      <w:bookmarkStart w:id="29" w:name="PP_5340_1_34"/>
      <w:bookmarkEnd w:id="29"/>
      <w:r w:rsidRPr="00D147BD">
        <w:rPr>
          <w:rFonts w:ascii="Tahoma" w:eastAsia="Times New Roman" w:hAnsi="Tahoma" w:cs="Tahoma"/>
          <w:sz w:val="20"/>
          <w:szCs w:val="20"/>
          <w:lang w:eastAsia="pl-PL"/>
        </w:rPr>
        <w:t xml:space="preserve">strefa ruchu - obszar obejmujący co najmniej jedną drogę wewnętrzną, na który wjazdy i wyjazdy oznaczone są odpowiednimi znakami drogowymi;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17) </w:t>
      </w:r>
      <w:r w:rsidRPr="00D147BD">
        <w:rPr>
          <w:rFonts w:ascii="Tahoma" w:eastAsia="Times New Roman" w:hAnsi="Tahoma" w:cs="Tahoma"/>
          <w:sz w:val="20"/>
          <w:szCs w:val="20"/>
          <w:lang w:eastAsia="pl-PL"/>
        </w:rPr>
        <w:t xml:space="preserve">uczestnik ruchu - pieszego, kierującego, a także inne osoby przebywające w pojeździe lub na pojeździe znajdującym się na drodze;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18) </w:t>
      </w:r>
      <w:r w:rsidRPr="00D147BD">
        <w:rPr>
          <w:rFonts w:ascii="Tahoma" w:eastAsia="Times New Roman" w:hAnsi="Tahoma" w:cs="Tahoma"/>
          <w:sz w:val="20"/>
          <w:szCs w:val="20"/>
          <w:lang w:eastAsia="pl-PL"/>
        </w:rPr>
        <w:t xml:space="preserve">pieszy - osobę znajdującą się poza pojazdem na drodze i niewykonującą na niej robót lub czynności przewidzianych odrębnymi przepisami; za pieszego uważa się również osobę prowadzącą, ciągnącą lub pchającą rower, motorower, motocykl, wózek dziecięcy, podręczny lub inwalidzki, osobę poruszającą się w wózku inwalidzkim, a także osobę w wieku do 10 lat kierującą rowerem pod opieką osoby dorosłej;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19) </w:t>
      </w:r>
      <w:r w:rsidRPr="00D147BD">
        <w:rPr>
          <w:rFonts w:ascii="Tahoma" w:eastAsia="Times New Roman" w:hAnsi="Tahoma" w:cs="Tahoma"/>
          <w:sz w:val="20"/>
          <w:szCs w:val="20"/>
          <w:lang w:eastAsia="pl-PL"/>
        </w:rPr>
        <w:t xml:space="preserve">kolumna pieszych - zorganizowaną grupę pieszych prowadzoną przez kierownika lub dowódcę;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20) </w:t>
      </w:r>
      <w:r w:rsidRPr="00D147BD">
        <w:rPr>
          <w:rFonts w:ascii="Tahoma" w:eastAsia="Times New Roman" w:hAnsi="Tahoma" w:cs="Tahoma"/>
          <w:sz w:val="20"/>
          <w:szCs w:val="20"/>
          <w:lang w:eastAsia="pl-PL"/>
        </w:rPr>
        <w:t xml:space="preserve">kierujący - osobę, która kieruje pojazdem lub zespołem pojazdów, a także osobę, która prowadzi kolumnę pieszych, jedzie wierzchem albo pędzi zwierzęta pojedynczo lub w stadzie;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21) </w:t>
      </w:r>
      <w:r w:rsidRPr="00D147BD">
        <w:rPr>
          <w:rFonts w:ascii="Tahoma" w:eastAsia="Times New Roman" w:hAnsi="Tahoma" w:cs="Tahoma"/>
          <w:sz w:val="20"/>
          <w:szCs w:val="20"/>
          <w:lang w:eastAsia="pl-PL"/>
        </w:rPr>
        <w:t xml:space="preserve">kierowca - osobę uprawnioną do kierowania pojazdem silnikowym;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21) </w:t>
      </w:r>
      <w:bookmarkStart w:id="30" w:name="PP_5340_1_35"/>
      <w:bookmarkEnd w:id="30"/>
      <w:r w:rsidRPr="00D147BD">
        <w:rPr>
          <w:rFonts w:ascii="Tahoma" w:eastAsia="Times New Roman" w:hAnsi="Tahoma" w:cs="Tahoma"/>
          <w:color w:val="808080"/>
          <w:sz w:val="20"/>
          <w:szCs w:val="20"/>
          <w:lang w:eastAsia="pl-PL"/>
        </w:rPr>
        <w:t xml:space="preserve">kierowca - osobę uprawnioną do kierowania pojazdem silnikowym lub motorowerem;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22) </w:t>
      </w:r>
      <w:r w:rsidRPr="00D147BD">
        <w:rPr>
          <w:rFonts w:ascii="Tahoma" w:eastAsia="Times New Roman" w:hAnsi="Tahoma" w:cs="Tahoma"/>
          <w:sz w:val="20"/>
          <w:szCs w:val="20"/>
          <w:lang w:eastAsia="pl-PL"/>
        </w:rPr>
        <w:t xml:space="preserve">szczególna ostrożność - ostrożność polegającą na zwiększeniu uwagi i dostosowaniu zachowania uczestnika ruchu do warunków i sytuacji zmieniających się na drodze, w stopniu umożliwiającym odpowiednio szybkie reagowanie;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23) </w:t>
      </w:r>
      <w:bookmarkStart w:id="31" w:name="PP_5340_1_37"/>
      <w:bookmarkEnd w:id="31"/>
      <w:r w:rsidRPr="00D147BD">
        <w:rPr>
          <w:rFonts w:ascii="Tahoma" w:eastAsia="Times New Roman" w:hAnsi="Tahoma" w:cs="Tahoma"/>
          <w:sz w:val="20"/>
          <w:szCs w:val="20"/>
          <w:lang w:eastAsia="pl-PL"/>
        </w:rPr>
        <w:t xml:space="preserve">ustąpienie pierwszeństwa - powstrzymanie się od ruchu, jeżeli ruch mógłby zmusić innego kierującego do zmiany kierunku lub pasa ruchu albo istotnej zmiany prędkości, a pieszego - do zatrzymania się, zwolnienia lub przyspieszenia kroku;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24) </w:t>
      </w:r>
      <w:r w:rsidRPr="00D147BD">
        <w:rPr>
          <w:rFonts w:ascii="Tahoma" w:eastAsia="Times New Roman" w:hAnsi="Tahoma" w:cs="Tahoma"/>
          <w:sz w:val="20"/>
          <w:szCs w:val="20"/>
          <w:lang w:eastAsia="pl-PL"/>
        </w:rPr>
        <w:t xml:space="preserve">ruch kierowany - ruch otwierany i zamykany za pomocą sygnalizacji świetlnej albo przez uprawnioną osobę;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25) </w:t>
      </w:r>
      <w:r w:rsidRPr="00D147BD">
        <w:rPr>
          <w:rFonts w:ascii="Tahoma" w:eastAsia="Times New Roman" w:hAnsi="Tahoma" w:cs="Tahoma"/>
          <w:sz w:val="20"/>
          <w:szCs w:val="20"/>
          <w:lang w:eastAsia="pl-PL"/>
        </w:rPr>
        <w:t xml:space="preserve">niedostateczna widoczność - widoczność występującą od zmierzchu do świtu, a także w warunkach zmniejszonej przejrzystości powietrza od świtu do zmierzchu;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26) </w:t>
      </w:r>
      <w:r w:rsidRPr="00D147BD">
        <w:rPr>
          <w:rFonts w:ascii="Tahoma" w:eastAsia="Times New Roman" w:hAnsi="Tahoma" w:cs="Tahoma"/>
          <w:sz w:val="20"/>
          <w:szCs w:val="20"/>
          <w:lang w:eastAsia="pl-PL"/>
        </w:rPr>
        <w:t xml:space="preserve">wymijanie - przejeżdżanie (przechodzenie) obok pojazdu lub uczestnika ruchu poruszającego się w przeciwnym kierunku;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27) </w:t>
      </w:r>
      <w:r w:rsidRPr="00D147BD">
        <w:rPr>
          <w:rFonts w:ascii="Tahoma" w:eastAsia="Times New Roman" w:hAnsi="Tahoma" w:cs="Tahoma"/>
          <w:sz w:val="20"/>
          <w:szCs w:val="20"/>
          <w:lang w:eastAsia="pl-PL"/>
        </w:rPr>
        <w:t xml:space="preserve">omijanie - przejeżdżanie (przechodzenie) obok nieporuszającego się pojazdu, uczestnika ruchu lub przeszkody;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28) </w:t>
      </w:r>
      <w:r w:rsidRPr="00D147BD">
        <w:rPr>
          <w:rFonts w:ascii="Tahoma" w:eastAsia="Times New Roman" w:hAnsi="Tahoma" w:cs="Tahoma"/>
          <w:sz w:val="20"/>
          <w:szCs w:val="20"/>
          <w:lang w:eastAsia="pl-PL"/>
        </w:rPr>
        <w:t xml:space="preserve">wyprzedzanie - przejeżdżanie (przechodzenie) obok pojazdu lub uczestnika ruchu poruszającego się w tym samym kierunku;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29) </w:t>
      </w:r>
      <w:r w:rsidRPr="00D147BD">
        <w:rPr>
          <w:rFonts w:ascii="Tahoma" w:eastAsia="Times New Roman" w:hAnsi="Tahoma" w:cs="Tahoma"/>
          <w:sz w:val="20"/>
          <w:szCs w:val="20"/>
          <w:lang w:eastAsia="pl-PL"/>
        </w:rPr>
        <w:t xml:space="preserve">zatrzymanie pojazdu - unieruchomienie pojazdu niewynikające z warunków lub przepisów ruchu drogowego, trwające nie dłużej niż 1 minutę, oraz każde unieruchomienie pojazdu wynikające z tych warunków lub przepisów;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30) </w:t>
      </w:r>
      <w:r w:rsidRPr="00D147BD">
        <w:rPr>
          <w:rFonts w:ascii="Tahoma" w:eastAsia="Times New Roman" w:hAnsi="Tahoma" w:cs="Tahoma"/>
          <w:sz w:val="20"/>
          <w:szCs w:val="20"/>
          <w:lang w:eastAsia="pl-PL"/>
        </w:rPr>
        <w:t xml:space="preserve">postój pojazdu - unieruchomienie pojazdu niewynikające z warunków lub przepisów ruchu drogowego, trwające dłużej niż 1 minutę;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31) </w:t>
      </w:r>
      <w:r w:rsidRPr="00D147BD">
        <w:rPr>
          <w:rFonts w:ascii="Tahoma" w:eastAsia="Times New Roman" w:hAnsi="Tahoma" w:cs="Tahoma"/>
          <w:sz w:val="20"/>
          <w:szCs w:val="20"/>
          <w:lang w:eastAsia="pl-PL"/>
        </w:rPr>
        <w:t xml:space="preserve">pojazd - środek transportu przeznaczony do poruszania się po drodze oraz maszynę lub urządzenie do tego przystosowane;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32) </w:t>
      </w:r>
      <w:r w:rsidRPr="00D147BD">
        <w:rPr>
          <w:rFonts w:ascii="Tahoma" w:eastAsia="Times New Roman" w:hAnsi="Tahoma" w:cs="Tahoma"/>
          <w:sz w:val="20"/>
          <w:szCs w:val="20"/>
          <w:lang w:eastAsia="pl-PL"/>
        </w:rPr>
        <w:t xml:space="preserve">pojazd silnikowy - pojazd wyposażony w silnik, z wyjątkiem motoroweru i pojazdu szynowego;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33) </w:t>
      </w:r>
      <w:r w:rsidRPr="00D147BD">
        <w:rPr>
          <w:rFonts w:ascii="Tahoma" w:eastAsia="Times New Roman" w:hAnsi="Tahoma" w:cs="Tahoma"/>
          <w:sz w:val="20"/>
          <w:szCs w:val="20"/>
          <w:lang w:eastAsia="pl-PL"/>
        </w:rPr>
        <w:t xml:space="preserve">pojazd samochodowy - pojazd silnikowy, którego konstrukcja umożliwia jazdę z prędkością przekraczającą 25 km/h; określenie to nie obejmuje ciągnika rolniczego;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34) </w:t>
      </w:r>
      <w:r w:rsidRPr="00D147BD">
        <w:rPr>
          <w:rFonts w:ascii="Tahoma" w:eastAsia="Times New Roman" w:hAnsi="Tahoma" w:cs="Tahoma"/>
          <w:sz w:val="20"/>
          <w:szCs w:val="20"/>
          <w:lang w:eastAsia="pl-PL"/>
        </w:rPr>
        <w:t xml:space="preserve">pojazd wolnobieżny - pojazd silnikowy, którego konstrukcja ogranicza prędkość jazdy do 25 km/h, z wyłączeniem ciągnika rolniczego;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35) </w:t>
      </w:r>
      <w:r w:rsidRPr="00D147BD">
        <w:rPr>
          <w:rFonts w:ascii="Tahoma" w:eastAsia="Times New Roman" w:hAnsi="Tahoma" w:cs="Tahoma"/>
          <w:sz w:val="20"/>
          <w:szCs w:val="20"/>
          <w:lang w:eastAsia="pl-PL"/>
        </w:rPr>
        <w:t xml:space="preserve">pojazd członowy - zespół pojazdów składający się z pojazdu silnikowego złączonego z naczepą;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35a) </w:t>
      </w:r>
      <w:bookmarkStart w:id="32" w:name="PP_5340_1_38"/>
      <w:bookmarkEnd w:id="32"/>
      <w:r w:rsidRPr="00D147BD">
        <w:rPr>
          <w:rFonts w:ascii="Tahoma" w:eastAsia="Times New Roman" w:hAnsi="Tahoma" w:cs="Tahoma"/>
          <w:sz w:val="20"/>
          <w:szCs w:val="20"/>
          <w:lang w:eastAsia="pl-PL"/>
        </w:rPr>
        <w:t xml:space="preserve">pojazd nienormatywny - pojazd lub zespół pojazdów, którego naciski osi wraz z ładunkiem lub bez ładunku są większe od dopuszczalnych, przewidzianych dla danej drogi w przepisach o </w:t>
      </w:r>
      <w:r w:rsidRPr="00D147BD">
        <w:rPr>
          <w:rFonts w:ascii="Tahoma" w:eastAsia="Times New Roman" w:hAnsi="Tahoma" w:cs="Tahoma"/>
          <w:sz w:val="20"/>
          <w:szCs w:val="20"/>
          <w:lang w:eastAsia="pl-PL"/>
        </w:rPr>
        <w:lastRenderedPageBreak/>
        <w:t xml:space="preserve">drogach publicznych, lub którego wymiary lub rzeczywista masa całkowita wraz z ładunkiem lub bez niego są większe od dopuszczalnych, przewidzianych w przepisach niniejszej ustawy;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35b) </w:t>
      </w:r>
      <w:bookmarkStart w:id="33" w:name="PP_5340_1_39"/>
      <w:bookmarkEnd w:id="33"/>
      <w:r w:rsidRPr="00D147BD">
        <w:rPr>
          <w:rFonts w:ascii="Tahoma" w:eastAsia="Times New Roman" w:hAnsi="Tahoma" w:cs="Tahoma"/>
          <w:sz w:val="20"/>
          <w:szCs w:val="20"/>
          <w:lang w:eastAsia="pl-PL"/>
        </w:rPr>
        <w:t xml:space="preserve">ładunek niepodzielny - ładunek, który bez niewspółmiernie wysokich kosztów lub ryzyka powstania szkody nie może być podzielony na dwa lub więcej mniejszych ładunków;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35c) </w:t>
      </w:r>
      <w:bookmarkStart w:id="34" w:name="PP_5340_1_40"/>
      <w:bookmarkEnd w:id="34"/>
      <w:r w:rsidRPr="00D147BD">
        <w:rPr>
          <w:rFonts w:ascii="Tahoma" w:eastAsia="Times New Roman" w:hAnsi="Tahoma" w:cs="Tahoma"/>
          <w:sz w:val="20"/>
          <w:szCs w:val="20"/>
          <w:lang w:eastAsia="pl-PL"/>
        </w:rPr>
        <w:t xml:space="preserve">pilot - osobę odpowiedzialną za zapewnienie bezpieczeństwa ruchu drogowego oraz minimalizację utrudnień w ruchu drogowym w czasie przejazdu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36) </w:t>
      </w:r>
      <w:bookmarkStart w:id="35" w:name="PP_5340_1_41"/>
      <w:bookmarkEnd w:id="35"/>
      <w:r w:rsidRPr="00D147BD">
        <w:rPr>
          <w:rFonts w:ascii="Tahoma" w:eastAsia="Times New Roman" w:hAnsi="Tahoma" w:cs="Tahoma"/>
          <w:sz w:val="20"/>
          <w:szCs w:val="20"/>
          <w:lang w:eastAsia="pl-PL"/>
        </w:rPr>
        <w:t xml:space="preserve">pojazd specjalny - pojazd samochodowy lub przyczepę przeznaczone do wykonywania specjalnej funkcji, która powoduje konieczność dostosowania nadwozia lub posiadania specjalnego wyposażenia; w pojeździe tym mogą być przewożone osoby i rzeczy związane z wykonywaniem tej funkcji;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37) </w:t>
      </w:r>
      <w:bookmarkStart w:id="36" w:name="PP_5340_1_49"/>
      <w:bookmarkEnd w:id="36"/>
      <w:r w:rsidRPr="00D147BD">
        <w:rPr>
          <w:rFonts w:ascii="Tahoma" w:eastAsia="Times New Roman" w:hAnsi="Tahoma" w:cs="Tahoma"/>
          <w:sz w:val="20"/>
          <w:szCs w:val="20"/>
          <w:lang w:eastAsia="pl-PL"/>
        </w:rPr>
        <w:t xml:space="preserve">pojazd używany do celów specjalnych - pojazd samochodowy przystosowany w sposób szczególny do przewozu osób lub ładunków, używany przez Siły Zbrojne Rzeczypospolitej Polskiej, Policję, Agencję Bezpieczeństwa Wewnętrznego, Agencję Wywiadu, Służbę Kontrwywiadu Wojskowego, Służbę Wywiadu Wojskowego, Centralne Biuro Antykorupcyjne, Biuro Ochrony Rządu, Straż Graniczną, kontrolę skarbową, Służbę Celną, jednostki ochrony przeciwpożarowej, Inspekcję Transportu Drogowego i Służbę Więzienną;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38) </w:t>
      </w:r>
      <w:r w:rsidRPr="00D147BD">
        <w:rPr>
          <w:rFonts w:ascii="Tahoma" w:eastAsia="Times New Roman" w:hAnsi="Tahoma" w:cs="Tahoma"/>
          <w:sz w:val="20"/>
          <w:szCs w:val="20"/>
          <w:lang w:eastAsia="pl-PL"/>
        </w:rPr>
        <w:t xml:space="preserve">pojazd uprzywilejowany - pojazd wysyłający sygnały świetlne w postaci niebieskich świateł błyskowych i jednocześnie sygnały dźwiękowe o zmiennym tonie, jadący z włączonymi światłami mijania lub drogowymi; określenie to obejmuje również pojazdy jadące w kolumnie, na której początku i na końcu znajdują się pojazdy uprzywilejowane wysyłające dodatkowo sygnały świetlne w postaci czerwonego światła błyskowego;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39) </w:t>
      </w:r>
      <w:bookmarkStart w:id="37" w:name="PP_5340_1_50"/>
      <w:bookmarkEnd w:id="37"/>
      <w:r w:rsidRPr="00D147BD">
        <w:rPr>
          <w:rFonts w:ascii="Tahoma" w:eastAsia="Times New Roman" w:hAnsi="Tahoma" w:cs="Tahoma"/>
          <w:sz w:val="20"/>
          <w:szCs w:val="20"/>
          <w:lang w:eastAsia="pl-PL"/>
        </w:rPr>
        <w:t xml:space="preserve">pojazd zabytkowy - pojazd, który na podstawie odrębnych przepisów został wpisany do rejestru zabytków lub znajduje się w wojewódzkiej ewidencji zabytków, a także pojazd wpisany do inwentarza muzealiów, zgodnie z odrębnymi przepisami;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40) </w:t>
      </w:r>
      <w:r w:rsidRPr="00D147BD">
        <w:rPr>
          <w:rFonts w:ascii="Tahoma" w:eastAsia="Times New Roman" w:hAnsi="Tahoma" w:cs="Tahoma"/>
          <w:sz w:val="20"/>
          <w:szCs w:val="20"/>
          <w:lang w:eastAsia="pl-PL"/>
        </w:rPr>
        <w:t xml:space="preserve">samochód osobowy - pojazd samochodowy przeznaczony konstrukcyjnie do przewozu nie więcej niż 9 osób łącznie z kierowcą oraz ich bagażu;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41) </w:t>
      </w:r>
      <w:r w:rsidRPr="00D147BD">
        <w:rPr>
          <w:rFonts w:ascii="Tahoma" w:eastAsia="Times New Roman" w:hAnsi="Tahoma" w:cs="Tahoma"/>
          <w:sz w:val="20"/>
          <w:szCs w:val="20"/>
          <w:lang w:eastAsia="pl-PL"/>
        </w:rPr>
        <w:t xml:space="preserve">autobus - pojazd samochodowy przeznaczony konstrukcyjnie do przewozu więcej niż 9 osób łącznie z kierowcą;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41a) </w:t>
      </w:r>
      <w:bookmarkStart w:id="38" w:name="PP_5340_1_52"/>
      <w:bookmarkEnd w:id="38"/>
      <w:r w:rsidRPr="00D147BD">
        <w:rPr>
          <w:rFonts w:ascii="Tahoma" w:eastAsia="Times New Roman" w:hAnsi="Tahoma" w:cs="Tahoma"/>
          <w:sz w:val="20"/>
          <w:szCs w:val="20"/>
          <w:lang w:eastAsia="pl-PL"/>
        </w:rPr>
        <w:t xml:space="preserve">autobus szkolny - autobus przeznaczony do przewozu dzieci do szkoły, barwy pomarańczowej, oznaczony z przodu i z tyłu prostokątnymi tablicami barwy białej, z napisem barwy czarnej </w:t>
      </w:r>
      <w:r w:rsidRPr="00D147BD">
        <w:rPr>
          <w:rFonts w:ascii="Tahoma" w:eastAsia="Times New Roman" w:hAnsi="Tahoma" w:cs="Tahoma"/>
          <w:i/>
          <w:iCs/>
          <w:sz w:val="20"/>
          <w:szCs w:val="20"/>
          <w:lang w:eastAsia="pl-PL"/>
        </w:rPr>
        <w:t>„autobus szkolny”</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42) </w:t>
      </w:r>
      <w:r w:rsidRPr="00D147BD">
        <w:rPr>
          <w:rFonts w:ascii="Tahoma" w:eastAsia="Times New Roman" w:hAnsi="Tahoma" w:cs="Tahoma"/>
          <w:sz w:val="20"/>
          <w:szCs w:val="20"/>
          <w:lang w:eastAsia="pl-PL"/>
        </w:rPr>
        <w:t xml:space="preserve">samochód ciężarowy - pojazd samochodowy przeznaczony konstrukcyjnie do przewozu ładunków; określenie to obejmuje również samochód ciężarowo-osobowy przeznaczony konstrukcyjnie do przewozu ładunków i osób w liczbie od 4 do 9 łącznie z kierowcą;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42a) </w:t>
      </w:r>
      <w:bookmarkStart w:id="39" w:name="PP_5340_1_53"/>
      <w:bookmarkEnd w:id="39"/>
      <w:r w:rsidRPr="00D147BD">
        <w:rPr>
          <w:rFonts w:ascii="Tahoma" w:eastAsia="Times New Roman" w:hAnsi="Tahoma" w:cs="Tahoma"/>
          <w:sz w:val="20"/>
          <w:szCs w:val="20"/>
          <w:lang w:eastAsia="pl-PL"/>
        </w:rPr>
        <w:t xml:space="preserve">ciągnik samochodowy - pojazd samochodowy przeznaczony konstrukcyjnie wyłącznie do ciągnięcia przyczepy; określenie to obejmuje ciągnik siodłowy i ciągnik balastowy;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42b) </w:t>
      </w:r>
      <w:bookmarkStart w:id="40" w:name="PP_5340_1_54"/>
      <w:bookmarkEnd w:id="40"/>
      <w:r w:rsidRPr="00D147BD">
        <w:rPr>
          <w:rFonts w:ascii="Tahoma" w:eastAsia="Times New Roman" w:hAnsi="Tahoma" w:cs="Tahoma"/>
          <w:color w:val="808080"/>
          <w:sz w:val="20"/>
          <w:szCs w:val="20"/>
          <w:lang w:eastAsia="pl-PL"/>
        </w:rPr>
        <w:t xml:space="preserve">czterokołowiec - pojazd samochodowy przeznaczony do przewozu osób lub ładunków, z wyłączeniem samochodu osobowego, ciężarowego i motocykla, którego masa własna nie przekracza: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a) </w:t>
      </w:r>
      <w:r w:rsidRPr="00D147BD">
        <w:rPr>
          <w:rFonts w:ascii="Tahoma" w:eastAsia="Times New Roman" w:hAnsi="Tahoma" w:cs="Tahoma"/>
          <w:color w:val="808080"/>
          <w:sz w:val="20"/>
          <w:szCs w:val="20"/>
          <w:lang w:eastAsia="pl-PL"/>
        </w:rPr>
        <w:t xml:space="preserve">w przypadku przewozu rzeczy 550 kg,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b) </w:t>
      </w:r>
      <w:r w:rsidRPr="00D147BD">
        <w:rPr>
          <w:rFonts w:ascii="Tahoma" w:eastAsia="Times New Roman" w:hAnsi="Tahoma" w:cs="Tahoma"/>
          <w:color w:val="808080"/>
          <w:sz w:val="20"/>
          <w:szCs w:val="20"/>
          <w:lang w:eastAsia="pl-PL"/>
        </w:rPr>
        <w:t xml:space="preserve">w przypadku przewozu osób 400 kg;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42c) </w:t>
      </w:r>
      <w:bookmarkStart w:id="41" w:name="PP_5340_1_55"/>
      <w:bookmarkEnd w:id="41"/>
      <w:r w:rsidRPr="00D147BD">
        <w:rPr>
          <w:rFonts w:ascii="Tahoma" w:eastAsia="Times New Roman" w:hAnsi="Tahoma" w:cs="Tahoma"/>
          <w:color w:val="808080"/>
          <w:sz w:val="20"/>
          <w:szCs w:val="20"/>
          <w:lang w:eastAsia="pl-PL"/>
        </w:rPr>
        <w:t xml:space="preserve">czterokołowiec lekki - czterokołowiec, którego masa własna nie przekracza 350 kg i konstrukcja ogranicza prędkość jazdy do 45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43) </w:t>
      </w:r>
      <w:bookmarkStart w:id="42" w:name="PP_5340_1_56"/>
      <w:bookmarkEnd w:id="42"/>
      <w:r w:rsidRPr="00D147BD">
        <w:rPr>
          <w:rFonts w:ascii="Tahoma" w:eastAsia="Times New Roman" w:hAnsi="Tahoma" w:cs="Tahoma"/>
          <w:sz w:val="20"/>
          <w:szCs w:val="20"/>
          <w:lang w:eastAsia="pl-PL"/>
        </w:rPr>
        <w:t xml:space="preserve">taksówka - pojazd samochodowy, odpowiednio wyposażony i oznaczony, przeznaczony do przewozu osób w liczbie nie większej niż 9 łącznie z kierowcą oraz ich bagażu podręcznego za ustaloną na podstawie taksometru opłatą;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44) </w:t>
      </w:r>
      <w:r w:rsidRPr="00D147BD">
        <w:rPr>
          <w:rFonts w:ascii="Tahoma" w:eastAsia="Times New Roman" w:hAnsi="Tahoma" w:cs="Tahoma"/>
          <w:sz w:val="20"/>
          <w:szCs w:val="20"/>
          <w:lang w:eastAsia="pl-PL"/>
        </w:rPr>
        <w:t xml:space="preserve">ciągnik rolniczy - pojazd silnikowy skonstruowany do używania łącznie ze sprzętem do prac rolnych, leśnych lub ogrodniczych; ciągnik taki może być również przystosowany do ciągnięcia przyczep oraz do prac ziemnych;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45) </w:t>
      </w:r>
      <w:r w:rsidRPr="00D147BD">
        <w:rPr>
          <w:rFonts w:ascii="Tahoma" w:eastAsia="Times New Roman" w:hAnsi="Tahoma" w:cs="Tahoma"/>
          <w:sz w:val="20"/>
          <w:szCs w:val="20"/>
          <w:lang w:eastAsia="pl-PL"/>
        </w:rPr>
        <w:t xml:space="preserve">motocykl - pojazd samochodowy jednośladowy lub z bocznym wózkiem - wielośladowy;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45) </w:t>
      </w:r>
      <w:bookmarkStart w:id="43" w:name="PP_5340_1_58"/>
      <w:bookmarkEnd w:id="43"/>
      <w:r w:rsidRPr="00D147BD">
        <w:rPr>
          <w:rFonts w:ascii="Tahoma" w:eastAsia="Times New Roman" w:hAnsi="Tahoma" w:cs="Tahoma"/>
          <w:color w:val="808080"/>
          <w:sz w:val="20"/>
          <w:szCs w:val="20"/>
          <w:lang w:eastAsia="pl-PL"/>
        </w:rPr>
        <w:t>motocykl - pojazd samochodowy zaopatrzony w silnik spalinowy o pojemności skokowej przekraczającej 50 cm</w:t>
      </w:r>
      <w:r w:rsidRPr="00D147BD">
        <w:rPr>
          <w:rFonts w:ascii="Tahoma" w:eastAsia="Times New Roman" w:hAnsi="Tahoma" w:cs="Tahoma"/>
          <w:color w:val="808080"/>
          <w:sz w:val="20"/>
          <w:szCs w:val="20"/>
          <w:vertAlign w:val="superscript"/>
          <w:lang w:eastAsia="pl-PL"/>
        </w:rPr>
        <w:t>3</w:t>
      </w:r>
      <w:r w:rsidRPr="00D147BD">
        <w:rPr>
          <w:rFonts w:ascii="Tahoma" w:eastAsia="Times New Roman" w:hAnsi="Tahoma" w:cs="Tahoma"/>
          <w:color w:val="808080"/>
          <w:sz w:val="20"/>
          <w:szCs w:val="20"/>
          <w:lang w:eastAsia="pl-PL"/>
        </w:rPr>
        <w:t xml:space="preserve">, dwukołowy lub z bocznym wózkiem - wielośladowy; określenie to obejmuje również pojazd trójkołowy o symetrycznym rozmieszczeniu kół;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46) </w:t>
      </w:r>
      <w:r w:rsidRPr="00D147BD">
        <w:rPr>
          <w:rFonts w:ascii="Tahoma" w:eastAsia="Times New Roman" w:hAnsi="Tahoma" w:cs="Tahoma"/>
          <w:sz w:val="20"/>
          <w:szCs w:val="20"/>
          <w:lang w:eastAsia="pl-PL"/>
        </w:rPr>
        <w:t>motorower - pojazd jednośladowy lub dwuśladowy zaopatrzony w silnik spalinowy o pojemności skokowej nieprzekraczającej 50 cm</w:t>
      </w:r>
      <w:r w:rsidRPr="00D147BD">
        <w:rPr>
          <w:rFonts w:ascii="Tahoma" w:eastAsia="Times New Roman" w:hAnsi="Tahoma" w:cs="Tahoma"/>
          <w:sz w:val="20"/>
          <w:szCs w:val="20"/>
          <w:vertAlign w:val="superscript"/>
          <w:lang w:eastAsia="pl-PL"/>
        </w:rPr>
        <w:t>3</w:t>
      </w:r>
      <w:r w:rsidRPr="00D147BD">
        <w:rPr>
          <w:rFonts w:ascii="Tahoma" w:eastAsia="Times New Roman" w:hAnsi="Tahoma" w:cs="Tahoma"/>
          <w:sz w:val="20"/>
          <w:szCs w:val="20"/>
          <w:lang w:eastAsia="pl-PL"/>
        </w:rPr>
        <w:t xml:space="preserve">, którego konstrukcja ogranicza prędkość jazdy do 45 km/h;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46) </w:t>
      </w:r>
      <w:bookmarkStart w:id="44" w:name="PP_5340_1_60"/>
      <w:bookmarkEnd w:id="44"/>
      <w:r w:rsidRPr="00D147BD">
        <w:rPr>
          <w:rFonts w:ascii="Tahoma" w:eastAsia="Times New Roman" w:hAnsi="Tahoma" w:cs="Tahoma"/>
          <w:color w:val="808080"/>
          <w:sz w:val="20"/>
          <w:szCs w:val="20"/>
          <w:lang w:eastAsia="pl-PL"/>
        </w:rPr>
        <w:t>motorower - pojazd dwu- lub trójkołowy zaopatrzony w silnik spalinowy o pojemności skokowej nieprzekraczającej 50 cm</w:t>
      </w:r>
      <w:r w:rsidRPr="00D147BD">
        <w:rPr>
          <w:rFonts w:ascii="Tahoma" w:eastAsia="Times New Roman" w:hAnsi="Tahoma" w:cs="Tahoma"/>
          <w:color w:val="808080"/>
          <w:sz w:val="20"/>
          <w:szCs w:val="20"/>
          <w:vertAlign w:val="superscript"/>
          <w:lang w:eastAsia="pl-PL"/>
        </w:rPr>
        <w:t>3</w:t>
      </w:r>
      <w:r w:rsidRPr="00D147BD">
        <w:rPr>
          <w:rFonts w:ascii="Tahoma" w:eastAsia="Times New Roman" w:hAnsi="Tahoma" w:cs="Tahoma"/>
          <w:color w:val="808080"/>
          <w:sz w:val="20"/>
          <w:szCs w:val="20"/>
          <w:lang w:eastAsia="pl-PL"/>
        </w:rPr>
        <w:t xml:space="preserve"> lub w silnik elektryczny o mocy nie większej niż 4 kW, którego konstrukcja ogranicza prędkość jazdy do 45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47) </w:t>
      </w:r>
      <w:bookmarkStart w:id="45" w:name="PP_5340_1_62"/>
      <w:bookmarkEnd w:id="45"/>
      <w:r w:rsidRPr="00D147BD">
        <w:rPr>
          <w:rFonts w:ascii="Tahoma" w:eastAsia="Times New Roman" w:hAnsi="Tahoma" w:cs="Tahoma"/>
          <w:sz w:val="20"/>
          <w:szCs w:val="20"/>
          <w:lang w:eastAsia="pl-PL"/>
        </w:rPr>
        <w:t xml:space="preserve">rower - pojazd o szerokości nieprzekraczającej 0,9 m poruszany siłą mięśni osoby jadącej tym pojazdem; rower może być wyposażony w uruchamiany naciskiem na pedały pomocniczy napęd elektryczny zasilany prądem o napięciu nie wyższym niż 48 V o znamionowej mocy ciągłej nie większej niż 250 W, którego moc wyjściowa zmniejsza się stopniowo i spada do zera po przekroczeniu prędkości 25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47a) </w:t>
      </w:r>
      <w:bookmarkStart w:id="46" w:name="PP_5340_1_63"/>
      <w:bookmarkEnd w:id="46"/>
      <w:r w:rsidRPr="00D147BD">
        <w:rPr>
          <w:rFonts w:ascii="Tahoma" w:eastAsia="Times New Roman" w:hAnsi="Tahoma" w:cs="Tahoma"/>
          <w:sz w:val="20"/>
          <w:szCs w:val="20"/>
          <w:lang w:eastAsia="pl-PL"/>
        </w:rPr>
        <w:t xml:space="preserve">wózek rowerowy - pojazd o szerokości powyżej 0,9 m przeznaczony do przewozu osób lub rzeczy poruszany siłą mięśni osoby jadącej tym pojazdem; wózek rowerowy może być wyposażony w uruchamiany naciskiem na pedały pomocniczy napęd elektryczny zasilany prądem o napięciu nie wyższym niż 48 V o znamionowej mocy ciągłej nie większej niż 250 W, którego moc wyjściowa zmniejsza się stopniowo i spada do zera po przekroczeniu prędkości 25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48) </w:t>
      </w:r>
      <w:r w:rsidRPr="00D147BD">
        <w:rPr>
          <w:rFonts w:ascii="Tahoma" w:eastAsia="Times New Roman" w:hAnsi="Tahoma" w:cs="Tahoma"/>
          <w:sz w:val="20"/>
          <w:szCs w:val="20"/>
          <w:lang w:eastAsia="pl-PL"/>
        </w:rPr>
        <w:t xml:space="preserve">wózek inwalidzki - pojazd konstrukcyjnie przeznaczony do poruszania się osoby niepełnosprawnej, napędzany siłą mięśni lub za pomocą silnika, którego konstrukcja ogranicza prędkość jazdy do prędkości pieszego;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49) </w:t>
      </w:r>
      <w:r w:rsidRPr="00D147BD">
        <w:rPr>
          <w:rFonts w:ascii="Tahoma" w:eastAsia="Times New Roman" w:hAnsi="Tahoma" w:cs="Tahoma"/>
          <w:sz w:val="20"/>
          <w:szCs w:val="20"/>
          <w:lang w:eastAsia="pl-PL"/>
        </w:rPr>
        <w:t xml:space="preserve">zespół pojazdów - pojazdy złączone ze sobą w celu poruszania się po drodze jako całość; nie dotyczy to pojazdów złączonych w celu holowania;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49a) </w:t>
      </w:r>
      <w:bookmarkStart w:id="47" w:name="PP_5340_1_64"/>
      <w:bookmarkEnd w:id="47"/>
      <w:r w:rsidRPr="00D147BD">
        <w:rPr>
          <w:rFonts w:ascii="Tahoma" w:eastAsia="Times New Roman" w:hAnsi="Tahoma" w:cs="Tahoma"/>
          <w:sz w:val="20"/>
          <w:szCs w:val="20"/>
          <w:lang w:eastAsia="pl-PL"/>
        </w:rPr>
        <w:t xml:space="preserve">kolejka turystyczna - zespół pojazdów składający się z ciągnika rolniczego, którego konstrukcja ogranicza prędkość jazdy do 25 km/h, albo pojazdu wolnobieżnego oraz przyczepy (przyczep) dostosowanej do przewozu osób, wykorzystywanych w ramach prowadzonej działalności w zakresie świadczenia usług turystycznych;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50) </w:t>
      </w:r>
      <w:r w:rsidRPr="00D147BD">
        <w:rPr>
          <w:rFonts w:ascii="Tahoma" w:eastAsia="Times New Roman" w:hAnsi="Tahoma" w:cs="Tahoma"/>
          <w:sz w:val="20"/>
          <w:szCs w:val="20"/>
          <w:lang w:eastAsia="pl-PL"/>
        </w:rPr>
        <w:t xml:space="preserve">przyczepa - pojazd bez silnika, przystosowany do łączenia go z innym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51) </w:t>
      </w:r>
      <w:r w:rsidRPr="00D147BD">
        <w:rPr>
          <w:rFonts w:ascii="Tahoma" w:eastAsia="Times New Roman" w:hAnsi="Tahoma" w:cs="Tahoma"/>
          <w:sz w:val="20"/>
          <w:szCs w:val="20"/>
          <w:lang w:eastAsia="pl-PL"/>
        </w:rPr>
        <w:t xml:space="preserve">przyczepa lekka - przyczepę, której dopuszczalna masa całkowita nie przekracza 750 kg;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52) </w:t>
      </w:r>
      <w:r w:rsidRPr="00D147BD">
        <w:rPr>
          <w:rFonts w:ascii="Tahoma" w:eastAsia="Times New Roman" w:hAnsi="Tahoma" w:cs="Tahoma"/>
          <w:sz w:val="20"/>
          <w:szCs w:val="20"/>
          <w:lang w:eastAsia="pl-PL"/>
        </w:rPr>
        <w:t xml:space="preserve">naczepa - przyczepę, której część spoczywa na pojeździe silnikowym i obciąża ten pojazd;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53) </w:t>
      </w:r>
      <w:r w:rsidRPr="00D147BD">
        <w:rPr>
          <w:rFonts w:ascii="Tahoma" w:eastAsia="Times New Roman" w:hAnsi="Tahoma" w:cs="Tahoma"/>
          <w:sz w:val="20"/>
          <w:szCs w:val="20"/>
          <w:lang w:eastAsia="pl-PL"/>
        </w:rPr>
        <w:t xml:space="preserve">masa własna - masę pojazdu z jego normalnym wyposażeniem, paliwem, olejami, smarami i cieczami w ilościach nominalnych, bez kierującego;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54) </w:t>
      </w:r>
      <w:bookmarkStart w:id="48" w:name="PP_5340_1_65"/>
      <w:bookmarkEnd w:id="48"/>
      <w:r w:rsidRPr="00D147BD">
        <w:rPr>
          <w:rFonts w:ascii="Tahoma" w:eastAsia="Times New Roman" w:hAnsi="Tahoma" w:cs="Tahoma"/>
          <w:sz w:val="20"/>
          <w:szCs w:val="20"/>
          <w:lang w:eastAsia="pl-PL"/>
        </w:rPr>
        <w:t xml:space="preserve">dopuszczalna masa całkowita - największą określoną właściwymi warunkami technicznymi masę pojazdu obciążonego osobami i ładunkiem, dopuszczonego do poruszania się po drodze;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55) </w:t>
      </w:r>
      <w:r w:rsidRPr="00D147BD">
        <w:rPr>
          <w:rFonts w:ascii="Tahoma" w:eastAsia="Times New Roman" w:hAnsi="Tahoma" w:cs="Tahoma"/>
          <w:sz w:val="20"/>
          <w:szCs w:val="20"/>
          <w:lang w:eastAsia="pl-PL"/>
        </w:rPr>
        <w:t xml:space="preserve">rzeczywista masa całkowita - masę pojazdu łącznie z masą znajdujących się na nim rzeczy i osób;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56) </w:t>
      </w:r>
      <w:bookmarkStart w:id="49" w:name="PP_5340_1_66"/>
      <w:bookmarkEnd w:id="49"/>
      <w:r w:rsidRPr="00D147BD">
        <w:rPr>
          <w:rFonts w:ascii="Tahoma" w:eastAsia="Times New Roman" w:hAnsi="Tahoma" w:cs="Tahoma"/>
          <w:sz w:val="20"/>
          <w:szCs w:val="20"/>
          <w:lang w:eastAsia="pl-PL"/>
        </w:rPr>
        <w:t xml:space="preserve">dopuszczalna ładowność - największą masę ładunku i osób, jaką może przewozić pojazd, która stanowi różnicę dopuszczalnej masy całkowitej i masy własnej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57) </w:t>
      </w:r>
      <w:r w:rsidRPr="00D147BD">
        <w:rPr>
          <w:rFonts w:ascii="Tahoma" w:eastAsia="Times New Roman" w:hAnsi="Tahoma" w:cs="Tahoma"/>
          <w:sz w:val="20"/>
          <w:szCs w:val="20"/>
          <w:lang w:eastAsia="pl-PL"/>
        </w:rPr>
        <w:t xml:space="preserve">nacisk osi - sumę nacisków, jaką na drogę wywierają koła znajdujące się na jednej osi;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58) </w:t>
      </w:r>
      <w:bookmarkStart w:id="50" w:name="PP_5340_1_67"/>
      <w:bookmarkEnd w:id="50"/>
      <w:r w:rsidRPr="00D147BD">
        <w:rPr>
          <w:rFonts w:ascii="Tahoma" w:eastAsia="Times New Roman" w:hAnsi="Tahoma" w:cs="Tahoma"/>
          <w:sz w:val="20"/>
          <w:szCs w:val="20"/>
          <w:lang w:eastAsia="pl-PL"/>
        </w:rPr>
        <w:t xml:space="preserve">VIN - numer identyfikacyjny pojazdu nadany i umieszczony przez producenta;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59) </w:t>
      </w:r>
      <w:bookmarkStart w:id="51" w:name="PP_5340_1_68"/>
      <w:bookmarkEnd w:id="51"/>
      <w:r w:rsidRPr="00D147BD">
        <w:rPr>
          <w:rFonts w:ascii="Tahoma" w:eastAsia="Times New Roman" w:hAnsi="Tahoma" w:cs="Tahoma"/>
          <w:sz w:val="20"/>
          <w:szCs w:val="20"/>
          <w:lang w:eastAsia="pl-PL"/>
        </w:rPr>
        <w:t xml:space="preserve">urządzenie rejestrujące - stacjonarne, przenośne albo zainstalowane w pojeździe albo na statku powietrznym urządzenie ujawniające i zapisujące za pomocą technik utrwalania obrazów naruszenia przepisów ruchu drogowego przez kierujących pojazdami. </w:t>
      </w:r>
    </w:p>
    <w:p w:rsidR="00D147BD" w:rsidRPr="00D147BD" w:rsidRDefault="00D147BD" w:rsidP="005923DE">
      <w:pPr>
        <w:pStyle w:val="Nagwek1"/>
        <w:rPr>
          <w:rFonts w:ascii="Tahoma" w:eastAsia="Times New Roman" w:hAnsi="Tahoma" w:cs="Tahoma"/>
          <w:sz w:val="20"/>
          <w:szCs w:val="20"/>
          <w:lang w:eastAsia="pl-PL"/>
        </w:rPr>
      </w:pPr>
      <w:bookmarkStart w:id="52" w:name="JEDN_5340_2_r"/>
      <w:bookmarkStart w:id="53" w:name="_Toc348907755"/>
      <w:bookmarkEnd w:id="52"/>
      <w:r w:rsidRPr="00D147BD">
        <w:rPr>
          <w:rFonts w:ascii="Tahoma" w:eastAsia="Times New Roman" w:hAnsi="Tahoma" w:cs="Tahoma"/>
          <w:sz w:val="27"/>
          <w:szCs w:val="27"/>
          <w:lang w:eastAsia="pl-PL"/>
        </w:rPr>
        <w:t>DZIAŁ II</w:t>
      </w:r>
      <w:bookmarkEnd w:id="53"/>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r>
      <w:r w:rsidRPr="00D147BD">
        <w:rPr>
          <w:rFonts w:ascii="Tahoma" w:eastAsia="Times New Roman" w:hAnsi="Tahoma" w:cs="Tahoma"/>
          <w:b/>
          <w:bCs/>
          <w:spacing w:val="45"/>
          <w:sz w:val="20"/>
          <w:szCs w:val="20"/>
          <w:lang w:eastAsia="pl-PL"/>
        </w:rPr>
        <w:t>Ruch drogowy</w:t>
      </w:r>
    </w:p>
    <w:p w:rsidR="00D147BD" w:rsidRPr="00D147BD" w:rsidRDefault="00D147BD" w:rsidP="005923DE">
      <w:pPr>
        <w:pStyle w:val="Nagwek2"/>
        <w:rPr>
          <w:rFonts w:ascii="Tahoma" w:eastAsia="Times New Roman" w:hAnsi="Tahoma" w:cs="Tahoma"/>
          <w:sz w:val="20"/>
          <w:szCs w:val="20"/>
          <w:lang w:eastAsia="pl-PL"/>
        </w:rPr>
      </w:pPr>
      <w:bookmarkStart w:id="54" w:name="_Toc348907756"/>
      <w:r w:rsidRPr="00D147BD">
        <w:rPr>
          <w:rFonts w:ascii="Tahoma" w:eastAsia="Times New Roman" w:hAnsi="Tahoma" w:cs="Tahoma"/>
          <w:sz w:val="27"/>
          <w:szCs w:val="27"/>
          <w:lang w:eastAsia="pl-PL"/>
        </w:rPr>
        <w:t>Rozdział 1</w:t>
      </w:r>
      <w:bookmarkEnd w:id="54"/>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Zasady ogólne</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55" w:name="JEDN_5340_2_0"/>
      <w:bookmarkEnd w:id="55"/>
      <w:r w:rsidRPr="00D147BD">
        <w:rPr>
          <w:rFonts w:ascii="Tahoma" w:eastAsia="Times New Roman" w:hAnsi="Tahoma" w:cs="Tahoma"/>
          <w:b/>
          <w:bCs/>
          <w:sz w:val="20"/>
          <w:szCs w:val="20"/>
          <w:lang w:eastAsia="pl-PL"/>
        </w:rPr>
        <w:t xml:space="preserve">Art. 3. 1. </w:t>
      </w:r>
      <w:r w:rsidRPr="00D147BD">
        <w:rPr>
          <w:rFonts w:ascii="Tahoma" w:eastAsia="Times New Roman" w:hAnsi="Tahoma" w:cs="Tahoma"/>
          <w:sz w:val="20"/>
          <w:szCs w:val="20"/>
          <w:lang w:eastAsia="pl-PL"/>
        </w:rPr>
        <w:t xml:space="preserve">Uczestnik ruchu i inna osoba znajdująca się na drodze są obowiązani zachować ostrożność albo gdy ustawa tego wymaga - szczególną ostrożność, unikać wszelkiego działania, które mogłoby spowodować zagrożenie bezpieczeństwa lub porządku ruchu drogowego, ruch ten utrudnić albo w związku z ruchem zakłócić spokój lub porządek publiczny oraz narazić kogokolwiek na szkodę. Przez działanie rozumie się również zaniechanie.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Przepis ust. 1 stosuje się odpowiednio do osoby znajdującej się w pobliżu drogi, jeżeli jej zachowanie mogłoby pociągnąć za sobą skutki, o których mowa w tym przepisie.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Jeżeli uczestnik ruchu lub inna osoba spowodowała jednak zagrożenie bezpieczeństwa ruchu drogowego, jest obowiązana przedsięwziąć niezbędne środki w celu niezwłocznego usunięcia </w:t>
      </w:r>
      <w:r w:rsidRPr="00D147BD">
        <w:rPr>
          <w:rFonts w:ascii="Tahoma" w:eastAsia="Times New Roman" w:hAnsi="Tahoma" w:cs="Tahoma"/>
          <w:sz w:val="20"/>
          <w:szCs w:val="20"/>
          <w:lang w:eastAsia="pl-PL"/>
        </w:rPr>
        <w:lastRenderedPageBreak/>
        <w:t xml:space="preserve">zagrożenia, a gdyby nie mogła tego uczynić, powinna o zagrożeniu uprzedzić innych uczestników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56" w:name="JEDN_5340_2_1"/>
      <w:bookmarkEnd w:id="56"/>
      <w:r w:rsidRPr="00D147BD">
        <w:rPr>
          <w:rFonts w:ascii="Tahoma" w:eastAsia="Times New Roman" w:hAnsi="Tahoma" w:cs="Tahoma"/>
          <w:b/>
          <w:bCs/>
          <w:sz w:val="20"/>
          <w:szCs w:val="20"/>
          <w:lang w:eastAsia="pl-PL"/>
        </w:rPr>
        <w:t xml:space="preserve">Art. 4. </w:t>
      </w:r>
      <w:r w:rsidRPr="00D147BD">
        <w:rPr>
          <w:rFonts w:ascii="Tahoma" w:eastAsia="Times New Roman" w:hAnsi="Tahoma" w:cs="Tahoma"/>
          <w:sz w:val="20"/>
          <w:szCs w:val="20"/>
          <w:lang w:eastAsia="pl-PL"/>
        </w:rPr>
        <w:t xml:space="preserve">Uczestnik ruchu i inna osoba znajdująca się na drodze mają prawo liczyć, że inni uczestnicy tego ruchu przestrzegają przepisów ruchu drogowego, chyba że okoliczności wskazują na możliwość odmiennego ich zachowania.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57" w:name="JEDN_5340_2_2"/>
      <w:bookmarkEnd w:id="57"/>
      <w:r w:rsidRPr="00D147BD">
        <w:rPr>
          <w:rFonts w:ascii="Tahoma" w:eastAsia="Times New Roman" w:hAnsi="Tahoma" w:cs="Tahoma"/>
          <w:b/>
          <w:bCs/>
          <w:sz w:val="20"/>
          <w:szCs w:val="20"/>
          <w:lang w:eastAsia="pl-PL"/>
        </w:rPr>
        <w:t xml:space="preserve">Art. 5. 1. </w:t>
      </w:r>
      <w:r w:rsidRPr="00D147BD">
        <w:rPr>
          <w:rFonts w:ascii="Tahoma" w:eastAsia="Times New Roman" w:hAnsi="Tahoma" w:cs="Tahoma"/>
          <w:sz w:val="20"/>
          <w:szCs w:val="20"/>
          <w:lang w:eastAsia="pl-PL"/>
        </w:rPr>
        <w:t xml:space="preserve">Uczestnik ruchu i inna osoba znajdująca się na drodze są obowiązani stosować się do poleceń i sygnałów dawanych przez osoby kierujące ruchem lub uprawnione do jego kontroli, sygnałów świetlnych oraz znaków drogowych, nawet wówczas, gdy z przepisów ustawy wynika inny sposób zachowania niż nakazany przez te osoby, sygnały świetlne lub znaki drogowe.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Polecenia i sygnały dawane przez osoby kierujące ruchem lub uprawnione do jego kontroli mają pierwszeństwo przed sygnałami świetlnymi i znakami drogowymi.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Sygnały świetlne mają pierwszeństwo przed znakami drogowymi regulującymi pierwszeństwo przejazdu.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58" w:name="JEDN_5340_2_3"/>
      <w:bookmarkEnd w:id="58"/>
      <w:r w:rsidRPr="00D147BD">
        <w:rPr>
          <w:rFonts w:ascii="Tahoma" w:eastAsia="Times New Roman" w:hAnsi="Tahoma" w:cs="Tahoma"/>
          <w:b/>
          <w:bCs/>
          <w:sz w:val="20"/>
          <w:szCs w:val="20"/>
          <w:lang w:eastAsia="pl-PL"/>
        </w:rPr>
        <w:t xml:space="preserve">Art. 6. </w:t>
      </w:r>
      <w:bookmarkStart w:id="59" w:name="PP_5340_2_93"/>
      <w:bookmarkEnd w:id="59"/>
      <w:r w:rsidRPr="00D147BD">
        <w:rPr>
          <w:rFonts w:ascii="Tahoma" w:eastAsia="Times New Roman" w:hAnsi="Tahoma" w:cs="Tahoma"/>
          <w:b/>
          <w:bCs/>
          <w:sz w:val="20"/>
          <w:szCs w:val="20"/>
          <w:lang w:eastAsia="pl-PL"/>
        </w:rPr>
        <w:t xml:space="preserve">1. </w:t>
      </w:r>
      <w:bookmarkStart w:id="60" w:name="PP_5340_2_94"/>
      <w:bookmarkEnd w:id="60"/>
      <w:r w:rsidRPr="00D147BD">
        <w:rPr>
          <w:rFonts w:ascii="Tahoma" w:eastAsia="Times New Roman" w:hAnsi="Tahoma" w:cs="Tahoma"/>
          <w:sz w:val="20"/>
          <w:szCs w:val="20"/>
          <w:lang w:eastAsia="pl-PL"/>
        </w:rPr>
        <w:t xml:space="preserve">Polecenia lub sygnały może dawać uczestnikowi ruchu lub innej osobie znajdującej się na drodze: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policjant;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61" w:name="PP_5340_2_95"/>
      <w:bookmarkEnd w:id="61"/>
      <w:r w:rsidRPr="00D147BD">
        <w:rPr>
          <w:rFonts w:ascii="Tahoma" w:eastAsia="Times New Roman" w:hAnsi="Tahoma" w:cs="Tahoma"/>
          <w:sz w:val="20"/>
          <w:szCs w:val="20"/>
          <w:lang w:eastAsia="pl-PL"/>
        </w:rPr>
        <w:t xml:space="preserve">żołnierz Żandarmerii Wojskowej lub wojskowego organu porządkowego, zabezpieczający przemarsz lub przejazd kolumny wojskowej albo w razie akcji związanej z ratowaniem życia lub mienia;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62" w:name="PP_5340_2_98"/>
      <w:bookmarkEnd w:id="62"/>
      <w:r w:rsidRPr="00D147BD">
        <w:rPr>
          <w:rFonts w:ascii="Tahoma" w:eastAsia="Times New Roman" w:hAnsi="Tahoma" w:cs="Tahoma"/>
          <w:sz w:val="20"/>
          <w:szCs w:val="20"/>
          <w:lang w:eastAsia="pl-PL"/>
        </w:rPr>
        <w:t xml:space="preserve">funkcjonariusz Straży Granicznej;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3a) </w:t>
      </w:r>
      <w:bookmarkStart w:id="63" w:name="PP_5340_2_99"/>
      <w:bookmarkEnd w:id="63"/>
      <w:r w:rsidRPr="00D147BD">
        <w:rPr>
          <w:rFonts w:ascii="Tahoma" w:eastAsia="Times New Roman" w:hAnsi="Tahoma" w:cs="Tahoma"/>
          <w:sz w:val="20"/>
          <w:szCs w:val="20"/>
          <w:lang w:eastAsia="pl-PL"/>
        </w:rPr>
        <w:t xml:space="preserve">inspektor Inspekcji Transportu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3b) </w:t>
      </w:r>
      <w:bookmarkStart w:id="64" w:name="PP_5340_2_100"/>
      <w:bookmarkEnd w:id="64"/>
      <w:r w:rsidRPr="00D147BD">
        <w:rPr>
          <w:rFonts w:ascii="Tahoma" w:eastAsia="Times New Roman" w:hAnsi="Tahoma" w:cs="Tahoma"/>
          <w:sz w:val="20"/>
          <w:szCs w:val="20"/>
          <w:lang w:eastAsia="pl-PL"/>
        </w:rPr>
        <w:t xml:space="preserve">umundurowany inspektor kontroli skarbowej lub funkcjonariusz celny;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3c) </w:t>
      </w:r>
      <w:bookmarkStart w:id="65" w:name="PP_5340_2_101"/>
      <w:bookmarkEnd w:id="65"/>
      <w:r w:rsidRPr="00D147BD">
        <w:rPr>
          <w:rFonts w:ascii="Tahoma" w:eastAsia="Times New Roman" w:hAnsi="Tahoma" w:cs="Tahoma"/>
          <w:sz w:val="20"/>
          <w:szCs w:val="20"/>
          <w:lang w:eastAsia="pl-PL"/>
        </w:rPr>
        <w:t xml:space="preserve">strażnik gminny (miejski);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pracownik kolejowy na przejeździe kolejowym;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66" w:name="PP_5340_2_102"/>
      <w:bookmarkEnd w:id="66"/>
      <w:r w:rsidRPr="00D147BD">
        <w:rPr>
          <w:rFonts w:ascii="Tahoma" w:eastAsia="Times New Roman" w:hAnsi="Tahoma" w:cs="Tahoma"/>
          <w:sz w:val="20"/>
          <w:szCs w:val="20"/>
          <w:lang w:eastAsia="pl-PL"/>
        </w:rPr>
        <w:t xml:space="preserve">osoba działająca w imieniu zarządcy drogi lub osoba wykonująca roboty na drodze na zlecenie lub za zgodą zarządcy drogi;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osoba nadzorująca bezpieczne przejście dzieci przez jezdnię, w wyznaczonym miejscu;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67" w:name="PP_5340_2_103"/>
      <w:bookmarkEnd w:id="67"/>
      <w:r w:rsidRPr="00D147BD">
        <w:rPr>
          <w:rFonts w:ascii="Tahoma" w:eastAsia="Times New Roman" w:hAnsi="Tahoma" w:cs="Tahoma"/>
          <w:sz w:val="20"/>
          <w:szCs w:val="20"/>
          <w:lang w:eastAsia="pl-PL"/>
        </w:rPr>
        <w:t xml:space="preserve">kierujący autobusem szkolnym w miejscach postoju związanych z wsiadaniem lub wysiadaniem dzieci;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7a) </w:t>
      </w:r>
      <w:bookmarkStart w:id="68" w:name="PP_5340_2_104"/>
      <w:bookmarkEnd w:id="68"/>
      <w:r w:rsidRPr="00D147BD">
        <w:rPr>
          <w:rFonts w:ascii="Tahoma" w:eastAsia="Times New Roman" w:hAnsi="Tahoma" w:cs="Tahoma"/>
          <w:sz w:val="20"/>
          <w:szCs w:val="20"/>
          <w:lang w:eastAsia="pl-PL"/>
        </w:rPr>
        <w:t xml:space="preserve">ratownik górski podczas wykonywania czynności związanych z prowadzeniem akcji ratowniczej;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bookmarkStart w:id="69" w:name="PP_5340_2_105"/>
      <w:bookmarkEnd w:id="69"/>
      <w:r w:rsidRPr="00D147BD">
        <w:rPr>
          <w:rFonts w:ascii="Tahoma" w:eastAsia="Times New Roman" w:hAnsi="Tahoma" w:cs="Tahoma"/>
          <w:sz w:val="20"/>
          <w:szCs w:val="20"/>
          <w:lang w:eastAsia="pl-PL"/>
        </w:rPr>
        <w:t xml:space="preserve">strażnik leśny lub funkcjonariusz Straży Parku - na terenie odpowiednio lasu lub parku narodowego;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bookmarkStart w:id="70" w:name="PP_5340_2_106"/>
      <w:bookmarkEnd w:id="70"/>
      <w:r w:rsidRPr="00D147BD">
        <w:rPr>
          <w:rFonts w:ascii="Tahoma" w:eastAsia="Times New Roman" w:hAnsi="Tahoma" w:cs="Tahoma"/>
          <w:sz w:val="20"/>
          <w:szCs w:val="20"/>
          <w:lang w:eastAsia="pl-PL"/>
        </w:rPr>
        <w:t xml:space="preserve">strażak Państwowej Straży Pożarnej podczas wykonywania czynności związanych z prowadzeniem akcji ratowniczej;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bookmarkStart w:id="71" w:name="PP_5340_2_107"/>
      <w:bookmarkEnd w:id="71"/>
      <w:r w:rsidRPr="00D147BD">
        <w:rPr>
          <w:rFonts w:ascii="Tahoma" w:eastAsia="Times New Roman" w:hAnsi="Tahoma" w:cs="Tahoma"/>
          <w:sz w:val="20"/>
          <w:szCs w:val="20"/>
          <w:lang w:eastAsia="pl-PL"/>
        </w:rPr>
        <w:t xml:space="preserve">członek ochotniczej straży pożarnej podczas wykonywania czynności związanych z prowadzeniem akcji ratowniczej;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bookmarkStart w:id="72" w:name="PP_5340_2_108"/>
      <w:bookmarkEnd w:id="72"/>
      <w:r w:rsidRPr="00D147BD">
        <w:rPr>
          <w:rFonts w:ascii="Tahoma" w:eastAsia="Times New Roman" w:hAnsi="Tahoma" w:cs="Tahoma"/>
          <w:sz w:val="20"/>
          <w:szCs w:val="20"/>
          <w:lang w:eastAsia="pl-PL"/>
        </w:rPr>
        <w:t xml:space="preserve">funkcjonariusz Biura Ochrony Rządu podczas wykonywania czynności związanych z zapewnieniem bezpieczeństwa ochranianych osób, obiektów i urządzeń;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12) </w:t>
      </w:r>
      <w:bookmarkStart w:id="73" w:name="PP_5340_2_109"/>
      <w:bookmarkEnd w:id="73"/>
      <w:r w:rsidRPr="00D147BD">
        <w:rPr>
          <w:rFonts w:ascii="Tahoma" w:eastAsia="Times New Roman" w:hAnsi="Tahoma" w:cs="Tahoma"/>
          <w:sz w:val="20"/>
          <w:szCs w:val="20"/>
          <w:lang w:eastAsia="pl-PL"/>
        </w:rPr>
        <w:t xml:space="preserve">pilot podczas wykonywania czynności związanych z pilotowaniem przejazdu pojazdu nienormatywnego.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Osoby, o których mowa w ust. 1 i ust. 4 pkt 2, powinny być łatwo rozpoznawalne i widoczne z dostatecznej odległości, zarówno w dzień, jak i w nocy.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74" w:name="PP_5340_2_110"/>
      <w:bookmarkEnd w:id="74"/>
      <w:r w:rsidRPr="00D147BD">
        <w:rPr>
          <w:rFonts w:ascii="Tahoma" w:eastAsia="Times New Roman" w:hAnsi="Tahoma" w:cs="Tahoma"/>
          <w:sz w:val="20"/>
          <w:szCs w:val="20"/>
          <w:lang w:eastAsia="pl-PL"/>
        </w:rPr>
        <w:t xml:space="preserve">Przepis ust. 2 w zakresie łatwej rozpoznawalności: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dotyczy osoby wymienionej w ust. 1 pkt 1 tylko poza obszarem zabudowanym;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nie dotyczy kierującego autobusem szkolnym, jeżeli sygnał do zatrzymania innych pojazdów dawany jest przez tę osobę bez wychodzenia z odpowiednio oznaczonego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3a. </w:t>
      </w:r>
      <w:bookmarkStart w:id="75" w:name="PP_5340_2_113"/>
      <w:bookmarkEnd w:id="75"/>
      <w:r w:rsidRPr="00D147BD">
        <w:rPr>
          <w:rFonts w:ascii="Tahoma" w:eastAsia="Times New Roman" w:hAnsi="Tahoma" w:cs="Tahoma"/>
          <w:sz w:val="20"/>
          <w:szCs w:val="20"/>
          <w:lang w:eastAsia="pl-PL"/>
        </w:rPr>
        <w:t xml:space="preserve">Osoby, o których mowa w ust. 1 pkt 4-8 i 12 oraz ust. 4 pkt 2, mogą dawać polecenia lub sygnały uczestnikowi ruchu lub innej osobie znajdującej się na drodze pod warunkiem ukończenia szkolenia organizowanego przez wojewódzki ośrodek ruchu drogowego. Pilot zabezpieczający przejazd pojazdu nienormatywnego będący osobą, o której mowa w ust. 1 pkt 1-3c i 9, nie podlega szkoleniu.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3b. </w:t>
      </w:r>
      <w:bookmarkStart w:id="76" w:name="PP_5340_2_114"/>
      <w:bookmarkEnd w:id="76"/>
      <w:r w:rsidRPr="00D147BD">
        <w:rPr>
          <w:rFonts w:ascii="Tahoma" w:eastAsia="Times New Roman" w:hAnsi="Tahoma" w:cs="Tahoma"/>
          <w:sz w:val="20"/>
          <w:szCs w:val="20"/>
          <w:lang w:eastAsia="pl-PL"/>
        </w:rPr>
        <w:t xml:space="preserve">Szkolenie, o którym mowa w ust. 3a, może być przeprowadzone odpłatnie. Opłatę ponosi podmiot kierujący na szkolenie, a w pozostałych przypadkach - osoba odbywająca szkolenie. Wysokość maksymalnej opłaty za szkolenie jednej osoby nie może przekraczać 30% minimalnego wynagrodzenia za pracę ustalonego na podstawie przepisów o minimalnym wynagrodzeniu za pracę.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4. </w:t>
      </w:r>
      <w:bookmarkStart w:id="77" w:name="PP_5340_2_115"/>
      <w:bookmarkEnd w:id="77"/>
      <w:r w:rsidRPr="00D147BD">
        <w:rPr>
          <w:rFonts w:ascii="Tahoma" w:eastAsia="Times New Roman" w:hAnsi="Tahoma" w:cs="Tahoma"/>
          <w:sz w:val="20"/>
          <w:szCs w:val="20"/>
          <w:lang w:eastAsia="pl-PL"/>
        </w:rPr>
        <w:t xml:space="preserve">Minister właściwy do spraw wewnętrznych w porozumieniu z ministrem właściwym do spraw transportu, uwzględniając potrzebę zapewnienia bezpieczeństwa i porządku w trakcie kierowania ruchem drogowym oraz sprawnego wykonywania czynności w tym zakresie,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określi organizację i sposób wykonywania czynności, o których mowa w ust. 1, program i tryb prowadzenia szkolenia w tym zakresie, wzór zaświadczenia o ukończeniu szkolenia, wysokość stawek za szkolenie oraz tryb ich pobierania i zwrotu, biorąc pod uwagę w szczególności średnie realne koszty organizacji i przeprowadzania szkolenia;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może upoważnić inne osoby do wykonywania czynności, o których mowa w ust. 1, oraz określić okoliczności, szczegółowe warunki, sposób wykonywania czynności w tym zakresie, jak również warunki, które te osoby muszą spełniać;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określi wzór ubioru osób, o których mowa w ust. 1 pkt 4-6.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8" w:name="JEDN_5340_2_4"/>
      <w:bookmarkEnd w:id="78"/>
      <w:r w:rsidRPr="00D147BD">
        <w:rPr>
          <w:rFonts w:ascii="Tahoma" w:eastAsia="Times New Roman" w:hAnsi="Tahoma" w:cs="Tahoma"/>
          <w:b/>
          <w:bCs/>
          <w:sz w:val="20"/>
          <w:szCs w:val="20"/>
          <w:lang w:eastAsia="pl-PL"/>
        </w:rPr>
        <w:t xml:space="preserve">Art. 7. 1. </w:t>
      </w:r>
      <w:r w:rsidRPr="00D147BD">
        <w:rPr>
          <w:rFonts w:ascii="Tahoma" w:eastAsia="Times New Roman" w:hAnsi="Tahoma" w:cs="Tahoma"/>
          <w:sz w:val="20"/>
          <w:szCs w:val="20"/>
          <w:lang w:eastAsia="pl-PL"/>
        </w:rPr>
        <w:t xml:space="preserve">Znaki i sygnały drogowe wyrażają ostrzeżenia, zakazy, nakazy lub informacje.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79" w:name="PP_5340_2_120"/>
      <w:bookmarkEnd w:id="79"/>
      <w:r w:rsidRPr="00D147BD">
        <w:rPr>
          <w:rFonts w:ascii="Tahoma" w:eastAsia="Times New Roman" w:hAnsi="Tahoma" w:cs="Tahoma"/>
          <w:sz w:val="20"/>
          <w:szCs w:val="20"/>
          <w:lang w:eastAsia="pl-PL"/>
        </w:rPr>
        <w:t xml:space="preserve">Minister właściwy do spraw transportu i minister właściwy do spraw wewnętrznych, w porozumieniu z Ministrem Obrony Narodowej, uwzględniając w szczególności konieczność dostosowania sygnałów drogowych do postanowień umów międzynarodowych, określi, w drodze rozporządzenia, znaki i sygnały obowiązujące w ruchu drogowym, ich znaczenie i zakres obowiązywania.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80" w:name="PP_5340_2_124"/>
      <w:bookmarkEnd w:id="80"/>
      <w:r w:rsidRPr="00D147BD">
        <w:rPr>
          <w:rFonts w:ascii="Tahoma" w:eastAsia="Times New Roman" w:hAnsi="Tahoma" w:cs="Tahoma"/>
          <w:sz w:val="20"/>
          <w:szCs w:val="20"/>
          <w:lang w:eastAsia="pl-PL"/>
        </w:rPr>
        <w:t xml:space="preserve">Minister właściwy do spraw transportu w porozumieniu z ministrem właściwym do spraw wewnętrznych, uwzględniając konieczność zapewnienia czytelności i zrozumiałości znaków i sygnałów drogowych dla uczestników ruchu drogowego, określi, w drodze rozporządzenia, szczegółowe warunki techniczne dla znaków i sygnałów drogowych oraz urządzeń bezpieczeństwa ruchu drogowego, a także warunki ich umieszczania na drogach.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1" w:name="JEDN_5340_2_5"/>
      <w:bookmarkEnd w:id="81"/>
      <w:r w:rsidRPr="00D147BD">
        <w:rPr>
          <w:rFonts w:ascii="Tahoma" w:eastAsia="Times New Roman" w:hAnsi="Tahoma" w:cs="Tahoma"/>
          <w:b/>
          <w:bCs/>
          <w:sz w:val="20"/>
          <w:szCs w:val="20"/>
          <w:lang w:eastAsia="pl-PL"/>
        </w:rPr>
        <w:t xml:space="preserve">Art. 8. </w:t>
      </w:r>
      <w:bookmarkStart w:id="82" w:name="PP_5340_2_127"/>
      <w:bookmarkEnd w:id="82"/>
      <w:r w:rsidRPr="00D147BD">
        <w:rPr>
          <w:rFonts w:ascii="Tahoma" w:eastAsia="Times New Roman" w:hAnsi="Tahoma" w:cs="Tahoma"/>
          <w:b/>
          <w:bCs/>
          <w:sz w:val="20"/>
          <w:szCs w:val="20"/>
          <w:lang w:eastAsia="pl-PL"/>
        </w:rPr>
        <w:t xml:space="preserve">1. </w:t>
      </w:r>
      <w:bookmarkStart w:id="83" w:name="PP_5340_2_128"/>
      <w:bookmarkEnd w:id="83"/>
      <w:r w:rsidRPr="00D147BD">
        <w:rPr>
          <w:rFonts w:ascii="Tahoma" w:eastAsia="Times New Roman" w:hAnsi="Tahoma" w:cs="Tahoma"/>
          <w:sz w:val="20"/>
          <w:szCs w:val="20"/>
          <w:lang w:eastAsia="pl-PL"/>
        </w:rPr>
        <w:t xml:space="preserve">Osoba niepełnosprawna o obniżonej sprawności ruchowej, kierująca pojazdem samochodowym oznaczonym kartą parkingową może nie stosować się do niektórych znaków drogowych dotyczących zakazu ruchu lub postoju, w zakresie określonym przepisami, o których mowa w art. 7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84" w:name="PP_5340_2_129"/>
      <w:bookmarkEnd w:id="84"/>
      <w:r w:rsidRPr="00D147BD">
        <w:rPr>
          <w:rFonts w:ascii="Tahoma" w:eastAsia="Times New Roman" w:hAnsi="Tahoma" w:cs="Tahoma"/>
          <w:sz w:val="20"/>
          <w:szCs w:val="20"/>
          <w:lang w:eastAsia="pl-PL"/>
        </w:rPr>
        <w:t xml:space="preserve">Przepis ust. 1 stosuje się również do: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kierującego pojazdem przewożącego osobę o obniżonej sprawności ruchowej;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pracowników placówek zajmujących się opieką, rehabilitacją lub edukacją osób niepełnosprawnych pozostających pod opieką tych placówek.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Karta parkingowa powinna być umieszczona za przednią szybą pojazdu samochodowego w sposób umożliwiający jej odczytanie.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85" w:name="PP_5340_2_130"/>
      <w:bookmarkEnd w:id="85"/>
      <w:r w:rsidRPr="00D147BD">
        <w:rPr>
          <w:rFonts w:ascii="Tahoma" w:eastAsia="Times New Roman" w:hAnsi="Tahoma" w:cs="Tahoma"/>
          <w:sz w:val="20"/>
          <w:szCs w:val="20"/>
          <w:lang w:eastAsia="pl-PL"/>
        </w:rPr>
        <w:t xml:space="preserve">Kartę parkingową, za opłatą, wydaje starosta.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86" w:name="PP_5340_2_131"/>
      <w:bookmarkEnd w:id="86"/>
      <w:r w:rsidRPr="00D147BD">
        <w:rPr>
          <w:rFonts w:ascii="Tahoma" w:eastAsia="Times New Roman" w:hAnsi="Tahoma" w:cs="Tahoma"/>
          <w:sz w:val="20"/>
          <w:szCs w:val="20"/>
          <w:lang w:eastAsia="pl-PL"/>
        </w:rPr>
        <w:t xml:space="preserve">Kartę parkingową osobie, o której mowa w ust. 1, wydaje się na podstawie wydanego przez zespół do spraw orzekania o niepełnosprawności: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orzeczenia o niepełnosprawności,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orzeczenia o stopniu niepełnosprawności,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orzeczenia o wskazaniach do ulg i uprawnień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wraz ze wskazaniem, o którym mowa w art. 6b ust. 3 pkt 9 ustawy z dnia 27 sierpnia 1997 r. o rehabilitacji zawodowej i społecznej oraz zatrudnianiu osób niepełnosprawnych (Dz. U. z 2011 r. Nr 127, poz. 721, z </w:t>
      </w:r>
      <w:proofErr w:type="spellStart"/>
      <w:r w:rsidRPr="00D147BD">
        <w:rPr>
          <w:rFonts w:ascii="Tahoma" w:eastAsia="Times New Roman" w:hAnsi="Tahoma" w:cs="Tahoma"/>
          <w:sz w:val="20"/>
          <w:szCs w:val="20"/>
          <w:lang w:eastAsia="pl-PL"/>
        </w:rPr>
        <w:t>późn</w:t>
      </w:r>
      <w:proofErr w:type="spellEnd"/>
      <w:r w:rsidRPr="00D147BD">
        <w:rPr>
          <w:rFonts w:ascii="Tahoma" w:eastAsia="Times New Roman" w:hAnsi="Tahoma" w:cs="Tahoma"/>
          <w:sz w:val="20"/>
          <w:szCs w:val="20"/>
          <w:lang w:eastAsia="pl-PL"/>
        </w:rPr>
        <w:t>. zm.</w:t>
      </w:r>
      <w:bookmarkStart w:id="87" w:name="PP_5340_2_134"/>
      <w:bookmarkEnd w:id="87"/>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5a. </w:t>
      </w:r>
      <w:bookmarkStart w:id="88" w:name="PP_5340_2_135"/>
      <w:bookmarkEnd w:id="88"/>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5b. </w:t>
      </w:r>
      <w:bookmarkStart w:id="89" w:name="PP_5340_2_139"/>
      <w:bookmarkEnd w:id="89"/>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Przepis ust. 1 stosuje się odpowiednio w stosunku do kierujących pojazdami zaopatrzonymi w kartę parkingową wydaną za granicą.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Minister właściwy do spraw transportu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wzór karty parkingowej, uwzględniając w szczególności konieczność ujednolicenia wzoru karty parkingowej z rozwiązaniami przyjętymi w krajach europejskich, w celu umożliwienia korzystania osobom niepełnosprawnym z ulg i przywilejów w ruchu drogowym, określonych w przepisach prawa krajowego;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90" w:name="PP_5340_2_141"/>
      <w:bookmarkEnd w:id="90"/>
      <w:r w:rsidRPr="00D147BD">
        <w:rPr>
          <w:rFonts w:ascii="Tahoma" w:eastAsia="Times New Roman" w:hAnsi="Tahoma" w:cs="Tahoma"/>
          <w:sz w:val="20"/>
          <w:szCs w:val="20"/>
          <w:lang w:eastAsia="pl-PL"/>
        </w:rPr>
        <w:t xml:space="preserve">wzór oraz tryb wydania karty parkingowej dla placówek, o których mowa w ust. 2 pkt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wysokość opłat za wydanie karty parkingowej, uwzględniając koszty związane z jej wydaniem i dystrybucją.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bookmarkStart w:id="91" w:name="PP_5340_2_142"/>
      <w:bookmarkEnd w:id="91"/>
      <w:r w:rsidRPr="00D147BD">
        <w:rPr>
          <w:rFonts w:ascii="Tahoma" w:eastAsia="Times New Roman" w:hAnsi="Tahoma" w:cs="Tahoma"/>
          <w:sz w:val="20"/>
          <w:szCs w:val="20"/>
          <w:lang w:eastAsia="pl-PL"/>
        </w:rPr>
        <w:t xml:space="preserve">Minister właściwy do spraw transportu w porozumieniu z ministrem właściwym do spraw zabezpieczenia społecznego i ministrem właściwym do spraw zdrowia określi, w drodze rozporządzenia, rodzaj placówek zajmujących się opieką, rehabilitacją lub edukacją osób niepełnosprawnych uprawnionych do uzyskania karty parkingowej oraz tryb wydawania tym </w:t>
      </w:r>
      <w:r w:rsidRPr="00D147BD">
        <w:rPr>
          <w:rFonts w:ascii="Tahoma" w:eastAsia="Times New Roman" w:hAnsi="Tahoma" w:cs="Tahoma"/>
          <w:sz w:val="20"/>
          <w:szCs w:val="20"/>
          <w:lang w:eastAsia="pl-PL"/>
        </w:rPr>
        <w:lastRenderedPageBreak/>
        <w:t xml:space="preserve">placówkom karty parkingowej, mając na względzie zapewnienie wydawania karty właściwym placówkom.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2" w:name="JEDN_5340_2_6"/>
      <w:bookmarkEnd w:id="92"/>
      <w:r w:rsidRPr="00D147BD">
        <w:rPr>
          <w:rFonts w:ascii="Tahoma" w:eastAsia="Times New Roman" w:hAnsi="Tahoma" w:cs="Tahoma"/>
          <w:b/>
          <w:bCs/>
          <w:sz w:val="20"/>
          <w:szCs w:val="20"/>
          <w:lang w:eastAsia="pl-PL"/>
        </w:rPr>
        <w:t xml:space="preserve">Art. 8a. </w:t>
      </w:r>
      <w:bookmarkStart w:id="93" w:name="PP_5340_2_143"/>
      <w:bookmarkEnd w:id="93"/>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4" w:name="JEDN_5340_2_7"/>
      <w:bookmarkEnd w:id="94"/>
      <w:r w:rsidRPr="00D147BD">
        <w:rPr>
          <w:rFonts w:ascii="Tahoma" w:eastAsia="Times New Roman" w:hAnsi="Tahoma" w:cs="Tahoma"/>
          <w:b/>
          <w:bCs/>
          <w:sz w:val="20"/>
          <w:szCs w:val="20"/>
          <w:lang w:eastAsia="pl-PL"/>
        </w:rPr>
        <w:t xml:space="preserve">Art. 9. </w:t>
      </w:r>
      <w:r w:rsidRPr="00D147BD">
        <w:rPr>
          <w:rFonts w:ascii="Tahoma" w:eastAsia="Times New Roman" w:hAnsi="Tahoma" w:cs="Tahoma"/>
          <w:sz w:val="20"/>
          <w:szCs w:val="20"/>
          <w:lang w:eastAsia="pl-PL"/>
        </w:rPr>
        <w:t xml:space="preserve">Uczestnik ruchu i inna osoba znajdująca się na drodze są obowiązani ułatwić przejazd pojazdu uprzywilejowanego, w szczególności przez niezwłoczne usunięcie się z jego drogi, a w razie potrzeby zatrzymanie się.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5" w:name="JEDN_5340_2_8"/>
      <w:bookmarkEnd w:id="95"/>
      <w:r w:rsidRPr="00D147BD">
        <w:rPr>
          <w:rFonts w:ascii="Tahoma" w:eastAsia="Times New Roman" w:hAnsi="Tahoma" w:cs="Tahoma"/>
          <w:b/>
          <w:bCs/>
          <w:sz w:val="20"/>
          <w:szCs w:val="20"/>
          <w:lang w:eastAsia="pl-PL"/>
        </w:rPr>
        <w:t xml:space="preserve">Art. 10. </w:t>
      </w:r>
      <w:bookmarkStart w:id="96" w:name="PP_5340_2_145"/>
      <w:bookmarkEnd w:id="96"/>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Minister właściwy do spraw transportu sprawuje nadzór nad zarządzaniem ruchem na drogach krajowych.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97" w:name="PP_5340_2_152"/>
      <w:bookmarkEnd w:id="97"/>
      <w:r w:rsidRPr="00D147BD">
        <w:rPr>
          <w:rFonts w:ascii="Tahoma" w:eastAsia="Times New Roman" w:hAnsi="Tahoma" w:cs="Tahoma"/>
          <w:sz w:val="20"/>
          <w:szCs w:val="20"/>
          <w:lang w:eastAsia="pl-PL"/>
        </w:rPr>
        <w:t xml:space="preserve">Wojewoda sprawuje nadzór nad zarządzaniem ruchem na drogach: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wojewódzkich;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powiatowych;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gminnych;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publicznych położonych w miastach na prawach powiatu i w mieście stołecznym Warszawie;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wewnętrznych położonych w strefach ruchu lub strefach zamieszkania.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98" w:name="PP_5340_2_153"/>
      <w:bookmarkEnd w:id="98"/>
      <w:r w:rsidRPr="00D147BD">
        <w:rPr>
          <w:rFonts w:ascii="Tahoma" w:eastAsia="Times New Roman" w:hAnsi="Tahoma" w:cs="Tahoma"/>
          <w:sz w:val="20"/>
          <w:szCs w:val="20"/>
          <w:lang w:eastAsia="pl-PL"/>
        </w:rPr>
        <w:t xml:space="preserve">Generalny Dyrektor Dróg Krajowych i Autostrad zarządza ruchem na drogach krajowych, z zastrzeżeniem ust. 6.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Marszałek województwa zarządza ruchem na drogach wojewódzkich, z zastrzeżeniem ust. 6.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Starosta zarządza ruchem na drogach powiatowych i gminnych, z zastrzeżeniem ust. 6.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99" w:name="PP_5340_2_154"/>
      <w:bookmarkEnd w:id="99"/>
      <w:r w:rsidRPr="00D147BD">
        <w:rPr>
          <w:rFonts w:ascii="Tahoma" w:eastAsia="Times New Roman" w:hAnsi="Tahoma" w:cs="Tahoma"/>
          <w:sz w:val="20"/>
          <w:szCs w:val="20"/>
          <w:lang w:eastAsia="pl-PL"/>
        </w:rPr>
        <w:t xml:space="preserve">Prezydent miasta zarządza ruchem na drogach publicznych położonych w miastach na prawach powiatu, z wyjątkiem autostrad i dróg ekspresowych.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100" w:name="PP_5340_2_155"/>
      <w:bookmarkEnd w:id="100"/>
      <w:r w:rsidRPr="00D147BD">
        <w:rPr>
          <w:rFonts w:ascii="Tahoma" w:eastAsia="Times New Roman" w:hAnsi="Tahoma" w:cs="Tahoma"/>
          <w:sz w:val="20"/>
          <w:szCs w:val="20"/>
          <w:lang w:eastAsia="pl-PL"/>
        </w:rPr>
        <w:t xml:space="preserve">Zarządzanie ruchem na drogach wewnętrznych, w tym w strefie ruchu i strefie zamieszkania, należy do podmiotu zarządzającego tymi drogami.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bookmarkStart w:id="101" w:name="PP_5340_2_156"/>
      <w:bookmarkEnd w:id="101"/>
      <w:r w:rsidRPr="00D147BD">
        <w:rPr>
          <w:rFonts w:ascii="Tahoma" w:eastAsia="Times New Roman" w:hAnsi="Tahoma" w:cs="Tahoma"/>
          <w:sz w:val="20"/>
          <w:szCs w:val="20"/>
          <w:lang w:eastAsia="pl-PL"/>
        </w:rPr>
        <w:t xml:space="preserve">Generalny Dyrektor Dróg Krajowych i Autostrad może powierzyć zadania w zakresie zarządzania ruchem na drogach krajowych marszałkowi województwa.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Drogami krajowymi, wojewódzkimi, powiatowymi i gminnymi są drogi publiczne określone zgodnie z przepisami o drogach publicznych.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r w:rsidRPr="00D147BD">
        <w:rPr>
          <w:rFonts w:ascii="Tahoma" w:eastAsia="Times New Roman" w:hAnsi="Tahoma" w:cs="Tahoma"/>
          <w:sz w:val="20"/>
          <w:szCs w:val="20"/>
          <w:lang w:eastAsia="pl-PL"/>
        </w:rPr>
        <w:t xml:space="preserve">Organy sprawujące nadzór nad zarządzaniem ruchem na drogach mogą nakazać zmianę organizacji ruchu ze względu na ważny interes ogólnospołeczny lub konieczność zapewnienia ruchu tranzytowego.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10a. </w:t>
      </w:r>
      <w:bookmarkStart w:id="102" w:name="PP_5340_2_157"/>
      <w:bookmarkEnd w:id="102"/>
      <w:r w:rsidRPr="00D147BD">
        <w:rPr>
          <w:rFonts w:ascii="Tahoma" w:eastAsia="Times New Roman" w:hAnsi="Tahoma" w:cs="Tahoma"/>
          <w:sz w:val="20"/>
          <w:szCs w:val="20"/>
          <w:lang w:eastAsia="pl-PL"/>
        </w:rPr>
        <w:t xml:space="preserve">Podmioty zarządzające drogami, o których mowa w ust. 7, ustalając organizację ruchu na tych drogach stosują znaki i sygnały drogowe oraz zasady ich umieszczania wynikające z ustawy i jej przepisów wykonawczych. Koszt oznakowania drogi wewnętrznej ponosi podmiot zarządzający drogą.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bookmarkStart w:id="103" w:name="PP_5340_2_158"/>
      <w:bookmarkEnd w:id="103"/>
      <w:r w:rsidRPr="00D147BD">
        <w:rPr>
          <w:rFonts w:ascii="Tahoma" w:eastAsia="Times New Roman" w:hAnsi="Tahoma" w:cs="Tahoma"/>
          <w:sz w:val="20"/>
          <w:szCs w:val="20"/>
          <w:lang w:eastAsia="pl-PL"/>
        </w:rPr>
        <w:t xml:space="preserve">Minister właściwy do spraw transportu, mając na uwadze konieczność ochrony dróg przed zniszczeniem oraz zapewnienie bezpieczeństwa ruchu w okresie zwiększonego natężenia ruchu pojazdów osobowych, może wprowadzić, w drodze rozporządzenia, okresowe ograniczenia ruchu pojazdów na drogach lub zakaz ruchu niektórych rodzajów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12. </w:t>
      </w:r>
      <w:bookmarkStart w:id="104" w:name="PP_5340_2_159"/>
      <w:bookmarkEnd w:id="104"/>
      <w:r w:rsidRPr="00D147BD">
        <w:rPr>
          <w:rFonts w:ascii="Tahoma" w:eastAsia="Times New Roman" w:hAnsi="Tahoma" w:cs="Tahoma"/>
          <w:sz w:val="20"/>
          <w:szCs w:val="20"/>
          <w:lang w:eastAsia="pl-PL"/>
        </w:rPr>
        <w:t xml:space="preserve">Minister właściwy do spraw transportu, w porozumieniu z ministrem właściwym do spraw wewnętrznych i Ministrem Obrony Narodowej, uwzględniając w szczególności: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konieczność zapewnienia bezpieczeństwa wszystkim uczestnikom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potrzebę efektywnego wykorzystania dróg publicznych,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potrzeby społeczności lokalnej,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określi, w drodze rozporządzenia, szczegółowe warunki zarządzania ruchem na drogach oraz wykonywania nadzoru nad tym zarządzaniem. </w:t>
      </w:r>
    </w:p>
    <w:p w:rsidR="00D147BD" w:rsidRPr="00D147BD" w:rsidRDefault="00D147BD" w:rsidP="005923DE">
      <w:pPr>
        <w:pStyle w:val="Nagwek2"/>
        <w:rPr>
          <w:rFonts w:ascii="Tahoma" w:eastAsia="Times New Roman" w:hAnsi="Tahoma" w:cs="Tahoma"/>
          <w:sz w:val="20"/>
          <w:szCs w:val="20"/>
          <w:lang w:eastAsia="pl-PL"/>
        </w:rPr>
      </w:pPr>
      <w:bookmarkStart w:id="105" w:name="JEDN_5340_3_r"/>
      <w:bookmarkStart w:id="106" w:name="_Toc348907757"/>
      <w:bookmarkEnd w:id="105"/>
      <w:r w:rsidRPr="00D147BD">
        <w:rPr>
          <w:rFonts w:ascii="Tahoma" w:eastAsia="Times New Roman" w:hAnsi="Tahoma" w:cs="Tahoma"/>
          <w:sz w:val="27"/>
          <w:szCs w:val="27"/>
          <w:lang w:eastAsia="pl-PL"/>
        </w:rPr>
        <w:t>Rozdział 2</w:t>
      </w:r>
      <w:bookmarkEnd w:id="106"/>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Ruch pieszych</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7" w:name="JEDN_5340_3_0"/>
      <w:bookmarkEnd w:id="107"/>
      <w:r w:rsidRPr="00D147BD">
        <w:rPr>
          <w:rFonts w:ascii="Tahoma" w:eastAsia="Times New Roman" w:hAnsi="Tahoma" w:cs="Tahoma"/>
          <w:b/>
          <w:bCs/>
          <w:sz w:val="20"/>
          <w:szCs w:val="20"/>
          <w:lang w:eastAsia="pl-PL"/>
        </w:rPr>
        <w:t xml:space="preserve">Art. 11. 1. </w:t>
      </w:r>
      <w:bookmarkStart w:id="108" w:name="PP_5340_3_160"/>
      <w:bookmarkEnd w:id="108"/>
      <w:r w:rsidRPr="00D147BD">
        <w:rPr>
          <w:rFonts w:ascii="Tahoma" w:eastAsia="Times New Roman" w:hAnsi="Tahoma" w:cs="Tahoma"/>
          <w:sz w:val="20"/>
          <w:szCs w:val="20"/>
          <w:lang w:eastAsia="pl-PL"/>
        </w:rPr>
        <w:t xml:space="preserve">Pieszy jest obowiązany korzystać z chodnika lub drogi dla pieszych, a w razie ich braku - z pobocza. Jeżeli nie ma pobocza lub czasowo nie można z niego korzystać, pieszy może korzystać z jezdni, pod warunkiem zajmowania miejsca jak najbliżej jej krawędzi i ustępowania miejsca nadjeżdżającemu pojazdowi.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Pieszy idący po poboczu lub jezdni jest obowiązany iść lewą stroną drogi.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Piesi idący jezdnią są obowiązani iść jeden za drugim. Na drodze o małym ruchu, w warunkach dobrej widoczności, dwóch pieszych może iść obok siebie.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4. </w:t>
      </w:r>
      <w:bookmarkStart w:id="109" w:name="PP_5340_3_161"/>
      <w:bookmarkEnd w:id="109"/>
      <w:r w:rsidRPr="00D147BD">
        <w:rPr>
          <w:rFonts w:ascii="Tahoma" w:eastAsia="Times New Roman" w:hAnsi="Tahoma" w:cs="Tahoma"/>
          <w:sz w:val="20"/>
          <w:szCs w:val="20"/>
          <w:lang w:eastAsia="pl-PL"/>
        </w:rPr>
        <w:t xml:space="preserve">Korzystanie przez pieszego z drogi dla rowerów jest dozwolone tylko w razie braku chodnika lub pobocza albo niemożności korzystania z nich. Pieszy, z wyjątkiem osoby niepełnosprawnej, korzystając z tej drogi, jest obowiązany ustąpić miejsca rowerowi.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Przepisów ust. 1-4 nie stosuje się w strefie zamieszkania. W strefie tej pieszy korzysta z całej szerokości drogi i ma pierwszeństwo przed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0" w:name="JEDN_5340_3_1"/>
      <w:bookmarkEnd w:id="110"/>
      <w:r w:rsidRPr="00D147BD">
        <w:rPr>
          <w:rFonts w:ascii="Tahoma" w:eastAsia="Times New Roman" w:hAnsi="Tahoma" w:cs="Tahoma"/>
          <w:b/>
          <w:bCs/>
          <w:sz w:val="20"/>
          <w:szCs w:val="20"/>
          <w:lang w:eastAsia="pl-PL"/>
        </w:rPr>
        <w:t xml:space="preserve">Art. 12. 1. </w:t>
      </w:r>
      <w:r w:rsidRPr="00D147BD">
        <w:rPr>
          <w:rFonts w:ascii="Tahoma" w:eastAsia="Times New Roman" w:hAnsi="Tahoma" w:cs="Tahoma"/>
          <w:sz w:val="20"/>
          <w:szCs w:val="20"/>
          <w:lang w:eastAsia="pl-PL"/>
        </w:rPr>
        <w:t xml:space="preserve">Kolumna pieszych, z wyjątkiem pieszych w wieku do 10 lat, może się poruszać tylko prawą stroną jezdni.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Do kolumny pieszych w wieku do 10 lat stosuje się odpowiednio przepisy art. 11 ust. 1 i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Liczba pieszych idących jezdnią w kolumnie obok siebie nie może przekraczać 4, a w kolumnie wojskowej - 6, pod warunkiem że kolumna nie zajmuje więcej niż połowy szerokości jezdni.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Piesi w wieku do 10 lat mogą iść w kolumnie tylko dwójkami pod nadzorem co najmniej jednej osoby pełnoletniej.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Długość kolumny pieszych nie może przekraczać 50 m. Odległość między kolumnami nie może być mniejsza niż 100 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Jeżeli przemarsz kolumny pieszych odbywa się w warunkach niedostatecznej widoczności: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pierwszy i ostatni z idących z lewej strony są obowiązani nieść latarki: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pierwszy - ze światłem białym, skierowanym do przodu,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ostatni - ze światłem czerwonym, skierowanym do tyłu;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kolumnie o długości przekraczającej 20 m idący po lewej stronie z przodu i z tyłu są obowiązani używać elementów odblaskowych odpowiadających właściwym warunkom technicznym, a ponadto idący po lewej stronie są obowiązani nieść dodatkowe latarki ze światłem białym, rozmieszczone w taki sposób, aby odległość między nimi nie przekraczała 10 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światło latarek powinno być widoczne z odległości co najmniej 150 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Zabrania się: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ruchu po jezdni kolumny pieszych w czasie mgły; zakaz ten nie dotyczy kolumny wojskowej lub policyjnej;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ruchu po jezdni kolumny pieszych w wieku do 10 lat w warunkach niedostatecznej widoczności;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prowadzenia po jezdni kolumny pieszych przez osobę w wieku poniżej 18 lat.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1" w:name="JEDN_5340_3_2"/>
      <w:bookmarkEnd w:id="111"/>
      <w:r w:rsidRPr="00D147BD">
        <w:rPr>
          <w:rFonts w:ascii="Tahoma" w:eastAsia="Times New Roman" w:hAnsi="Tahoma" w:cs="Tahoma"/>
          <w:b/>
          <w:bCs/>
          <w:sz w:val="20"/>
          <w:szCs w:val="20"/>
          <w:lang w:eastAsia="pl-PL"/>
        </w:rPr>
        <w:t xml:space="preserve">Art. 13. 1. </w:t>
      </w:r>
      <w:r w:rsidRPr="00D147BD">
        <w:rPr>
          <w:rFonts w:ascii="Tahoma" w:eastAsia="Times New Roman" w:hAnsi="Tahoma" w:cs="Tahoma"/>
          <w:sz w:val="20"/>
          <w:szCs w:val="20"/>
          <w:lang w:eastAsia="pl-PL"/>
        </w:rPr>
        <w:t xml:space="preserve">Pieszy, przechodząc przez jezdnię lub torowisko, jest obowiązany zachować szczególną ostrożność oraz, z zastrzeżeniem ust. 2 i 3, korzystać z przejścia dla pieszych. Pieszy znajdujący się na tym przejściu ma pierwszeństwo przed pojazdem.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Przechodzenie przez jezdnię poza przejściem dla pieszych jest dozwolone, gdy odległość od przejścia przekracza 100 m. Jeżeli jednak skrzyżowanie znajduje się w odległości mniejszej niż 100 m od wyznaczonego przejścia, przechodzenie jest dozwolone również na tym skrzyżowaniu.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Przechodzenie przez jezdnię poza przejściem dla pieszych, o którym mowa w ust. 2, jest dozwolone tylko pod warunkiem, że nie spowoduje zagrożenia bezpieczeństwa ruchu lub utrudnienia ruchu pojazdów. Pieszy jest obowiązany ustąpić pierwszeństwa pojazdom i do przeciwległej krawędzi jezdni iść drogą najkrótszą, prostopadle do osi jezdni.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Jeżeli na drodze znajduje się przejście nadziemne lub podziemne dla pieszych, pieszy jest obowiązany korzystać z niego, z zastrzeżeniem ust. 2 i 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Na obszarze zabudowanym, na drodze dwujezdniowej lub po której kursują tramwaje po torowisku wyodrębnionym z jezdni, pieszy przechodząc przez jezdnię lub torowisko jest obowiązany korzystać tylko z przejścia dla pieszych.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Przechodzenie przez torowisko wyodrębnione z jezdni jest dozwolone tylko w miejscu do tego przeznaczonym.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Jeżeli wysepka dla pasażerów na przystanku komunikacji publicznej łączy się z przejściem dla pieszych, przechodzenie do i z przystanku jest dozwolone tylko po tym przejściu.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Jeżeli przejście dla pieszych wyznaczone jest na drodze dwujezdniowej, przejście na każdej jezdni uważa się za przejście odrębne. Przepis ten stosuje się odpowiednio do przejścia dla pieszych w miejscu, w którym ruch pojazdów jest rozdzielony wysepką lub za pomocą innych urządzeń na jezdni.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2" w:name="JEDN_5340_3_3"/>
      <w:bookmarkEnd w:id="112"/>
      <w:r w:rsidRPr="00D147BD">
        <w:rPr>
          <w:rFonts w:ascii="Tahoma" w:eastAsia="Times New Roman" w:hAnsi="Tahoma" w:cs="Tahoma"/>
          <w:b/>
          <w:bCs/>
          <w:sz w:val="20"/>
          <w:szCs w:val="20"/>
          <w:lang w:eastAsia="pl-PL"/>
        </w:rPr>
        <w:t xml:space="preserve">Art. 14. </w:t>
      </w:r>
      <w:r w:rsidRPr="00D147BD">
        <w:rPr>
          <w:rFonts w:ascii="Tahoma" w:eastAsia="Times New Roman" w:hAnsi="Tahoma" w:cs="Tahoma"/>
          <w:sz w:val="20"/>
          <w:szCs w:val="20"/>
          <w:lang w:eastAsia="pl-PL"/>
        </w:rPr>
        <w:t xml:space="preserve">Zabrania się: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wchodzenia na jezdnię: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bezpośrednio przed jadący pojazd, w tym również na przejściu dla pieszych,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b) </w:t>
      </w:r>
      <w:r w:rsidRPr="00D147BD">
        <w:rPr>
          <w:rFonts w:ascii="Tahoma" w:eastAsia="Times New Roman" w:hAnsi="Tahoma" w:cs="Tahoma"/>
          <w:sz w:val="20"/>
          <w:szCs w:val="20"/>
          <w:lang w:eastAsia="pl-PL"/>
        </w:rPr>
        <w:t xml:space="preserve">spoza pojazdu lub innej przeszkody ograniczającej widoczność drogi;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przechodzenia przez jezdnię w miejscu o ograniczonej widoczności drogi;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zwalniania kroku lub zatrzymywania się bez uzasadnionej potrzeby podczas przechodzenia przez jezdnię lub torowisko;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przebiegania przez jezdnię;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chodzenia po torowisku;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wchodzenia na torowisko, gdy zapory lub </w:t>
      </w:r>
      <w:proofErr w:type="spellStart"/>
      <w:r w:rsidRPr="00D147BD">
        <w:rPr>
          <w:rFonts w:ascii="Tahoma" w:eastAsia="Times New Roman" w:hAnsi="Tahoma" w:cs="Tahoma"/>
          <w:sz w:val="20"/>
          <w:szCs w:val="20"/>
          <w:lang w:eastAsia="pl-PL"/>
        </w:rPr>
        <w:t>półzapory</w:t>
      </w:r>
      <w:proofErr w:type="spellEnd"/>
      <w:r w:rsidRPr="00D147BD">
        <w:rPr>
          <w:rFonts w:ascii="Tahoma" w:eastAsia="Times New Roman" w:hAnsi="Tahoma" w:cs="Tahoma"/>
          <w:sz w:val="20"/>
          <w:szCs w:val="20"/>
          <w:lang w:eastAsia="pl-PL"/>
        </w:rPr>
        <w:t xml:space="preserve"> są opuszczone lub opuszczanie ich rozpoczęto;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113" w:name="PP_5340_3_162"/>
      <w:bookmarkEnd w:id="113"/>
      <w:r w:rsidRPr="00D147BD">
        <w:rPr>
          <w:rFonts w:ascii="Tahoma" w:eastAsia="Times New Roman" w:hAnsi="Tahoma" w:cs="Tahoma"/>
          <w:sz w:val="20"/>
          <w:szCs w:val="20"/>
          <w:lang w:eastAsia="pl-PL"/>
        </w:rPr>
        <w:t xml:space="preserve">przechodzenia przez jezdnię w miejscu, w którym urządzenie zabezpieczające lub przeszkoda oddzielają drogę dla pieszych albo chodnik od jezdni, bez względu na to, po której stronie jezdni one się znajdują.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4" w:name="JEDN_5340_3_4"/>
      <w:bookmarkEnd w:id="114"/>
      <w:r w:rsidRPr="00D147BD">
        <w:rPr>
          <w:rFonts w:ascii="Tahoma" w:eastAsia="Times New Roman" w:hAnsi="Tahoma" w:cs="Tahoma"/>
          <w:b/>
          <w:bCs/>
          <w:sz w:val="20"/>
          <w:szCs w:val="20"/>
          <w:lang w:eastAsia="pl-PL"/>
        </w:rPr>
        <w:t xml:space="preserve">Art. 15. </w:t>
      </w:r>
      <w:r w:rsidRPr="00D147BD">
        <w:rPr>
          <w:rFonts w:ascii="Tahoma" w:eastAsia="Times New Roman" w:hAnsi="Tahoma" w:cs="Tahoma"/>
          <w:sz w:val="20"/>
          <w:szCs w:val="20"/>
          <w:lang w:eastAsia="pl-PL"/>
        </w:rPr>
        <w:t xml:space="preserve">Przepisów art. 11-14 nie stosuje się w razie zamknięcia ruchu pojazdów na drodze. </w:t>
      </w:r>
    </w:p>
    <w:p w:rsidR="00D147BD" w:rsidRPr="00D147BD" w:rsidRDefault="00D147BD" w:rsidP="005923DE">
      <w:pPr>
        <w:pStyle w:val="Nagwek2"/>
        <w:rPr>
          <w:rFonts w:ascii="Tahoma" w:eastAsia="Times New Roman" w:hAnsi="Tahoma" w:cs="Tahoma"/>
          <w:sz w:val="20"/>
          <w:szCs w:val="20"/>
          <w:lang w:eastAsia="pl-PL"/>
        </w:rPr>
      </w:pPr>
      <w:bookmarkStart w:id="115" w:name="JEDN_5340_4_r"/>
      <w:bookmarkStart w:id="116" w:name="_Toc348907758"/>
      <w:bookmarkEnd w:id="115"/>
      <w:r w:rsidRPr="00D147BD">
        <w:rPr>
          <w:rFonts w:ascii="Tahoma" w:eastAsia="Times New Roman" w:hAnsi="Tahoma" w:cs="Tahoma"/>
          <w:sz w:val="27"/>
          <w:szCs w:val="27"/>
          <w:lang w:eastAsia="pl-PL"/>
        </w:rPr>
        <w:t>Rozdział 3</w:t>
      </w:r>
      <w:bookmarkEnd w:id="116"/>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Ruch pojazdów</w:t>
      </w:r>
    </w:p>
    <w:p w:rsidR="00D147BD" w:rsidRPr="00D147BD" w:rsidRDefault="00D147BD" w:rsidP="005923DE">
      <w:pPr>
        <w:pStyle w:val="Nagwek3"/>
        <w:rPr>
          <w:rFonts w:ascii="Tahoma" w:eastAsia="Times New Roman" w:hAnsi="Tahoma" w:cs="Tahoma"/>
          <w:sz w:val="20"/>
          <w:szCs w:val="20"/>
          <w:lang w:eastAsia="pl-PL"/>
        </w:rPr>
      </w:pPr>
      <w:bookmarkStart w:id="117" w:name="_Toc348907759"/>
      <w:r w:rsidRPr="00D147BD">
        <w:rPr>
          <w:rFonts w:ascii="Tahoma" w:eastAsia="Times New Roman" w:hAnsi="Tahoma" w:cs="Tahoma"/>
          <w:sz w:val="27"/>
          <w:szCs w:val="27"/>
          <w:lang w:eastAsia="pl-PL"/>
        </w:rPr>
        <w:t>Oddział 1</w:t>
      </w:r>
      <w:bookmarkEnd w:id="117"/>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Zasady ogólne</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8" w:name="JEDN_5340_4_0"/>
      <w:bookmarkEnd w:id="118"/>
      <w:r w:rsidRPr="00D147BD">
        <w:rPr>
          <w:rFonts w:ascii="Tahoma" w:eastAsia="Times New Roman" w:hAnsi="Tahoma" w:cs="Tahoma"/>
          <w:b/>
          <w:bCs/>
          <w:sz w:val="20"/>
          <w:szCs w:val="20"/>
          <w:lang w:eastAsia="pl-PL"/>
        </w:rPr>
        <w:t xml:space="preserve">Art. 16. 1. </w:t>
      </w:r>
      <w:r w:rsidRPr="00D147BD">
        <w:rPr>
          <w:rFonts w:ascii="Tahoma" w:eastAsia="Times New Roman" w:hAnsi="Tahoma" w:cs="Tahoma"/>
          <w:sz w:val="20"/>
          <w:szCs w:val="20"/>
          <w:lang w:eastAsia="pl-PL"/>
        </w:rPr>
        <w:t xml:space="preserve">Kierującego pojazdem obowiązuje ruch prawostronny.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pojazdem, korzystając z drogi dwujezdniowej, jest obowiązany jechać po prawej jezdni; do jezdni tych nie wlicza się jezdni przeznaczonej do dojazdu do nieruchomości położonej przy drodze.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Kierujący pojazdem, korzystając z jezdni dwukierunkowej co najmniej o czterech pasach ruchu, jest obowiązany zajmować pas ruchu znajdujący się na prawej połowie jezdni.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Kierujący pojazdem jest obowiązany jechać możliwie blisko prawej krawędzi jezdni. Jeżeli pasy ruchu na jezdni są wyznaczone, nie może zajmować więcej niż jednego pasa.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119" w:name="PP_5340_4_163"/>
      <w:bookmarkEnd w:id="119"/>
      <w:r w:rsidRPr="00D147BD">
        <w:rPr>
          <w:rFonts w:ascii="Tahoma" w:eastAsia="Times New Roman" w:hAnsi="Tahoma" w:cs="Tahoma"/>
          <w:sz w:val="20"/>
          <w:szCs w:val="20"/>
          <w:lang w:eastAsia="pl-PL"/>
        </w:rPr>
        <w:t xml:space="preserve">Kierujący pojazdem zaprzęgowym, rowerem, wózkiem rowerowym, motorowerem, wózkiem ręcznym oraz osoba prowadząca pojazd napędzany silnikiem są obowiązani poruszać się po poboczu, chyba że nie nadaje się ono do jazdy lub ruch pojazdu utrudniałby ruch pieszych.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120" w:name="PP_5340_4_165"/>
      <w:bookmarkEnd w:id="120"/>
      <w:r w:rsidRPr="00D147BD">
        <w:rPr>
          <w:rFonts w:ascii="Tahoma" w:eastAsia="Times New Roman" w:hAnsi="Tahoma" w:cs="Tahoma"/>
          <w:sz w:val="20"/>
          <w:szCs w:val="20"/>
          <w:lang w:eastAsia="pl-PL"/>
        </w:rPr>
        <w:t xml:space="preserve">Kierujący pojazdem znajdującym się na części jezdni, po której jeżdżą pojazdy szynowe, jest obowiązany ustąpić miejsca nadjeżdżającemu pojazdowi szynowemu.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121" w:name="PP_5340_4_166"/>
      <w:bookmarkEnd w:id="121"/>
      <w:r w:rsidRPr="00D147BD">
        <w:rPr>
          <w:rFonts w:ascii="Tahoma" w:eastAsia="Times New Roman" w:hAnsi="Tahoma" w:cs="Tahoma"/>
          <w:sz w:val="20"/>
          <w:szCs w:val="20"/>
          <w:lang w:eastAsia="pl-PL"/>
        </w:rPr>
        <w:t xml:space="preserve">Na skrzyżowaniu i bezpośrednio przed nim kierujący rowerem, motorowerem lub motocyklem może poruszać się środkiem pasa ruchu, jeśli pas ten umożliwia opuszczenie skrzyżowania w więcej niż jednym kierunku, z zastrzeżeniem art. 33 ust. 1. </w:t>
      </w:r>
    </w:p>
    <w:p w:rsidR="00D147BD" w:rsidRPr="00D147BD" w:rsidRDefault="00D147BD" w:rsidP="005923DE">
      <w:pPr>
        <w:pStyle w:val="Nagwek3"/>
        <w:rPr>
          <w:rFonts w:ascii="Tahoma" w:eastAsia="Times New Roman" w:hAnsi="Tahoma" w:cs="Tahoma"/>
          <w:sz w:val="20"/>
          <w:szCs w:val="20"/>
          <w:lang w:eastAsia="pl-PL"/>
        </w:rPr>
      </w:pPr>
      <w:bookmarkStart w:id="122" w:name="JEDN_5340_5_r"/>
      <w:bookmarkStart w:id="123" w:name="_Toc348907760"/>
      <w:bookmarkEnd w:id="122"/>
      <w:r w:rsidRPr="00D147BD">
        <w:rPr>
          <w:rFonts w:ascii="Tahoma" w:eastAsia="Times New Roman" w:hAnsi="Tahoma" w:cs="Tahoma"/>
          <w:sz w:val="27"/>
          <w:szCs w:val="27"/>
          <w:lang w:eastAsia="pl-PL"/>
        </w:rPr>
        <w:t>Oddział 2</w:t>
      </w:r>
      <w:bookmarkEnd w:id="123"/>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Włączanie się do ruchu</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24" w:name="JEDN_5340_5_0"/>
      <w:bookmarkEnd w:id="124"/>
      <w:r w:rsidRPr="00D147BD">
        <w:rPr>
          <w:rFonts w:ascii="Tahoma" w:eastAsia="Times New Roman" w:hAnsi="Tahoma" w:cs="Tahoma"/>
          <w:b/>
          <w:bCs/>
          <w:sz w:val="20"/>
          <w:szCs w:val="20"/>
          <w:lang w:eastAsia="pl-PL"/>
        </w:rPr>
        <w:t xml:space="preserve">Art. 17. 1. </w:t>
      </w:r>
      <w:r w:rsidRPr="00D147BD">
        <w:rPr>
          <w:rFonts w:ascii="Tahoma" w:eastAsia="Times New Roman" w:hAnsi="Tahoma" w:cs="Tahoma"/>
          <w:sz w:val="20"/>
          <w:szCs w:val="20"/>
          <w:lang w:eastAsia="pl-PL"/>
        </w:rPr>
        <w:t xml:space="preserve">Włączanie się do ruchu następuje przy rozpoczynaniu jazdy po postoju lub zatrzymaniu się niewynikającym z warunków lub przepisów ruchu drogowego oraz przy wjeżdżaniu: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na drogę z nieruchomości, z obiektu przydrożnego lub dojazdu do takiego obiektu, z drogi niebędącej drogą publiczną oraz ze strefy zamieszkania;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na drogę z pola lub na drogę twardą z drogi gruntowej;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125" w:name="PP_5340_5_167"/>
      <w:bookmarkEnd w:id="125"/>
      <w:r w:rsidRPr="00D147BD">
        <w:rPr>
          <w:rFonts w:ascii="Tahoma" w:eastAsia="Times New Roman" w:hAnsi="Tahoma" w:cs="Tahoma"/>
          <w:sz w:val="20"/>
          <w:szCs w:val="20"/>
          <w:lang w:eastAsia="pl-PL"/>
        </w:rPr>
        <w:t xml:space="preserve">na jezdnię z pobocza, z chodnika lub z pasa ruchu dla pojazdów powolnych;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3a) </w:t>
      </w:r>
      <w:bookmarkStart w:id="126" w:name="PP_5340_5_168"/>
      <w:bookmarkEnd w:id="126"/>
      <w:r w:rsidRPr="00D147BD">
        <w:rPr>
          <w:rFonts w:ascii="Tahoma" w:eastAsia="Times New Roman" w:hAnsi="Tahoma" w:cs="Tahoma"/>
          <w:sz w:val="20"/>
          <w:szCs w:val="20"/>
          <w:lang w:eastAsia="pl-PL"/>
        </w:rPr>
        <w:t xml:space="preserve">na jezdnię lub pobocze z drogi dla rowerów, z wyjątkiem wjazdu na przejazd dla rowerzystów lub pas ruchu dla rowerów;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pojazdem szynowym - na drogę z zajezdni lub na jezdnię z pętli.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pojazdem, włączając się do ruchu, jest obowiązany zachować szczególną ostrożność oraz ustąpić pierwszeństwa innemu pojazdowi lub uczestnikowi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27" w:name="JEDN_5340_5_1"/>
      <w:bookmarkEnd w:id="127"/>
      <w:r w:rsidRPr="00D147BD">
        <w:rPr>
          <w:rFonts w:ascii="Tahoma" w:eastAsia="Times New Roman" w:hAnsi="Tahoma" w:cs="Tahoma"/>
          <w:b/>
          <w:bCs/>
          <w:sz w:val="20"/>
          <w:szCs w:val="20"/>
          <w:lang w:eastAsia="pl-PL"/>
        </w:rPr>
        <w:lastRenderedPageBreak/>
        <w:t xml:space="preserve">Art. 18. 1. </w:t>
      </w:r>
      <w:r w:rsidRPr="00D147BD">
        <w:rPr>
          <w:rFonts w:ascii="Tahoma" w:eastAsia="Times New Roman" w:hAnsi="Tahoma" w:cs="Tahoma"/>
          <w:sz w:val="20"/>
          <w:szCs w:val="20"/>
          <w:lang w:eastAsia="pl-PL"/>
        </w:rPr>
        <w:t xml:space="preserve">Kierujący pojazdem, zbliżając się do oznaczonego przystanku autobusowego (trolejbusowego) na obszarze zabudowanym, jest obowiązany zmniejszyć prędkość, a w razie potrzeby zatrzymać się, aby umożliwić kierującemu autobusem (trolejbusem) włączenie się do ruchu, jeżeli kierujący takim pojazdem sygnalizuje kierunkowskazem zamiar zmiany pasa ruchu lub wjechania z zatoki na jezdnię.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autobusem (trolejbusem), o którym mowa w ust. 1, może wjechać na sąsiedni pas ruchu lub na jezdnię dopiero po upewnieniu się, że nie spowoduje to zagrożenia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28" w:name="JEDN_5340_5_2"/>
      <w:bookmarkEnd w:id="128"/>
      <w:r w:rsidRPr="00D147BD">
        <w:rPr>
          <w:rFonts w:ascii="Tahoma" w:eastAsia="Times New Roman" w:hAnsi="Tahoma" w:cs="Tahoma"/>
          <w:b/>
          <w:bCs/>
          <w:sz w:val="20"/>
          <w:szCs w:val="20"/>
          <w:lang w:eastAsia="pl-PL"/>
        </w:rPr>
        <w:t xml:space="preserve">Art. 18a. </w:t>
      </w:r>
      <w:bookmarkStart w:id="129" w:name="PP_5340_5_170"/>
      <w:bookmarkEnd w:id="129"/>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Kierujący pojazdem, zbliżając się do miejsca postoju autobusu szkolnego, jest obowiązany: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zatrzymać się, o ile kierujący tym autobusem podał sygnał zatrzymania;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zmniejszyć prędkość, a w razie potrzeby zatrzymać się, aby umożliwić kierującemu tym autobusem wjazd na jezdnię lub sąsiedni pas ruchu, o ile sygnalizuje on zamiar wykonania takiego manewru.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autobusem szkolnym w sytuacji, o której mowa w ust. 1, może wjechać na sąsiedni pas ruchu lub jezdnię dopiero po upewnieniu się, że nie spowoduje to zagrożenia bezpieczeństwa ruchu drogowego. </w:t>
      </w:r>
    </w:p>
    <w:p w:rsidR="00D147BD" w:rsidRPr="00D147BD" w:rsidRDefault="00D147BD" w:rsidP="005923DE">
      <w:pPr>
        <w:pStyle w:val="Nagwek3"/>
        <w:rPr>
          <w:rFonts w:ascii="Tahoma" w:eastAsia="Times New Roman" w:hAnsi="Tahoma" w:cs="Tahoma"/>
          <w:sz w:val="20"/>
          <w:szCs w:val="20"/>
          <w:lang w:eastAsia="pl-PL"/>
        </w:rPr>
      </w:pPr>
      <w:bookmarkStart w:id="130" w:name="JEDN_5340_6_r"/>
      <w:bookmarkStart w:id="131" w:name="_Toc348907761"/>
      <w:bookmarkEnd w:id="130"/>
      <w:r w:rsidRPr="00D147BD">
        <w:rPr>
          <w:rFonts w:ascii="Tahoma" w:eastAsia="Times New Roman" w:hAnsi="Tahoma" w:cs="Tahoma"/>
          <w:sz w:val="27"/>
          <w:szCs w:val="27"/>
          <w:lang w:eastAsia="pl-PL"/>
        </w:rPr>
        <w:t>Oddział 3</w:t>
      </w:r>
      <w:bookmarkEnd w:id="131"/>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Prędkość i hamowanie</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32" w:name="JEDN_5340_6_0"/>
      <w:bookmarkEnd w:id="132"/>
      <w:r w:rsidRPr="00D147BD">
        <w:rPr>
          <w:rFonts w:ascii="Tahoma" w:eastAsia="Times New Roman" w:hAnsi="Tahoma" w:cs="Tahoma"/>
          <w:b/>
          <w:bCs/>
          <w:sz w:val="20"/>
          <w:szCs w:val="20"/>
          <w:lang w:eastAsia="pl-PL"/>
        </w:rPr>
        <w:t xml:space="preserve">Art. 19. 1. </w:t>
      </w:r>
      <w:r w:rsidRPr="00D147BD">
        <w:rPr>
          <w:rFonts w:ascii="Tahoma" w:eastAsia="Times New Roman" w:hAnsi="Tahoma" w:cs="Tahoma"/>
          <w:sz w:val="20"/>
          <w:szCs w:val="20"/>
          <w:lang w:eastAsia="pl-PL"/>
        </w:rPr>
        <w:t xml:space="preserve">Kierujący pojazdem jest obowiązany jechać z prędkością zapewniającą panowanie nad pojazdem, z uwzględnieniem warunków, w jakich ruch się odbywa, a w szczególności: rzeźby terenu, stanu i widoczności drogi, stanu i ładunku pojazdu, warunków atmosferycznych i natężenia ruchu.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pojazdem jest obowiązany: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jechać z prędkością nieutrudniającą jazdy innym kierującym;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hamować w sposób niepowodujący zagrożenia bezpieczeństwa ruchu lub jego utrudnienia;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utrzymywać odstęp niezbędny do uniknięcia zderzenia w razie hamowania lub zatrzymania się poprzedzającego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Poza obszarem zabudowanym, na jezdniach dwukierunkowych o dwóch pasach ruchu, kierujący pojazdem objętym indywidualnym ograniczeniem prędkości albo pojazdem lub zespołem pojazdów o długości przekraczającej 7 m jest obowiązany utrzymywać taki odstęp od pojazdu silnikowego znajdującego się przed nim, aby inne wyprzedzające pojazdy mogły bezpiecznie wjechać w lukę utrzymywaną między tymi pojazdami. Przepisu tego nie stosuje się, jeżeli kierujący pojazdem przystępuje do wyprzedzania lub gdy wyprzedzanie jest zabronione.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133" w:name="PP_5340_6_171"/>
      <w:bookmarkEnd w:id="133"/>
      <w:r w:rsidRPr="00D147BD">
        <w:rPr>
          <w:rFonts w:ascii="Tahoma" w:eastAsia="Times New Roman" w:hAnsi="Tahoma" w:cs="Tahoma"/>
          <w:sz w:val="20"/>
          <w:szCs w:val="20"/>
          <w:lang w:eastAsia="pl-PL"/>
        </w:rPr>
        <w:t xml:space="preserve">Poza obszarem zabudowanym w tunelach o długości przekraczającej 500 m, kierujący pojazdem jest obowiązany utrzymywać odstęp od poprzedzającego pojazdu nie mniejszy niż: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50 m - jeżeli kieruje pojazdem o dopuszczalnej masie całkowitej nieprzekraczającej 3,5 t lub autobusem;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80 m - jeżeli kieruje zespołem pojazdów lub pojazdem niewymienionym w pkt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134" w:name="PP_5340_6_172"/>
      <w:bookmarkEnd w:id="134"/>
      <w:r w:rsidRPr="00D147BD">
        <w:rPr>
          <w:rFonts w:ascii="Tahoma" w:eastAsia="Times New Roman" w:hAnsi="Tahoma" w:cs="Tahoma"/>
          <w:sz w:val="20"/>
          <w:szCs w:val="20"/>
          <w:lang w:eastAsia="pl-PL"/>
        </w:rPr>
        <w:t xml:space="preserve">Organ zarządzający ruchem na drogach może zmniejszyć lub zwiększyć za pomocą znaków drogowych dopuszczalny odstęp, o którym mowa w ust. 4, w zależności od obowiązującej w tunelu dopuszczalnej prędkości.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35" w:name="JEDN_5340_6_1"/>
      <w:bookmarkEnd w:id="135"/>
      <w:r w:rsidRPr="00D147BD">
        <w:rPr>
          <w:rFonts w:ascii="Tahoma" w:eastAsia="Times New Roman" w:hAnsi="Tahoma" w:cs="Tahoma"/>
          <w:b/>
          <w:bCs/>
          <w:sz w:val="20"/>
          <w:szCs w:val="20"/>
          <w:lang w:eastAsia="pl-PL"/>
        </w:rPr>
        <w:t xml:space="preserve">Art. 20. 1. </w:t>
      </w:r>
      <w:bookmarkStart w:id="136" w:name="PP_5340_6_173"/>
      <w:bookmarkEnd w:id="136"/>
      <w:r w:rsidRPr="00D147BD">
        <w:rPr>
          <w:rFonts w:ascii="Tahoma" w:eastAsia="Times New Roman" w:hAnsi="Tahoma" w:cs="Tahoma"/>
          <w:sz w:val="20"/>
          <w:szCs w:val="20"/>
          <w:lang w:eastAsia="pl-PL"/>
        </w:rPr>
        <w:t>Prędkość dopuszczalna pojazdu lub zespołu pojazdów na obszarze zabudowanym w godzinach 5</w:t>
      </w:r>
      <w:r w:rsidRPr="00D147BD">
        <w:rPr>
          <w:rFonts w:ascii="Tahoma" w:eastAsia="Times New Roman" w:hAnsi="Tahoma" w:cs="Tahoma"/>
          <w:sz w:val="20"/>
          <w:szCs w:val="20"/>
          <w:vertAlign w:val="superscript"/>
          <w:lang w:eastAsia="pl-PL"/>
        </w:rPr>
        <w:t>00</w:t>
      </w:r>
      <w:r w:rsidRPr="00D147BD">
        <w:rPr>
          <w:rFonts w:ascii="Tahoma" w:eastAsia="Times New Roman" w:hAnsi="Tahoma" w:cs="Tahoma"/>
          <w:sz w:val="20"/>
          <w:szCs w:val="20"/>
          <w:lang w:eastAsia="pl-PL"/>
        </w:rPr>
        <w:t>-23</w:t>
      </w:r>
      <w:r w:rsidRPr="00D147BD">
        <w:rPr>
          <w:rFonts w:ascii="Tahoma" w:eastAsia="Times New Roman" w:hAnsi="Tahoma" w:cs="Tahoma"/>
          <w:sz w:val="20"/>
          <w:szCs w:val="20"/>
          <w:vertAlign w:val="superscript"/>
          <w:lang w:eastAsia="pl-PL"/>
        </w:rPr>
        <w:t>00</w:t>
      </w:r>
      <w:r w:rsidRPr="00D147BD">
        <w:rPr>
          <w:rFonts w:ascii="Tahoma" w:eastAsia="Times New Roman" w:hAnsi="Tahoma" w:cs="Tahoma"/>
          <w:sz w:val="20"/>
          <w:szCs w:val="20"/>
          <w:lang w:eastAsia="pl-PL"/>
        </w:rPr>
        <w:t xml:space="preserve"> wynosi 50 km/h, z zastrzeżeniem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137" w:name="PP_5340_6_175"/>
      <w:bookmarkEnd w:id="137"/>
      <w:r w:rsidRPr="00D147BD">
        <w:rPr>
          <w:rFonts w:ascii="Tahoma" w:eastAsia="Times New Roman" w:hAnsi="Tahoma" w:cs="Tahoma"/>
          <w:sz w:val="20"/>
          <w:szCs w:val="20"/>
          <w:lang w:eastAsia="pl-PL"/>
        </w:rPr>
        <w:t>Prędkość dopuszczalna pojazdu lub zespołu pojazdów na obszarze zabudowanym w godzinach 23</w:t>
      </w:r>
      <w:r w:rsidRPr="00D147BD">
        <w:rPr>
          <w:rFonts w:ascii="Tahoma" w:eastAsia="Times New Roman" w:hAnsi="Tahoma" w:cs="Tahoma"/>
          <w:sz w:val="20"/>
          <w:szCs w:val="20"/>
          <w:vertAlign w:val="superscript"/>
          <w:lang w:eastAsia="pl-PL"/>
        </w:rPr>
        <w:t>00</w:t>
      </w:r>
      <w:r w:rsidRPr="00D147BD">
        <w:rPr>
          <w:rFonts w:ascii="Tahoma" w:eastAsia="Times New Roman" w:hAnsi="Tahoma" w:cs="Tahoma"/>
          <w:sz w:val="20"/>
          <w:szCs w:val="20"/>
          <w:lang w:eastAsia="pl-PL"/>
        </w:rPr>
        <w:t>-5</w:t>
      </w:r>
      <w:r w:rsidRPr="00D147BD">
        <w:rPr>
          <w:rFonts w:ascii="Tahoma" w:eastAsia="Times New Roman" w:hAnsi="Tahoma" w:cs="Tahoma"/>
          <w:sz w:val="20"/>
          <w:szCs w:val="20"/>
          <w:vertAlign w:val="superscript"/>
          <w:lang w:eastAsia="pl-PL"/>
        </w:rPr>
        <w:t>00</w:t>
      </w:r>
      <w:r w:rsidRPr="00D147BD">
        <w:rPr>
          <w:rFonts w:ascii="Tahoma" w:eastAsia="Times New Roman" w:hAnsi="Tahoma" w:cs="Tahoma"/>
          <w:sz w:val="20"/>
          <w:szCs w:val="20"/>
          <w:lang w:eastAsia="pl-PL"/>
        </w:rPr>
        <w:t xml:space="preserve"> wynosi 60 km/h, z zastrzeżeniem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Prędkość dopuszczalna pojazdu lub zespołu pojazdów w strefie zamieszkania wynosi 20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Prędkość dopuszczalna poza obszarem zabudowanym, z zastrzeżeniem ust. 4 i 5, wynosi w przypadku: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1) </w:t>
      </w:r>
      <w:bookmarkStart w:id="138" w:name="PP_5340_6_176"/>
      <w:bookmarkEnd w:id="138"/>
      <w:r w:rsidRPr="00D147BD">
        <w:rPr>
          <w:rFonts w:ascii="Tahoma" w:eastAsia="Times New Roman" w:hAnsi="Tahoma" w:cs="Tahoma"/>
          <w:sz w:val="20"/>
          <w:szCs w:val="20"/>
          <w:lang w:eastAsia="pl-PL"/>
        </w:rPr>
        <w:t xml:space="preserve">samochodu osobowego, motocykla lub samochodu ciężarowego o dopuszczalnej masie całkowitej nieprzekraczającej 3,5 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na autostradzie - 140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na drodze ekspresowej dwujezdniowej - 120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na drodze ekspresowej jednojezdniowej oraz na drodze dwujezdniowej co najmniej o dwóch pasach przeznaczonych dla każdego kierunku ruchu - 100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na pozostałych drogach - 90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zespołu pojazdów lub pojazdu niewymienionego w pkt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na autostradzie, drodze ekspresowej lub drodze dwujezdniowej co najmniej o dwóch pasach przeznaczonych dla każdego kierunku ruchu - 80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na pozostałych drogach - 70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Dopuszczalna prędkość autobusu spełniającego dodatkowe warunki techniczne określone w przepisach, o których mowa w art. 66 ust. 5, na autostradzie i drodze ekspresowej wynosi 100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139" w:name="PP_5340_6_177"/>
      <w:bookmarkEnd w:id="139"/>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5a. </w:t>
      </w:r>
      <w:bookmarkStart w:id="140" w:name="PP_5340_6_178"/>
      <w:bookmarkEnd w:id="140"/>
      <w:r w:rsidRPr="00D147BD">
        <w:rPr>
          <w:rFonts w:ascii="Tahoma" w:eastAsia="Times New Roman" w:hAnsi="Tahoma" w:cs="Tahoma"/>
          <w:sz w:val="20"/>
          <w:szCs w:val="20"/>
          <w:lang w:eastAsia="pl-PL"/>
        </w:rPr>
        <w:t xml:space="preserve">Rada Ministrów na wniosek ministra właściwego do spraw gospodarki może, w drodze rozporządzenia, w przypadkach, o których mowa w art. 32 ust. 1 ustawy z dnia 16 lutego 2007 r. o zapasach ropy naftowej, produktów naftowych i gazu ziemnego oraz zasadach postępowania w sytuacjach zagrożenia bezpieczeństwa paliwowego państwa i zakłóceń na rynku naftowym (Dz. U. Nr 52, poz. 343, z </w:t>
      </w:r>
      <w:proofErr w:type="spellStart"/>
      <w:r w:rsidRPr="00D147BD">
        <w:rPr>
          <w:rFonts w:ascii="Tahoma" w:eastAsia="Times New Roman" w:hAnsi="Tahoma" w:cs="Tahoma"/>
          <w:sz w:val="20"/>
          <w:szCs w:val="20"/>
          <w:lang w:eastAsia="pl-PL"/>
        </w:rPr>
        <w:t>późn</w:t>
      </w:r>
      <w:proofErr w:type="spellEnd"/>
      <w:r w:rsidRPr="00D147BD">
        <w:rPr>
          <w:rFonts w:ascii="Tahoma" w:eastAsia="Times New Roman" w:hAnsi="Tahoma" w:cs="Tahoma"/>
          <w:sz w:val="20"/>
          <w:szCs w:val="20"/>
          <w:lang w:eastAsia="pl-PL"/>
        </w:rPr>
        <w:t>. zm.</w:t>
      </w:r>
      <w:bookmarkStart w:id="141" w:name="PP_5340_6_180"/>
      <w:bookmarkEnd w:id="141"/>
      <w:r w:rsidRPr="00D147BD">
        <w:rPr>
          <w:rFonts w:ascii="Tahoma" w:eastAsia="Times New Roman" w:hAnsi="Tahoma" w:cs="Tahoma"/>
          <w:sz w:val="20"/>
          <w:szCs w:val="20"/>
          <w:lang w:eastAsia="pl-PL"/>
        </w:rPr>
        <w:t xml:space="preserve">), wprowadzić ograniczenia w dopuszczalnej prędkości pojazdów samochodowych.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Prędkość dopuszczalna niektórych pojazdów, z zastrzeżeniem ust. 2, wynosi: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ciągnika rolniczego (również z przyczepą) - 30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pojazdu z urządzeniem wystającym do przodu więcej niż 1,5 m od siedzenia dla kierującego - 30 km/h na obszarze zabudowanym i 60 km/h poza obszarem zabudowanym;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motocykla (również z przyczepą) i motoroweru, którymi przewozi się dziecko w wieku do 7 lat - 40 km/h.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bookmarkStart w:id="142" w:name="PP_5340_6_181"/>
      <w:bookmarkEnd w:id="142"/>
      <w:r w:rsidRPr="00D147BD">
        <w:rPr>
          <w:rFonts w:ascii="Tahoma" w:eastAsia="Times New Roman" w:hAnsi="Tahoma" w:cs="Tahoma"/>
          <w:color w:val="808080"/>
          <w:sz w:val="20"/>
          <w:szCs w:val="20"/>
          <w:lang w:eastAsia="pl-PL"/>
        </w:rPr>
        <w:t xml:space="preserve">motocykla (również z przyczepą), czterokołowca i motoroweru, którymi przewozi się dziecko w wieku do 7 lat - 40 km/h.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43" w:name="JEDN_5340_6_2"/>
      <w:bookmarkEnd w:id="143"/>
      <w:r w:rsidRPr="00D147BD">
        <w:rPr>
          <w:rFonts w:ascii="Tahoma" w:eastAsia="Times New Roman" w:hAnsi="Tahoma" w:cs="Tahoma"/>
          <w:b/>
          <w:bCs/>
          <w:sz w:val="20"/>
          <w:szCs w:val="20"/>
          <w:lang w:eastAsia="pl-PL"/>
        </w:rPr>
        <w:t xml:space="preserve">Art. 21. 1. </w:t>
      </w:r>
      <w:r w:rsidRPr="00D147BD">
        <w:rPr>
          <w:rFonts w:ascii="Tahoma" w:eastAsia="Times New Roman" w:hAnsi="Tahoma" w:cs="Tahoma"/>
          <w:sz w:val="20"/>
          <w:szCs w:val="20"/>
          <w:lang w:eastAsia="pl-PL"/>
        </w:rPr>
        <w:t xml:space="preserve">Organ zarządzający ruchem na drogach może zmniejszyć lub zwiększyć, za pomocą znaków drogowych, prędkość dopuszczalną pojazdów obowiązującą na obszarze zabudowanym.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Prędkość dopuszczalna, o której mowa w ust. 1, może być: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zmniejszona - jeżeli warunki bezpieczeństwa ruchu na drodze lub jej odcinku za tym przemawiają;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zwiększona - jeżeli warunki ruchu na drodze lub jej odcinku zapewniają zachowanie bezpieczeństwa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Organ zarządzający ruchem na drogach może zmniejszyć, za pomocą znaków drogowych, prędkość dopuszczalną pojazdów obowiązującą poza obszarem zabudowanym, jeżeli warunki bezpieczeństwa ruchu na drodze lub jej odcinku za tym przemawiają.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Organ rejestrujący pojazd może ustalić dla indywidualnego pojazdu dopuszczalną prędkość niższą niż określona w art. 20, jeżeli jest to uzasadnione konstrukcją lub stanem technicznym pojazdu. Ograniczenie prędkości należy uwidocznić na znaku umieszczonym z tyłu pojazdu. </w:t>
      </w:r>
    </w:p>
    <w:p w:rsidR="00D147BD" w:rsidRPr="00D147BD" w:rsidRDefault="00D147BD" w:rsidP="005923DE">
      <w:pPr>
        <w:pStyle w:val="Nagwek3"/>
        <w:rPr>
          <w:rFonts w:ascii="Tahoma" w:eastAsia="Times New Roman" w:hAnsi="Tahoma" w:cs="Tahoma"/>
          <w:sz w:val="20"/>
          <w:szCs w:val="20"/>
          <w:lang w:eastAsia="pl-PL"/>
        </w:rPr>
      </w:pPr>
      <w:bookmarkStart w:id="144" w:name="JEDN_5340_7_r"/>
      <w:bookmarkStart w:id="145" w:name="_Toc348907762"/>
      <w:bookmarkEnd w:id="144"/>
      <w:r w:rsidRPr="00D147BD">
        <w:rPr>
          <w:rFonts w:ascii="Tahoma" w:eastAsia="Times New Roman" w:hAnsi="Tahoma" w:cs="Tahoma"/>
          <w:sz w:val="27"/>
          <w:szCs w:val="27"/>
          <w:lang w:eastAsia="pl-PL"/>
        </w:rPr>
        <w:t>Oddział 4</w:t>
      </w:r>
      <w:bookmarkEnd w:id="145"/>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Zmiana kierunku jazdy lub pasa ruchu</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46" w:name="JEDN_5340_7_0"/>
      <w:bookmarkEnd w:id="146"/>
      <w:r w:rsidRPr="00D147BD">
        <w:rPr>
          <w:rFonts w:ascii="Tahoma" w:eastAsia="Times New Roman" w:hAnsi="Tahoma" w:cs="Tahoma"/>
          <w:b/>
          <w:bCs/>
          <w:sz w:val="20"/>
          <w:szCs w:val="20"/>
          <w:lang w:eastAsia="pl-PL"/>
        </w:rPr>
        <w:t xml:space="preserve">Art. 22. 1. </w:t>
      </w:r>
      <w:r w:rsidRPr="00D147BD">
        <w:rPr>
          <w:rFonts w:ascii="Tahoma" w:eastAsia="Times New Roman" w:hAnsi="Tahoma" w:cs="Tahoma"/>
          <w:sz w:val="20"/>
          <w:szCs w:val="20"/>
          <w:lang w:eastAsia="pl-PL"/>
        </w:rPr>
        <w:t xml:space="preserve">Kierujący pojazdem może zmienić kierunek jazdy lub zajmowany pas ruchu tylko z zachowaniem szczególnej ostrożności.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pojazdem jest obowiązany zbliżyć się: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do prawej krawędzi jezdni - jeżeli zamierza skręcić w prawo;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do środka jezdni lub na jezdni o ruchu jednokierunkowym do lewej jej krawędzi - jeżeli zamierza skręcić w lewo.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3. </w:t>
      </w:r>
      <w:r w:rsidRPr="00D147BD">
        <w:rPr>
          <w:rFonts w:ascii="Tahoma" w:eastAsia="Times New Roman" w:hAnsi="Tahoma" w:cs="Tahoma"/>
          <w:sz w:val="20"/>
          <w:szCs w:val="20"/>
          <w:lang w:eastAsia="pl-PL"/>
        </w:rPr>
        <w:t xml:space="preserve">Przepisu ust. 2 nie stosuje się, jeżeli wymiary pojazdu uniemożliwiają skręcenie zgodnie z zasadą określoną w tym przepisie lub dopuszczalna jest jazda wyłącznie w jednym kierunku.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147" w:name="PP_5340_7_183"/>
      <w:bookmarkEnd w:id="147"/>
      <w:r w:rsidRPr="00D147BD">
        <w:rPr>
          <w:rFonts w:ascii="Tahoma" w:eastAsia="Times New Roman" w:hAnsi="Tahoma" w:cs="Tahoma"/>
          <w:sz w:val="20"/>
          <w:szCs w:val="20"/>
          <w:lang w:eastAsia="pl-PL"/>
        </w:rPr>
        <w:t xml:space="preserve">Kierujący pojazdem, zmieniając zajmowany pas ruchu, jest obowiązany ustąpić pierwszeństwa pojazdowi jadącemu po pasie ruchu, na który zamierza wjechać, oraz pojazdowi wjeżdżającemu na ten pas z prawej strony.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Kierujący pojazdem jest obowiązany zawczasu i wyraźnie sygnalizować zamiar zmiany kierunku jazdy lub pasa ruchu oraz zaprzestać sygnalizowania niezwłocznie po wykonaniu manewru.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Zabrania się zawracania: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 tunelu, na moście, wiadukcie lub drodze jednokierunkowej;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na autostradzie;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na drodze ekspresowej, z wyjątkiem skrzyżowania lub miejsca do tego przeznaczonego;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 warunkach, w których mogłoby to zagrozić bezpieczeństwu ruchu na drodze lub ruch ten utrudnić. </w:t>
      </w:r>
    </w:p>
    <w:p w:rsidR="00D147BD" w:rsidRPr="00D147BD" w:rsidRDefault="00D147BD" w:rsidP="005923DE">
      <w:pPr>
        <w:pStyle w:val="Nagwek3"/>
        <w:rPr>
          <w:rFonts w:ascii="Tahoma" w:eastAsia="Times New Roman" w:hAnsi="Tahoma" w:cs="Tahoma"/>
          <w:sz w:val="20"/>
          <w:szCs w:val="20"/>
          <w:lang w:eastAsia="pl-PL"/>
        </w:rPr>
      </w:pPr>
      <w:bookmarkStart w:id="148" w:name="JEDN_5340_8_r"/>
      <w:bookmarkStart w:id="149" w:name="_Toc348907763"/>
      <w:bookmarkEnd w:id="148"/>
      <w:r w:rsidRPr="00D147BD">
        <w:rPr>
          <w:rFonts w:ascii="Tahoma" w:eastAsia="Times New Roman" w:hAnsi="Tahoma" w:cs="Tahoma"/>
          <w:sz w:val="27"/>
          <w:szCs w:val="27"/>
          <w:lang w:eastAsia="pl-PL"/>
        </w:rPr>
        <w:t>Oddział 5</w:t>
      </w:r>
      <w:bookmarkEnd w:id="149"/>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Wymijanie, omijanie i cofanie</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50" w:name="JEDN_5340_8_0"/>
      <w:bookmarkEnd w:id="150"/>
      <w:r w:rsidRPr="00D147BD">
        <w:rPr>
          <w:rFonts w:ascii="Tahoma" w:eastAsia="Times New Roman" w:hAnsi="Tahoma" w:cs="Tahoma"/>
          <w:b/>
          <w:bCs/>
          <w:sz w:val="20"/>
          <w:szCs w:val="20"/>
          <w:lang w:eastAsia="pl-PL"/>
        </w:rPr>
        <w:t xml:space="preserve">Art. 23. 1. </w:t>
      </w:r>
      <w:r w:rsidRPr="00D147BD">
        <w:rPr>
          <w:rFonts w:ascii="Tahoma" w:eastAsia="Times New Roman" w:hAnsi="Tahoma" w:cs="Tahoma"/>
          <w:sz w:val="20"/>
          <w:szCs w:val="20"/>
          <w:lang w:eastAsia="pl-PL"/>
        </w:rPr>
        <w:t xml:space="preserve">Kierujący pojazdem jest obowiązany: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przy wymijaniu zachować bezpieczny odstęp od wymijanego pojazdu lub uczestnika ruchu, a w razie potrzeby zjechać na prawo i zmniejszyć prędkość lub zatrzymać się;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przy omijaniu zachować bezpieczny odstęp od omijanego pojazdu, uczestnika ruchu lub przeszkody, a w razie potrzeby zmniejszyć prędkość; omijanie pojazdu sygnalizującego zamiar skręcenia w lewo może odbywać się tylko z jego prawej strony;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przy cofaniu ustąpić pierwszeństwa innemu pojazdowi lub uczestnikowi ruchu i zachować szczególną ostrożność, a w szczególności: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sprawdzić, czy wykonywany manewr nie spowoduje zagrożenia bezpieczeństwa ruchu lub jego utrudnienia,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upewnić się, czy za pojazdem nie znajduje się przeszkoda; w razie trudności w osobistym upewnieniu się kierujący jest obowiązany zapewnić sobie pomoc innej osoby.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Zabrania się cofania pojazdem w tunelu, na moście, wiadukcie, autostradzie lub drodze ekspresowej. </w:t>
      </w:r>
    </w:p>
    <w:p w:rsidR="00D147BD" w:rsidRPr="00D147BD" w:rsidRDefault="00D147BD" w:rsidP="005923DE">
      <w:pPr>
        <w:pStyle w:val="Nagwek3"/>
        <w:rPr>
          <w:rFonts w:ascii="Tahoma" w:eastAsia="Times New Roman" w:hAnsi="Tahoma" w:cs="Tahoma"/>
          <w:sz w:val="20"/>
          <w:szCs w:val="20"/>
          <w:lang w:eastAsia="pl-PL"/>
        </w:rPr>
      </w:pPr>
      <w:bookmarkStart w:id="151" w:name="JEDN_5340_9_r"/>
      <w:bookmarkStart w:id="152" w:name="_Toc348907764"/>
      <w:bookmarkEnd w:id="151"/>
      <w:r w:rsidRPr="00D147BD">
        <w:rPr>
          <w:rFonts w:ascii="Tahoma" w:eastAsia="Times New Roman" w:hAnsi="Tahoma" w:cs="Tahoma"/>
          <w:sz w:val="27"/>
          <w:szCs w:val="27"/>
          <w:lang w:eastAsia="pl-PL"/>
        </w:rPr>
        <w:t>Oddział 6</w:t>
      </w:r>
      <w:bookmarkEnd w:id="152"/>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Wyprzedzanie</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53" w:name="JEDN_5340_9_0"/>
      <w:bookmarkEnd w:id="153"/>
      <w:r w:rsidRPr="00D147BD">
        <w:rPr>
          <w:rFonts w:ascii="Tahoma" w:eastAsia="Times New Roman" w:hAnsi="Tahoma" w:cs="Tahoma"/>
          <w:b/>
          <w:bCs/>
          <w:sz w:val="20"/>
          <w:szCs w:val="20"/>
          <w:lang w:eastAsia="pl-PL"/>
        </w:rPr>
        <w:t xml:space="preserve">Art. 24. 1. </w:t>
      </w:r>
      <w:r w:rsidRPr="00D147BD">
        <w:rPr>
          <w:rFonts w:ascii="Tahoma" w:eastAsia="Times New Roman" w:hAnsi="Tahoma" w:cs="Tahoma"/>
          <w:sz w:val="20"/>
          <w:szCs w:val="20"/>
          <w:lang w:eastAsia="pl-PL"/>
        </w:rPr>
        <w:t xml:space="preserve">Kierujący pojazdem jest obowiązany przed wyprzedzaniem upewnić się w szczególności, czy: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ma odpowiednią widoczność i dostateczne miejsce do wyprzedzania bez utrudnienia komukolwiek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jadący za nim, nie rozpoczął wyprzedzania;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kierujący, jadący przed nim na tym samym pasie ruchu, nie zasygnalizował zamiaru wyprzedzania innego pojazdu, zmiany kierunku jazdy lub zmiany pasa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154" w:name="PP_5340_9_184"/>
      <w:bookmarkEnd w:id="154"/>
      <w:r w:rsidRPr="00D147BD">
        <w:rPr>
          <w:rFonts w:ascii="Tahoma" w:eastAsia="Times New Roman" w:hAnsi="Tahoma" w:cs="Tahoma"/>
          <w:sz w:val="20"/>
          <w:szCs w:val="20"/>
          <w:lang w:eastAsia="pl-PL"/>
        </w:rPr>
        <w:t xml:space="preserve">Kierujący pojazdem jest obowiązany przy wyprzedzaniu zachować szczególną ostrożność, a zwłaszcza bezpieczny odstęp od wyprzedzanego pojazdu lub uczestnika ruchu. W razie wyprzedzania roweru, wózka rowerowego, motoroweru, motocykla lub kolumny pieszych odstęp ten nie może być mniejszy niż 1 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155" w:name="PP_5340_9_185"/>
      <w:bookmarkEnd w:id="155"/>
      <w:r w:rsidRPr="00D147BD">
        <w:rPr>
          <w:rFonts w:ascii="Tahoma" w:eastAsia="Times New Roman" w:hAnsi="Tahoma" w:cs="Tahoma"/>
          <w:sz w:val="20"/>
          <w:szCs w:val="20"/>
          <w:lang w:eastAsia="pl-PL"/>
        </w:rPr>
        <w:t xml:space="preserve">Kierujący pojazdem jest obowiązany przy wyprzedzaniu przejeżdżać z lewej strony wyprzedzanego pojazdu, z zastrzeżeniem ust. 4, 5, 10 i 12.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Pojazd szynowy może być wyprzedzany tylko z prawej strony, chyba że położenie torów uniemożliwia takie wyprzedzanie lub wyprzedzanie odbywa się na jezdni jednokierunkowej.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5. </w:t>
      </w:r>
      <w:r w:rsidRPr="00D147BD">
        <w:rPr>
          <w:rFonts w:ascii="Tahoma" w:eastAsia="Times New Roman" w:hAnsi="Tahoma" w:cs="Tahoma"/>
          <w:sz w:val="20"/>
          <w:szCs w:val="20"/>
          <w:lang w:eastAsia="pl-PL"/>
        </w:rPr>
        <w:t xml:space="preserve">Wyprzedzanie pojazdu lub uczestnika ruchu, który sygnalizuje zamiar skręcenia w lewo, może odbywać się tylko z jego prawej strony.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156" w:name="PP_5340_9_186"/>
      <w:bookmarkEnd w:id="156"/>
      <w:r w:rsidRPr="00D147BD">
        <w:rPr>
          <w:rFonts w:ascii="Tahoma" w:eastAsia="Times New Roman" w:hAnsi="Tahoma" w:cs="Tahoma"/>
          <w:sz w:val="20"/>
          <w:szCs w:val="20"/>
          <w:lang w:eastAsia="pl-PL"/>
        </w:rPr>
        <w:t xml:space="preserve">Kierującemu pojazdem wyprzedzanym zabrania się w czasie wyprzedzania i bezpośrednio po nim zwiększania prędkości. Kierujący pojazdem wolnobieżnym, ciągnikiem rolniczym lub pojazdem bez silnika jest obowiązany zjechać jak najbardziej na prawo w celu ułatwienia wyprzedzania. Przepisu nie stosuje się w przypadku, o którym mowa w ust. 12.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Zabrania się wyprzedzania pojazdu silnikowego jadącego po jezdni: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przy dojeżdżaniu do wierzchołka wzniesienia;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na zakręcie oznaczonym znakami ostrzegawczymi;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na skrzyżowaniu, z wyjątkiem skrzyżowania o ruchu okrężnym lub na którym ruch jest kierowany.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Dopuszcza się wyprzedzanie w miejscach, o których mowa w ust. 7 pkt 1 i 2, na jezdni: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jednokierunkowej;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dwukierunkowej na odcinku z wyznaczonymi pasami ruchu, pod warunkiem że kierujący nie wjeżdża na część jezdni przeznaczoną do ruchu w kierunku przeciwnym - w miejscu, gdzie jest to zabronione znakami na jezdni.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Dopuszcza się wyprzedzanie w miejscu, o którym mowa w ust. 7 pkt 3, pojazdu sygnalizującego zamiar skręcenia, pod warunkiem że kierujący nie wjeżdża na część jezdni przeznaczoną do ruchu w kierunku przeciwnym.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r w:rsidRPr="00D147BD">
        <w:rPr>
          <w:rFonts w:ascii="Tahoma" w:eastAsia="Times New Roman" w:hAnsi="Tahoma" w:cs="Tahoma"/>
          <w:sz w:val="20"/>
          <w:szCs w:val="20"/>
          <w:lang w:eastAsia="pl-PL"/>
        </w:rPr>
        <w:t xml:space="preserve">Dopuszcza się wyprzedzanie z prawej strony na odcinku drogi z wyznaczonymi pasami ruchu, przy zachowaniu warunków określonych w ust. 1 i 7: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na jezdni jednokierunkowej;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na jezdni dwukierunkowej, jeżeli co najmniej dwa pasy ruchu na obszarze zabudowanym lub trzy pasy ruchu poza obszarem zabudowanym przeznaczone są do jazdy w tym samym kierunku.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r w:rsidRPr="00D147BD">
        <w:rPr>
          <w:rFonts w:ascii="Tahoma" w:eastAsia="Times New Roman" w:hAnsi="Tahoma" w:cs="Tahoma"/>
          <w:sz w:val="20"/>
          <w:szCs w:val="20"/>
          <w:lang w:eastAsia="pl-PL"/>
        </w:rPr>
        <w:t xml:space="preserve">Zabrania się wyprzedzania pojazdu uprzywilejowanego na obszarze zabudowanym.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12. </w:t>
      </w:r>
      <w:bookmarkStart w:id="157" w:name="PP_5340_9_187"/>
      <w:bookmarkEnd w:id="157"/>
      <w:r w:rsidRPr="00D147BD">
        <w:rPr>
          <w:rFonts w:ascii="Tahoma" w:eastAsia="Times New Roman" w:hAnsi="Tahoma" w:cs="Tahoma"/>
          <w:sz w:val="20"/>
          <w:szCs w:val="20"/>
          <w:lang w:eastAsia="pl-PL"/>
        </w:rPr>
        <w:t xml:space="preserve">Kierujący rowerem może wyprzedzać inne niż rower powoli jadące pojazdy z ich prawej strony. </w:t>
      </w:r>
    </w:p>
    <w:p w:rsidR="00D147BD" w:rsidRPr="00D147BD" w:rsidRDefault="00D147BD" w:rsidP="005923DE">
      <w:pPr>
        <w:pStyle w:val="Nagwek3"/>
        <w:rPr>
          <w:rFonts w:ascii="Tahoma" w:eastAsia="Times New Roman" w:hAnsi="Tahoma" w:cs="Tahoma"/>
          <w:sz w:val="20"/>
          <w:szCs w:val="20"/>
          <w:lang w:eastAsia="pl-PL"/>
        </w:rPr>
      </w:pPr>
      <w:bookmarkStart w:id="158" w:name="JEDN_5340_10_r"/>
      <w:bookmarkStart w:id="159" w:name="_Toc348907765"/>
      <w:bookmarkEnd w:id="158"/>
      <w:r w:rsidRPr="00D147BD">
        <w:rPr>
          <w:rFonts w:ascii="Tahoma" w:eastAsia="Times New Roman" w:hAnsi="Tahoma" w:cs="Tahoma"/>
          <w:sz w:val="27"/>
          <w:szCs w:val="27"/>
          <w:lang w:eastAsia="pl-PL"/>
        </w:rPr>
        <w:t>Oddział 7</w:t>
      </w:r>
      <w:bookmarkEnd w:id="159"/>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Przecinanie się kierunków ruchu</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60" w:name="JEDN_5340_10_0"/>
      <w:bookmarkEnd w:id="160"/>
      <w:r w:rsidRPr="00D147BD">
        <w:rPr>
          <w:rFonts w:ascii="Tahoma" w:eastAsia="Times New Roman" w:hAnsi="Tahoma" w:cs="Tahoma"/>
          <w:b/>
          <w:bCs/>
          <w:sz w:val="20"/>
          <w:szCs w:val="20"/>
          <w:lang w:eastAsia="pl-PL"/>
        </w:rPr>
        <w:t xml:space="preserve">Art. 25. 1. </w:t>
      </w:r>
      <w:r w:rsidRPr="00D147BD">
        <w:rPr>
          <w:rFonts w:ascii="Tahoma" w:eastAsia="Times New Roman" w:hAnsi="Tahoma" w:cs="Tahoma"/>
          <w:sz w:val="20"/>
          <w:szCs w:val="20"/>
          <w:lang w:eastAsia="pl-PL"/>
        </w:rPr>
        <w:t xml:space="preserve">Kierujący pojazdem, zbliżając się do skrzyżowania, jest obowiązany zachować szczególną ostrożność i ustąpić pierwszeństwa pojazdowi nadjeżdżającemu z prawej strony, a jeżeli skręca w lewo - także jadącemu z kierunku przeciwnego na wprost lub skręcającemu w prawo.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Przepisu ust. 1 nie stosuje się do pojazdu szynowego, który ma pierwszeństwo w stosunku do innych pojazdów, bez względu na to, z której strony nadjeżdża.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Przepisy ust. 1 i 2 stosuje się również w razie przecinania się kierunków ruchu poza skrzyżowaniem.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Kierującemu pojazdem zabrania się: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wjeżdżania na skrzyżowanie, jeżeli na skrzyżowaniu lub za nim nie ma miejsca do kontynuowania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rozdzielania kolumny pieszych.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61" w:name="JEDN_5340_10_1"/>
      <w:bookmarkEnd w:id="161"/>
      <w:r w:rsidRPr="00D147BD">
        <w:rPr>
          <w:rFonts w:ascii="Tahoma" w:eastAsia="Times New Roman" w:hAnsi="Tahoma" w:cs="Tahoma"/>
          <w:b/>
          <w:bCs/>
          <w:sz w:val="20"/>
          <w:szCs w:val="20"/>
          <w:lang w:eastAsia="pl-PL"/>
        </w:rPr>
        <w:t xml:space="preserve">Art. 26. 1. </w:t>
      </w:r>
      <w:r w:rsidRPr="00D147BD">
        <w:rPr>
          <w:rFonts w:ascii="Tahoma" w:eastAsia="Times New Roman" w:hAnsi="Tahoma" w:cs="Tahoma"/>
          <w:sz w:val="20"/>
          <w:szCs w:val="20"/>
          <w:lang w:eastAsia="pl-PL"/>
        </w:rPr>
        <w:t xml:space="preserve">Kierujący pojazdem, zbliżając się do przejścia dla pieszych, jest obowiązany zachować szczególną ostrożność i ustąpić pierwszeństwa pieszemu znajdującemu się na przejściu.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pojazdem, który skręca w drogę poprzeczną, jest obowiązany ustąpić pierwszeństwa pieszemu przechodzącemu na skrzyżowaniu przez jezdnię drogi, na którą wjeżdża.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Kierującemu pojazdem zabrania się: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wyprzedzania pojazdu na przejściu dla pieszych i bezpośrednio przed nim, z wyjątkiem przejścia, na którym ruch jest kierowany;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2) </w:t>
      </w:r>
      <w:r w:rsidRPr="00D147BD">
        <w:rPr>
          <w:rFonts w:ascii="Tahoma" w:eastAsia="Times New Roman" w:hAnsi="Tahoma" w:cs="Tahoma"/>
          <w:sz w:val="20"/>
          <w:szCs w:val="20"/>
          <w:lang w:eastAsia="pl-PL"/>
        </w:rPr>
        <w:t xml:space="preserve">omijania pojazdu, który jechał w tym samym kierunku, lecz zatrzymał się w celu ustąpienia pierwszeństwa pieszemu;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jazdy wzdłuż po chodniku lub przejściu dla pieszych.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162" w:name="PP_5340_10_188"/>
      <w:bookmarkEnd w:id="162"/>
      <w:r w:rsidRPr="00D147BD">
        <w:rPr>
          <w:rFonts w:ascii="Tahoma" w:eastAsia="Times New Roman" w:hAnsi="Tahoma" w:cs="Tahoma"/>
          <w:sz w:val="20"/>
          <w:szCs w:val="20"/>
          <w:lang w:eastAsia="pl-PL"/>
        </w:rPr>
        <w:t xml:space="preserve">Kierujący pojazdem, przejeżdżając przez chodnik lub drogę dla pieszych, jest obowiązany jechać powoli i ustąpić pierwszeństwa pieszemu.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Przepis ust. 4 stosuje się odpowiednio podczas jazdy po placu, na którym ze względu na brak wyodrębnienia jezdni i chodników ruch pieszych i pojazdów odbywa się po tej samej powierzchni.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Kierujący pojazdem jest obowiązany zachować szczególną ostrożność przy przejeżdżaniu obok oznaczonego przystanku tramwajowego nieznajdującego się przy chodniku. Jeżeli przystanek nie jest wyposażony w wysepkę dla pasażerów, a na przystanek wjeżdża tramwaj lub stoi na nim, kierujący jest obowiązany zatrzymać pojazd w takim miejscu i na taki czas, aby zapewnić pieszemu swobodne dojście do tramwaju lub na chodnik. Przepisy te stosuje się odpowiednio przy ruchu innych pojazdów komunikacji publicznej.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W razie przechodzenia przez jezdnię osoby niepełnosprawnej, używającej specjalnego znaku, lub osoby o widocznej ograniczonej sprawności ruchowej, kierujący jest obowiązany zatrzymać pojazd w celu umożliwienia jej przejścia.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63" w:name="JEDN_5340_10_2"/>
      <w:bookmarkEnd w:id="163"/>
      <w:r w:rsidRPr="00D147BD">
        <w:rPr>
          <w:rFonts w:ascii="Tahoma" w:eastAsia="Times New Roman" w:hAnsi="Tahoma" w:cs="Tahoma"/>
          <w:b/>
          <w:bCs/>
          <w:sz w:val="20"/>
          <w:szCs w:val="20"/>
          <w:lang w:eastAsia="pl-PL"/>
        </w:rPr>
        <w:t xml:space="preserve">Art. 27. 1. </w:t>
      </w:r>
      <w:bookmarkStart w:id="164" w:name="PP_5340_10_189"/>
      <w:bookmarkEnd w:id="164"/>
      <w:r w:rsidRPr="00D147BD">
        <w:rPr>
          <w:rFonts w:ascii="Tahoma" w:eastAsia="Times New Roman" w:hAnsi="Tahoma" w:cs="Tahoma"/>
          <w:sz w:val="20"/>
          <w:szCs w:val="20"/>
          <w:lang w:eastAsia="pl-PL"/>
        </w:rPr>
        <w:t xml:space="preserve">Kierujący pojazdem, zbliżając się do przejazdu dla rowerzystów, jest obowiązany zachować szczególną ostrożność i ustąpić pierwszeństwa rowerowi znajdującemu się na przejeździe.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165" w:name="PP_5340_10_190"/>
      <w:bookmarkEnd w:id="165"/>
      <w:r w:rsidRPr="00D147BD">
        <w:rPr>
          <w:rFonts w:ascii="Tahoma" w:eastAsia="Times New Roman" w:hAnsi="Tahoma" w:cs="Tahoma"/>
          <w:sz w:val="20"/>
          <w:szCs w:val="20"/>
          <w:lang w:eastAsia="pl-PL"/>
        </w:rPr>
        <w:t xml:space="preserve">Kierujący pojazdem, który skręca w drogę poprzeczną, jest obowiązany zachować szczególną ostrożność i ustąpić pierwszeństwa rowerzyście jadącemu na wprost po jezdni, pasie ruchu dla rowerów, drodze dla rowerów lub innej części drogi, którą zamierza opuścić.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166" w:name="PP_5340_10_191"/>
      <w:bookmarkEnd w:id="166"/>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167" w:name="PP_5340_10_192"/>
      <w:bookmarkEnd w:id="167"/>
      <w:r w:rsidRPr="00D147BD">
        <w:rPr>
          <w:rFonts w:ascii="Tahoma" w:eastAsia="Times New Roman" w:hAnsi="Tahoma" w:cs="Tahoma"/>
          <w:sz w:val="20"/>
          <w:szCs w:val="20"/>
          <w:lang w:eastAsia="pl-PL"/>
        </w:rPr>
        <w:t xml:space="preserve">Kierujący pojazdem, przejeżdżając przez drogę dla rowerów poza jezdnią, jest obowiązany ustąpić pierwszeństwa rowerowi.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Kierującemu pojazdem zabrania się wyprzedzania pojazdu na przejeździe dla rowerzystów i bezpośrednio przed nim, z wyjątkiem przejazdu, na którym ruch jest kierowany.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68" w:name="JEDN_5340_10_3"/>
      <w:bookmarkEnd w:id="168"/>
      <w:r w:rsidRPr="00D147BD">
        <w:rPr>
          <w:rFonts w:ascii="Tahoma" w:eastAsia="Times New Roman" w:hAnsi="Tahoma" w:cs="Tahoma"/>
          <w:b/>
          <w:bCs/>
          <w:sz w:val="20"/>
          <w:szCs w:val="20"/>
          <w:lang w:eastAsia="pl-PL"/>
        </w:rPr>
        <w:t xml:space="preserve">Art. 28. 1. </w:t>
      </w:r>
      <w:r w:rsidRPr="00D147BD">
        <w:rPr>
          <w:rFonts w:ascii="Tahoma" w:eastAsia="Times New Roman" w:hAnsi="Tahoma" w:cs="Tahoma"/>
          <w:sz w:val="20"/>
          <w:szCs w:val="20"/>
          <w:lang w:eastAsia="pl-PL"/>
        </w:rPr>
        <w:t xml:space="preserve">Kierujący pojazdem, zbliżając się do przejazdu kolejowego oraz przejeżdżając przez przejazd, jest obowiązany zachować szczególną ostrożność. Przed wjechaniem na tory jest on obowiązany upewnić się, czy nie zbliża się pojazd szynowy, oraz przedsięwziąć odpowiednie środki ostrożności, zwłaszcza jeżeli wskutek mgły lub z innych powodów przejrzystość powietrza jest zmniejszona.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jest obowiązany prowadzić pojazd z taką prędkością, aby mógł go zatrzymać w bezpiecznym miejscu, gdy nadjeżdża pojazd szynowy lub gdy urządzenie zabezpieczające albo dawany sygnał zabrania wjazdu na przejazd.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Kierującemu pojazdem zabrania się: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objeżdżania opuszczonych zapór lub </w:t>
      </w:r>
      <w:proofErr w:type="spellStart"/>
      <w:r w:rsidRPr="00D147BD">
        <w:rPr>
          <w:rFonts w:ascii="Tahoma" w:eastAsia="Times New Roman" w:hAnsi="Tahoma" w:cs="Tahoma"/>
          <w:sz w:val="20"/>
          <w:szCs w:val="20"/>
          <w:lang w:eastAsia="pl-PL"/>
        </w:rPr>
        <w:t>półzapór</w:t>
      </w:r>
      <w:proofErr w:type="spellEnd"/>
      <w:r w:rsidRPr="00D147BD">
        <w:rPr>
          <w:rFonts w:ascii="Tahoma" w:eastAsia="Times New Roman" w:hAnsi="Tahoma" w:cs="Tahoma"/>
          <w:sz w:val="20"/>
          <w:szCs w:val="20"/>
          <w:lang w:eastAsia="pl-PL"/>
        </w:rPr>
        <w:t xml:space="preserve"> oraz wjeżdżania na przejazd, jeżeli opuszczanie ich zostało rozpoczęte lub podnoszenie nie zostało zakończone;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wjeżdżania na przejazd, jeżeli po drugiej stronie przejazdu nie ma miejsca do kontynuowania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wyprzedzania pojazdu na przejeździe kolejowym i bezpośrednio przed nim;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omijania pojazdu oczekującego na otwarcie ruchu przez przejazd, jeżeli wymagałoby to wjechania na część jezdni przeznaczoną dla przeciwnego kierunku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 razie unieruchomienia pojazdu na przejeździe kolejowym, kierujący jest obowiązany niezwłocznie usunąć go z przejazdu, a jeżeli nie jest to możliwe, ostrzec kierującego pojazdem szynowym o niebezpieczeństwie.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Kierujący pojazdem lub zespołem pojazdów o długości przekraczającej 10 m, który nie może rozwinąć prędkości większej niż 6 km/h, przed wjazdem na przejazd kolejowy jest obowiązany upewnić się, czy w czasie potrzebnym na przejechanie przez ten przejazd nie nadjedzie pojazd szynowy, lub uzgodnić czas tego przejazdu z dróżnikiem kolejowym.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Przepisy ust. 1-4 stosuje się odpowiednio przy przejeżdżaniu przez tory tramwajowe; przepis ust. 3 pkt 3 nie dotyczy skrzyżowania lub przejazdu tramwajowego, na którym ruch jest kierowany. </w:t>
      </w:r>
    </w:p>
    <w:p w:rsidR="00D147BD" w:rsidRPr="00D147BD" w:rsidRDefault="00D147BD" w:rsidP="005923DE">
      <w:pPr>
        <w:pStyle w:val="Nagwek3"/>
        <w:rPr>
          <w:rFonts w:ascii="Tahoma" w:eastAsia="Times New Roman" w:hAnsi="Tahoma" w:cs="Tahoma"/>
          <w:sz w:val="20"/>
          <w:szCs w:val="20"/>
          <w:lang w:eastAsia="pl-PL"/>
        </w:rPr>
      </w:pPr>
      <w:bookmarkStart w:id="169" w:name="JEDN_5340_11_r"/>
      <w:bookmarkStart w:id="170" w:name="_Toc348907766"/>
      <w:bookmarkEnd w:id="169"/>
      <w:r w:rsidRPr="00D147BD">
        <w:rPr>
          <w:rFonts w:ascii="Tahoma" w:eastAsia="Times New Roman" w:hAnsi="Tahoma" w:cs="Tahoma"/>
          <w:sz w:val="27"/>
          <w:szCs w:val="27"/>
          <w:lang w:eastAsia="pl-PL"/>
        </w:rPr>
        <w:lastRenderedPageBreak/>
        <w:t>Oddział 8</w:t>
      </w:r>
      <w:bookmarkEnd w:id="170"/>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Ostrzeganie oraz jazda w warunkach zmniejszonej przejrzystości powietrza</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71" w:name="JEDN_5340_11_0"/>
      <w:bookmarkEnd w:id="171"/>
      <w:r w:rsidRPr="00D147BD">
        <w:rPr>
          <w:rFonts w:ascii="Tahoma" w:eastAsia="Times New Roman" w:hAnsi="Tahoma" w:cs="Tahoma"/>
          <w:b/>
          <w:bCs/>
          <w:sz w:val="20"/>
          <w:szCs w:val="20"/>
          <w:lang w:eastAsia="pl-PL"/>
        </w:rPr>
        <w:t xml:space="preserve">Art. 29. 1. </w:t>
      </w:r>
      <w:r w:rsidRPr="00D147BD">
        <w:rPr>
          <w:rFonts w:ascii="Tahoma" w:eastAsia="Times New Roman" w:hAnsi="Tahoma" w:cs="Tahoma"/>
          <w:sz w:val="20"/>
          <w:szCs w:val="20"/>
          <w:lang w:eastAsia="pl-PL"/>
        </w:rPr>
        <w:t xml:space="preserve">Kierujący pojazdem może używać sygnału dźwiękowego lub świetlnego, w razie gdy zachodzi konieczność ostrzeżenia o niebezpieczeństwie.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Zabrania się: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nadużywania sygnału dźwiękowego lub świetlnego;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używania sygnału dźwiękowego na obszarze zabudowanym, chyba że jest to konieczne w związku z bezpośrednim niebezpieczeństwem;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ostrzegania światłami drogowymi w warunkach, w których może to spowodować oślepienie innych kierujących.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72" w:name="JEDN_5340_11_1"/>
      <w:bookmarkEnd w:id="172"/>
      <w:r w:rsidRPr="00D147BD">
        <w:rPr>
          <w:rFonts w:ascii="Tahoma" w:eastAsia="Times New Roman" w:hAnsi="Tahoma" w:cs="Tahoma"/>
          <w:b/>
          <w:bCs/>
          <w:sz w:val="20"/>
          <w:szCs w:val="20"/>
          <w:lang w:eastAsia="pl-PL"/>
        </w:rPr>
        <w:t xml:space="preserve">Art. 30. 1. </w:t>
      </w:r>
      <w:r w:rsidRPr="00D147BD">
        <w:rPr>
          <w:rFonts w:ascii="Tahoma" w:eastAsia="Times New Roman" w:hAnsi="Tahoma" w:cs="Tahoma"/>
          <w:sz w:val="20"/>
          <w:szCs w:val="20"/>
          <w:lang w:eastAsia="pl-PL"/>
        </w:rPr>
        <w:t xml:space="preserve">Kierujący pojazdem jest obowiązany zachować szczególną ostrożność w czasie jazdy w warunkach zmniejszonej przejrzystości powietrza, spowodowanej mgłą, opadami atmosferycznymi lub innymi przyczynami, a ponadto: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kierujący pojazdem silnikowym jest obowiązany: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włączyć światła mijania lub przeciwmgłowe przednie albo oba te światła jednocześnie,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poza obszarem zabudowanym podczas mgły dawać krótkotrwałe sygnały dźwiękowe w czasie wyprzedzania lub omijania;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innym pojazdem niż pojazd, o którym mowa w pkt 1, jest obowiązany: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włączyć światła, w które pojazd jest wyposażony,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korzystać z pobocza drogi, a jeżeli nie jest to możliwe, jechać jak najbliżej krawędzi jezdni i nie wyprzedzać innego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Obowiązek używania świateł, o którym mowa w ust. 1, dotyczy kierującego pojazdem także podczas zatrzymania wynikającego z warunków lub przepisów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Kierujący pojazdem może używać tylnych świateł przeciwmgłowych, jeżeli zmniejszona przejrzystość powietrza ogranicza widoczność na odległość mniejszą niż 50 m. W razie poprawy widoczności kierujący pojazdem jest obowiązany niezwłocznie wyłączyć te światła. </w:t>
      </w:r>
    </w:p>
    <w:p w:rsidR="00D147BD" w:rsidRPr="00D147BD" w:rsidRDefault="00D147BD" w:rsidP="005923DE">
      <w:pPr>
        <w:pStyle w:val="Nagwek3"/>
        <w:rPr>
          <w:rFonts w:ascii="Tahoma" w:eastAsia="Times New Roman" w:hAnsi="Tahoma" w:cs="Tahoma"/>
          <w:sz w:val="20"/>
          <w:szCs w:val="20"/>
          <w:lang w:eastAsia="pl-PL"/>
        </w:rPr>
      </w:pPr>
      <w:bookmarkStart w:id="173" w:name="JEDN_5340_12_r"/>
      <w:bookmarkStart w:id="174" w:name="_Toc348907767"/>
      <w:bookmarkEnd w:id="173"/>
      <w:r w:rsidRPr="00D147BD">
        <w:rPr>
          <w:rFonts w:ascii="Tahoma" w:eastAsia="Times New Roman" w:hAnsi="Tahoma" w:cs="Tahoma"/>
          <w:sz w:val="27"/>
          <w:szCs w:val="27"/>
          <w:lang w:eastAsia="pl-PL"/>
        </w:rPr>
        <w:t>Oddział 9</w:t>
      </w:r>
      <w:bookmarkEnd w:id="174"/>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Holowanie</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75" w:name="JEDN_5340_12_0"/>
      <w:bookmarkEnd w:id="175"/>
      <w:r w:rsidRPr="00D147BD">
        <w:rPr>
          <w:rFonts w:ascii="Tahoma" w:eastAsia="Times New Roman" w:hAnsi="Tahoma" w:cs="Tahoma"/>
          <w:b/>
          <w:bCs/>
          <w:sz w:val="20"/>
          <w:szCs w:val="20"/>
          <w:lang w:eastAsia="pl-PL"/>
        </w:rPr>
        <w:t xml:space="preserve">Art. 31. 1. </w:t>
      </w:r>
      <w:r w:rsidRPr="00D147BD">
        <w:rPr>
          <w:rFonts w:ascii="Tahoma" w:eastAsia="Times New Roman" w:hAnsi="Tahoma" w:cs="Tahoma"/>
          <w:sz w:val="20"/>
          <w:szCs w:val="20"/>
          <w:lang w:eastAsia="pl-PL"/>
        </w:rPr>
        <w:t xml:space="preserve">Kierujący może holować pojazd silnikowy tylko pod warunkiem, że: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prędkość pojazdu holującego nie przekracza 30 km/h na obszarze zabudowanym i 60 km/h poza tym obszarem;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pojazd holujący ma włączone światła mijania również w okresie dostatecznej widoczności;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pojeździe holowanym znajduje się kierujący mający uprawnienie do kierowania tym pojazdem, chyba że pojazd jest holowany w sposób wykluczający potrzebę kierowania nim;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pojazd holowany jest połączony z pojazdem holującym w sposób wykluczający odczepienie się w czasie jazdy; nie dotyczy to holowania motocykla, który powinien być połączony z pojazdem holującym połączeniem giętkim w sposób umożliwiający łatwe odczepienie;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pojazd holowany, z wyjątkiem motocykla, jest oznaczony z tyłu po lewej stronie ostrzegawczym trójkątem odblaskowym, a w okresie niedostatecznej widoczności ma ponadto włączone światła pozycyjne; zamiast oznaczenia trójkątem odblaskowym pojazd holowany może wysyłać żółte sygnały błyskowe w sposób widoczny dla innych uczestników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w pojeździe holowanym na połączeniu sztywnym jest sprawny co najmniej jeden układ hamulców, a w pojeździe holowanym na połączeniu giętkim - dwa układy;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176" w:name="PP_5340_12_198"/>
      <w:bookmarkEnd w:id="176"/>
      <w:r w:rsidRPr="00D147BD">
        <w:rPr>
          <w:rFonts w:ascii="Tahoma" w:eastAsia="Times New Roman" w:hAnsi="Tahoma" w:cs="Tahoma"/>
          <w:sz w:val="20"/>
          <w:szCs w:val="20"/>
          <w:lang w:eastAsia="pl-PL"/>
        </w:rPr>
        <w:t xml:space="preserve">odległość między pojazdami wynosi nie więcej niż 3 m przy połączeniu sztywnym, a od 4 m do 6 m przy połączeniu giętkim, przy czym połączenie jest oznakowane na przemian pasami białymi i </w:t>
      </w:r>
      <w:r w:rsidRPr="00D147BD">
        <w:rPr>
          <w:rFonts w:ascii="Tahoma" w:eastAsia="Times New Roman" w:hAnsi="Tahoma" w:cs="Tahoma"/>
          <w:sz w:val="20"/>
          <w:szCs w:val="20"/>
          <w:lang w:eastAsia="pl-PL"/>
        </w:rPr>
        <w:lastRenderedPageBreak/>
        <w:t xml:space="preserve">czerwonymi albo zaopatrzone w chorągiewkę barwy żółtej lub czerwonej; przepisu tego nie stosuje się w razie holowania pojazdów Sił Zbrojnych Rzeczypospolitej Polskiej.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Zabrania się holowania: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pojazdu o niesprawnym układzie kierowniczym lub o niesprawnych hamulcach, chyba że sposób holowania wyklucza potrzebę ich użycia;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pojazdu za pomocą połączenia giętkiego, jeżeli w pojeździe tym działanie układu hamulcowego uzależnione jest od pracy silnika, a silnik jest unieruchomiony;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więcej niż jednego pojazdu, z wyjątkiem pojazdu członowego;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pojazdem z przyczepą (naczepą);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na autostradzie, z wyjątkiem holowania przez pojazdy przeznaczone do holowania do najbliższego wyjazdu lub miejsca obsługi podróżnych.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razie holowania pojazdu w sposób wykluczający potrzebę kierowania nim lub użycia hamulców, rzeczywista masa całkowita pojazdu holowanego nie może przekraczać rzeczywistej masy całkowitej pojazdu holującego. </w:t>
      </w:r>
    </w:p>
    <w:p w:rsidR="00D147BD" w:rsidRPr="00D147BD" w:rsidRDefault="00D147BD" w:rsidP="005923DE">
      <w:pPr>
        <w:pStyle w:val="Nagwek3"/>
        <w:rPr>
          <w:rFonts w:ascii="Tahoma" w:eastAsia="Times New Roman" w:hAnsi="Tahoma" w:cs="Tahoma"/>
          <w:sz w:val="20"/>
          <w:szCs w:val="20"/>
          <w:lang w:eastAsia="pl-PL"/>
        </w:rPr>
      </w:pPr>
      <w:bookmarkStart w:id="177" w:name="JEDN_5340_13_r"/>
      <w:bookmarkStart w:id="178" w:name="_Toc348907768"/>
      <w:bookmarkEnd w:id="177"/>
      <w:r w:rsidRPr="00D147BD">
        <w:rPr>
          <w:rFonts w:ascii="Tahoma" w:eastAsia="Times New Roman" w:hAnsi="Tahoma" w:cs="Tahoma"/>
          <w:sz w:val="27"/>
          <w:szCs w:val="27"/>
          <w:lang w:eastAsia="pl-PL"/>
        </w:rPr>
        <w:t>Oddział 10</w:t>
      </w:r>
      <w:bookmarkEnd w:id="178"/>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Ruch pojazdów w kolumnie</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79" w:name="JEDN_5340_13_0"/>
      <w:bookmarkEnd w:id="179"/>
      <w:r w:rsidRPr="00D147BD">
        <w:rPr>
          <w:rFonts w:ascii="Tahoma" w:eastAsia="Times New Roman" w:hAnsi="Tahoma" w:cs="Tahoma"/>
          <w:b/>
          <w:bCs/>
          <w:sz w:val="20"/>
          <w:szCs w:val="20"/>
          <w:lang w:eastAsia="pl-PL"/>
        </w:rPr>
        <w:t xml:space="preserve">Art. 32. </w:t>
      </w:r>
      <w:bookmarkStart w:id="180" w:name="PP_5340_13_201"/>
      <w:bookmarkEnd w:id="180"/>
      <w:r w:rsidRPr="00D147BD">
        <w:rPr>
          <w:rFonts w:ascii="Tahoma" w:eastAsia="Times New Roman" w:hAnsi="Tahoma" w:cs="Tahoma"/>
          <w:b/>
          <w:bCs/>
          <w:sz w:val="20"/>
          <w:szCs w:val="20"/>
          <w:lang w:eastAsia="pl-PL"/>
        </w:rPr>
        <w:t xml:space="preserve">1. </w:t>
      </w:r>
      <w:bookmarkStart w:id="181" w:name="PP_5340_13_202"/>
      <w:bookmarkEnd w:id="181"/>
      <w:r w:rsidRPr="00D147BD">
        <w:rPr>
          <w:rFonts w:ascii="Tahoma" w:eastAsia="Times New Roman" w:hAnsi="Tahoma" w:cs="Tahoma"/>
          <w:sz w:val="20"/>
          <w:szCs w:val="20"/>
          <w:lang w:eastAsia="pl-PL"/>
        </w:rPr>
        <w:t xml:space="preserve">Liczba pojazdów jadących w zorganizowanej kolumnie nie może przekraczać: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samochodów osobowych, motorowerów lub motocykli - 10;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rowerów lub wózków rowerowych - 15;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pozostałych pojazdów - 5.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Odległość między jadącymi kolumnami nie może być mniejsza niż 500 m dla kolumn pojazdów samochodowych oraz 200 m dla kolumn pozostałych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182" w:name="PP_5340_13_203"/>
      <w:bookmarkEnd w:id="182"/>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Jazda w kolumnie nie zwalnia kierującego pojazdem od przestrzegania obowiązujących przepisów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183" w:name="PP_5340_13_209"/>
      <w:bookmarkEnd w:id="183"/>
      <w:r w:rsidRPr="00D147BD">
        <w:rPr>
          <w:rFonts w:ascii="Tahoma" w:eastAsia="Times New Roman" w:hAnsi="Tahoma" w:cs="Tahoma"/>
          <w:sz w:val="20"/>
          <w:szCs w:val="20"/>
          <w:lang w:eastAsia="pl-PL"/>
        </w:rPr>
        <w:t xml:space="preserve">Przepisów ust. 1 i 2 nie stosuje się do pojazdów uprzywilejowanych oraz pojazdów Sił Zbrojnych Rzeczypospolitej Polskiej.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184" w:name="PP_5340_13_212"/>
      <w:bookmarkEnd w:id="184"/>
      <w:r w:rsidRPr="00D147BD">
        <w:rPr>
          <w:rFonts w:ascii="Tahoma" w:eastAsia="Times New Roman" w:hAnsi="Tahoma" w:cs="Tahoma"/>
          <w:sz w:val="20"/>
          <w:szCs w:val="20"/>
          <w:lang w:eastAsia="pl-PL"/>
        </w:rPr>
        <w:t xml:space="preserve">Zabrania się wjeżdżania między jadące w kolumnie rowery lub wózki rowerowe oraz pojazdy, o których mowa w ust. 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6a. </w:t>
      </w:r>
      <w:bookmarkStart w:id="185" w:name="PP_5340_13_213"/>
      <w:bookmarkEnd w:id="185"/>
      <w:r w:rsidRPr="00D147BD">
        <w:rPr>
          <w:rFonts w:ascii="Tahoma" w:eastAsia="Times New Roman" w:hAnsi="Tahoma" w:cs="Tahoma"/>
          <w:sz w:val="20"/>
          <w:szCs w:val="20"/>
          <w:lang w:eastAsia="pl-PL"/>
        </w:rPr>
        <w:t xml:space="preserve">Przejazd kolumny pojazdów Sił Zbrojnych Rzeczypospolitej Polskiej, w skład której wchodzi więcej niż 5 pojazdów, jest dozwolony pod warunkiem uzyskania zezwolenia wojskowego na przejazd drogowy, wydawanego przez właściwy organ wojskowy.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186" w:name="PP_5340_13_214"/>
      <w:bookmarkEnd w:id="186"/>
    </w:p>
    <w:p w:rsidR="00D147BD" w:rsidRPr="00D147BD" w:rsidRDefault="00D147BD" w:rsidP="005923DE">
      <w:pPr>
        <w:pStyle w:val="Nagwek3"/>
        <w:rPr>
          <w:rFonts w:ascii="Tahoma" w:eastAsia="Times New Roman" w:hAnsi="Tahoma" w:cs="Tahoma"/>
          <w:sz w:val="20"/>
          <w:szCs w:val="20"/>
          <w:lang w:eastAsia="pl-PL"/>
        </w:rPr>
      </w:pPr>
      <w:bookmarkStart w:id="187" w:name="JEDN_5340_14_r"/>
      <w:bookmarkStart w:id="188" w:name="_Toc348907769"/>
      <w:bookmarkEnd w:id="187"/>
      <w:r w:rsidRPr="00D147BD">
        <w:rPr>
          <w:rFonts w:ascii="Tahoma" w:eastAsia="Times New Roman" w:hAnsi="Tahoma" w:cs="Tahoma"/>
          <w:sz w:val="27"/>
          <w:szCs w:val="27"/>
          <w:lang w:eastAsia="pl-PL"/>
        </w:rPr>
        <w:t>Oddział 11</w:t>
      </w:r>
      <w:bookmarkEnd w:id="188"/>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Przepisy dodatkowe o ruchu rowerów, motorowerów oraz pojazdów zaprzęgowych</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89" w:name="JEDN_5340_14_0"/>
      <w:bookmarkEnd w:id="189"/>
      <w:r w:rsidRPr="00D147BD">
        <w:rPr>
          <w:rFonts w:ascii="Tahoma" w:eastAsia="Times New Roman" w:hAnsi="Tahoma" w:cs="Tahoma"/>
          <w:b/>
          <w:bCs/>
          <w:sz w:val="20"/>
          <w:szCs w:val="20"/>
          <w:lang w:eastAsia="pl-PL"/>
        </w:rPr>
        <w:t xml:space="preserve">Art. 33. 1. </w:t>
      </w:r>
      <w:bookmarkStart w:id="190" w:name="PP_5340_14_221"/>
      <w:bookmarkEnd w:id="190"/>
      <w:r w:rsidRPr="00D147BD">
        <w:rPr>
          <w:rFonts w:ascii="Tahoma" w:eastAsia="Times New Roman" w:hAnsi="Tahoma" w:cs="Tahoma"/>
          <w:sz w:val="20"/>
          <w:szCs w:val="20"/>
          <w:lang w:eastAsia="pl-PL"/>
        </w:rPr>
        <w:t xml:space="preserve">Kierujący rowerem jest obowiązany korzystać z drogi dla rowerów lub pasa ruchu dla rowerów, jeśli są one wyznaczone dla kierunku, w którym się porusza lub zamierza skręcić. Kierujący rowerem, korzystając z drogi dla rowerów i pieszych, jest obowiązany zachować szczególną ostrożność i ustępować miejsca pieszym.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191" w:name="PP_5340_14_223"/>
      <w:bookmarkEnd w:id="191"/>
      <w:r w:rsidRPr="00D147BD">
        <w:rPr>
          <w:rFonts w:ascii="Tahoma" w:eastAsia="Times New Roman" w:hAnsi="Tahoma" w:cs="Tahoma"/>
          <w:sz w:val="20"/>
          <w:szCs w:val="20"/>
          <w:lang w:eastAsia="pl-PL"/>
        </w:rPr>
        <w:t xml:space="preserve">Kierujący rowerem może zatrzymać się w śluzie rowerowej obok innych rowerzystów. Jest obowiązany opuścić ją, kiedy zaistnieje możliwość kontynuowania jazdy w zamierzonym kierunku i zająć miejsce na jezdni zgodnie z odpowiednio art. 33 ust. 1 lub art. 16 ust. 4 i 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Dziecko w wieku do 7 lat może być przewożone na rowerze, pod warunkiem że jest ono umieszczone na dodatkowym siodełku zapewniającym bezpieczną jazdę.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Kierującemu rowerem lub motorowerem zabrania się: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192" w:name="PP_5340_14_225"/>
      <w:bookmarkEnd w:id="192"/>
      <w:r w:rsidRPr="00D147BD">
        <w:rPr>
          <w:rFonts w:ascii="Tahoma" w:eastAsia="Times New Roman" w:hAnsi="Tahoma" w:cs="Tahoma"/>
          <w:sz w:val="20"/>
          <w:szCs w:val="20"/>
          <w:lang w:eastAsia="pl-PL"/>
        </w:rPr>
        <w:t xml:space="preserve">jazdy po jezdni obok innego uczestnika ruchu, z zastrzeżeniem ust. 3a;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2) </w:t>
      </w:r>
      <w:r w:rsidRPr="00D147BD">
        <w:rPr>
          <w:rFonts w:ascii="Tahoma" w:eastAsia="Times New Roman" w:hAnsi="Tahoma" w:cs="Tahoma"/>
          <w:sz w:val="20"/>
          <w:szCs w:val="20"/>
          <w:lang w:eastAsia="pl-PL"/>
        </w:rPr>
        <w:t xml:space="preserve">jazdy bez trzymania co najmniej jednej ręki na kierownicy oraz nóg na pedałach lub podnóżkach;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czepiania się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3a. </w:t>
      </w:r>
      <w:bookmarkStart w:id="193" w:name="PP_5340_14_226"/>
      <w:bookmarkEnd w:id="193"/>
      <w:r w:rsidRPr="00D147BD">
        <w:rPr>
          <w:rFonts w:ascii="Tahoma" w:eastAsia="Times New Roman" w:hAnsi="Tahoma" w:cs="Tahoma"/>
          <w:sz w:val="20"/>
          <w:szCs w:val="20"/>
          <w:lang w:eastAsia="pl-PL"/>
        </w:rPr>
        <w:t xml:space="preserve">Dopuszcza się wyjątkowo jazdę po jezdni kierującego rowerem obok innego roweru lub motoroweru, jeżeli nie utrudnia to poruszania się innym uczestnikom ruchu albo w inny sposób nie zagraża bezpieczeństwu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194" w:name="PP_5340_14_227"/>
      <w:bookmarkEnd w:id="194"/>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195" w:name="PP_5340_14_228"/>
      <w:bookmarkEnd w:id="195"/>
      <w:r w:rsidRPr="00D147BD">
        <w:rPr>
          <w:rFonts w:ascii="Tahoma" w:eastAsia="Times New Roman" w:hAnsi="Tahoma" w:cs="Tahoma"/>
          <w:sz w:val="20"/>
          <w:szCs w:val="20"/>
          <w:lang w:eastAsia="pl-PL"/>
        </w:rPr>
        <w:t xml:space="preserve">Korzystanie z chodnika lub drogi dla pieszych przez kierującego rowerem jest dozwolone wyjątkowo, gdy: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opiekuje się on osobą w wieku do lat 10 kierującą rowerem;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szerokość chodnika wzdłuż drogi, po której ruch pojazdów jest dozwolony z prędkością większą niż 50 km/h, wynosi co najmniej 2 m i brakuje wydzielonej drogi dla rowerów oraz pasa ruchu dla rowerów;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warunki pogodowe zagrażają bezpieczeństwu rowerzysty na jezdni (śnieg, silny wiatr, ulewa, gołoledź, gęsta mgła), z zastrzeżeniem ust. 6.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196" w:name="PP_5340_14_231"/>
      <w:bookmarkEnd w:id="196"/>
      <w:r w:rsidRPr="00D147BD">
        <w:rPr>
          <w:rFonts w:ascii="Tahoma" w:eastAsia="Times New Roman" w:hAnsi="Tahoma" w:cs="Tahoma"/>
          <w:sz w:val="20"/>
          <w:szCs w:val="20"/>
          <w:lang w:eastAsia="pl-PL"/>
        </w:rPr>
        <w:t xml:space="preserve">Kierujący rowerem, korzystając z chodnika lub drogi dla pieszych, jest obowiązany jechać powoli, zachować szczególną ostrożność i ustępować miejsca pieszym.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197" w:name="PP_5340_14_232"/>
      <w:bookmarkEnd w:id="197"/>
      <w:r w:rsidRPr="00D147BD">
        <w:rPr>
          <w:rFonts w:ascii="Tahoma" w:eastAsia="Times New Roman" w:hAnsi="Tahoma" w:cs="Tahoma"/>
          <w:sz w:val="20"/>
          <w:szCs w:val="20"/>
          <w:lang w:eastAsia="pl-PL"/>
        </w:rPr>
        <w:t xml:space="preserve">Kierujący rowerem może jechać lewą stroną jezdni na zasadach określonych dla ruchu pieszych w przepisach art. 11 ust. 1-3, jeżeli opiekuje się on osobą kierującą rowerem w wieku do lat 10.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98" w:name="JEDN_5340_14_1"/>
      <w:bookmarkEnd w:id="198"/>
      <w:r w:rsidRPr="00D147BD">
        <w:rPr>
          <w:rFonts w:ascii="Tahoma" w:eastAsia="Times New Roman" w:hAnsi="Tahoma" w:cs="Tahoma"/>
          <w:b/>
          <w:bCs/>
          <w:sz w:val="20"/>
          <w:szCs w:val="20"/>
          <w:lang w:eastAsia="pl-PL"/>
        </w:rPr>
        <w:t xml:space="preserve">Art. 34. 1. </w:t>
      </w:r>
      <w:r w:rsidRPr="00D147BD">
        <w:rPr>
          <w:rFonts w:ascii="Tahoma" w:eastAsia="Times New Roman" w:hAnsi="Tahoma" w:cs="Tahoma"/>
          <w:sz w:val="20"/>
          <w:szCs w:val="20"/>
          <w:lang w:eastAsia="pl-PL"/>
        </w:rPr>
        <w:t xml:space="preserve">Do zaprzęgu może być używane tylko zwierzę niepłochliwe, odpowiednio sprawne fizycznie i dające sobą kierować.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pojazdem zaprzęgowym jest obowiązany utrzymywać pojazd i zaprzęg w takim stanie, aby mógł nad nimi panować.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Bezpośrednio jeden za drugim może jechać nie więcej niż 5 pojazdów zaprzęgowych. Odległość między piątym pojazdem a następnym nie może być mniejsza niż 200 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Kierujący pojazdem zaprzęgowym przy wjeżdżaniu na drogę twardą w miejscu, gdzie nie ma dostatecznej widoczności drogi, jest obowiązany prowadzić zwierzę za uzdę.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Kierującemu pojazdem zaprzęgowym zabrania się: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przeciążania zwierzęcia;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jazdy obok innego uczestnika ruchu na jezdni;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pozostawiania pojazdu niezabezpieczonego przed ruszeniem;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jazdy pojazdem na płozach bez dzwonków lub grzechotek. </w:t>
      </w:r>
    </w:p>
    <w:p w:rsidR="00D147BD" w:rsidRPr="00D147BD" w:rsidRDefault="00D147BD" w:rsidP="005923DE">
      <w:pPr>
        <w:pStyle w:val="Nagwek2"/>
        <w:rPr>
          <w:rFonts w:ascii="Tahoma" w:eastAsia="Times New Roman" w:hAnsi="Tahoma" w:cs="Tahoma"/>
          <w:sz w:val="20"/>
          <w:szCs w:val="20"/>
          <w:lang w:eastAsia="pl-PL"/>
        </w:rPr>
      </w:pPr>
      <w:bookmarkStart w:id="199" w:name="JEDN_5340_15_r"/>
      <w:bookmarkStart w:id="200" w:name="_Toc348907770"/>
      <w:bookmarkEnd w:id="199"/>
      <w:r w:rsidRPr="00D147BD">
        <w:rPr>
          <w:rFonts w:ascii="Tahoma" w:eastAsia="Times New Roman" w:hAnsi="Tahoma" w:cs="Tahoma"/>
          <w:sz w:val="27"/>
          <w:szCs w:val="27"/>
          <w:lang w:eastAsia="pl-PL"/>
        </w:rPr>
        <w:t>Rozdział 4</w:t>
      </w:r>
      <w:bookmarkEnd w:id="200"/>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Ruch zwierząt</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01" w:name="JEDN_5340_15_0"/>
      <w:bookmarkEnd w:id="201"/>
      <w:r w:rsidRPr="00D147BD">
        <w:rPr>
          <w:rFonts w:ascii="Tahoma" w:eastAsia="Times New Roman" w:hAnsi="Tahoma" w:cs="Tahoma"/>
          <w:b/>
          <w:bCs/>
          <w:sz w:val="20"/>
          <w:szCs w:val="20"/>
          <w:lang w:eastAsia="pl-PL"/>
        </w:rPr>
        <w:t xml:space="preserve">Art. 35. 1. </w:t>
      </w:r>
      <w:r w:rsidRPr="00D147BD">
        <w:rPr>
          <w:rFonts w:ascii="Tahoma" w:eastAsia="Times New Roman" w:hAnsi="Tahoma" w:cs="Tahoma"/>
          <w:sz w:val="20"/>
          <w:szCs w:val="20"/>
          <w:lang w:eastAsia="pl-PL"/>
        </w:rPr>
        <w:t xml:space="preserve">Jazda wierzchem i pędzenie zwierząt powinny się odbywać po drodze przeznaczonej do pędzenia zwierząt. W razie braku takiej drogi jazda wierzchem i pędzenie zwierząt mogą odbywać się po poboczu, a jeżeli brak jest pobocza - po jezdni.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Do jazdy wierzchem i pędzenia zwierząt stosuje się odpowiednio przepisy art. 34 ust. 1 i 2 oraz przepisy o ruchu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02" w:name="JEDN_5340_15_1"/>
      <w:bookmarkEnd w:id="202"/>
      <w:r w:rsidRPr="00D147BD">
        <w:rPr>
          <w:rFonts w:ascii="Tahoma" w:eastAsia="Times New Roman" w:hAnsi="Tahoma" w:cs="Tahoma"/>
          <w:b/>
          <w:bCs/>
          <w:sz w:val="20"/>
          <w:szCs w:val="20"/>
          <w:lang w:eastAsia="pl-PL"/>
        </w:rPr>
        <w:t xml:space="preserve">Art. 36. 1. </w:t>
      </w:r>
      <w:r w:rsidRPr="00D147BD">
        <w:rPr>
          <w:rFonts w:ascii="Tahoma" w:eastAsia="Times New Roman" w:hAnsi="Tahoma" w:cs="Tahoma"/>
          <w:sz w:val="20"/>
          <w:szCs w:val="20"/>
          <w:lang w:eastAsia="pl-PL"/>
        </w:rPr>
        <w:t xml:space="preserve">Zabrania się jazdy wierzchem: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bez uzdy;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obok innego uczestnika ruchu na jezdni;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 drodze oznaczonej znakami z numerem drogi międzynarodowej oraz po drodze, na której obowiązuje zakaz ruchu pojazdów zaprzęgowych;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po drodze twardej w okresie niedostatecznej widoczności;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po drodze twardej osobie w wieku poniżej 17 lat.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Jeździec może prowadzić luzem tylko jedno zwierzę po swojej prawej stronie.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03" w:name="JEDN_5340_15_2"/>
      <w:bookmarkEnd w:id="203"/>
      <w:r w:rsidRPr="00D147BD">
        <w:rPr>
          <w:rFonts w:ascii="Tahoma" w:eastAsia="Times New Roman" w:hAnsi="Tahoma" w:cs="Tahoma"/>
          <w:b/>
          <w:bCs/>
          <w:sz w:val="20"/>
          <w:szCs w:val="20"/>
          <w:lang w:eastAsia="pl-PL"/>
        </w:rPr>
        <w:lastRenderedPageBreak/>
        <w:t xml:space="preserve">Art. 37. 1. </w:t>
      </w:r>
      <w:r w:rsidRPr="00D147BD">
        <w:rPr>
          <w:rFonts w:ascii="Tahoma" w:eastAsia="Times New Roman" w:hAnsi="Tahoma" w:cs="Tahoma"/>
          <w:sz w:val="20"/>
          <w:szCs w:val="20"/>
          <w:lang w:eastAsia="pl-PL"/>
        </w:rPr>
        <w:t xml:space="preserve">Zwierzęta w stadzie mogą być pędzone po drodze tylko pod odpowiednim nadzorem. Zwierzę pojedyncze może być prowadzone tylko na uwięzi.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Poganiacz zwierząt jest obowiązany: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iść po lewej stronie pędzonych zwierząt;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okresie niedostatecznej widoczności nieść latarkę z widocznym z odległości co najmniej 150 m światłem białym.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Zwierzęta mogą być prowadzone luzem przy pojeździe zaprzęgowym z jego prawej strony, w liczbie nie większej niż 2 sztuki.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Zabrania się: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pędzenia zwierząt po drodze oznaczonej znakami z numerem drogi międzynarodowej, a po innej drodze twardej - w okresie od zmierzchu do świtu;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pędzenia zwierząt po drodze twardej osobie w wieku poniżej 13 lat;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pędzenia zwierząt w poprzek drogi w miejscu niewidocznym na dostateczną odległość;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zatrzymywania zwierząt na jezdni;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204" w:name="PP_5340_15_233"/>
      <w:bookmarkEnd w:id="204"/>
      <w:r w:rsidRPr="00D147BD">
        <w:rPr>
          <w:rFonts w:ascii="Tahoma" w:eastAsia="Times New Roman" w:hAnsi="Tahoma" w:cs="Tahoma"/>
          <w:sz w:val="20"/>
          <w:szCs w:val="20"/>
          <w:lang w:eastAsia="pl-PL"/>
        </w:rPr>
        <w:t xml:space="preserve">zajmowania przez zwierzęta więcej niż prawej połowy jezdni albo drogi dla pieszych lub rowerów.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205" w:name="PP_5340_15_234"/>
      <w:bookmarkEnd w:id="205"/>
      <w:r w:rsidRPr="00D147BD">
        <w:rPr>
          <w:rFonts w:ascii="Tahoma" w:eastAsia="Times New Roman" w:hAnsi="Tahoma" w:cs="Tahoma"/>
          <w:sz w:val="20"/>
          <w:szCs w:val="20"/>
          <w:lang w:eastAsia="pl-PL"/>
        </w:rPr>
        <w:t xml:space="preserve">Rada powiatu może wprowadzić zakaz pędzenia zwierząt na określonych drogach lub obszarach oraz w określonym czasie. </w:t>
      </w:r>
    </w:p>
    <w:p w:rsidR="00D147BD" w:rsidRPr="00D147BD" w:rsidRDefault="00D147BD" w:rsidP="005923DE">
      <w:pPr>
        <w:pStyle w:val="Nagwek2"/>
        <w:rPr>
          <w:rFonts w:ascii="Tahoma" w:eastAsia="Times New Roman" w:hAnsi="Tahoma" w:cs="Tahoma"/>
          <w:sz w:val="20"/>
          <w:szCs w:val="20"/>
          <w:lang w:eastAsia="pl-PL"/>
        </w:rPr>
      </w:pPr>
      <w:bookmarkStart w:id="206" w:name="JEDN_5340_16_r"/>
      <w:bookmarkStart w:id="207" w:name="_Toc348907771"/>
      <w:bookmarkEnd w:id="206"/>
      <w:r w:rsidRPr="00D147BD">
        <w:rPr>
          <w:rFonts w:ascii="Tahoma" w:eastAsia="Times New Roman" w:hAnsi="Tahoma" w:cs="Tahoma"/>
          <w:sz w:val="27"/>
          <w:szCs w:val="27"/>
          <w:lang w:eastAsia="pl-PL"/>
        </w:rPr>
        <w:t>Rozdział 5</w:t>
      </w:r>
      <w:bookmarkEnd w:id="207"/>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Porządek i bezpieczeństwo ruchu na drogach</w:t>
      </w:r>
    </w:p>
    <w:p w:rsidR="00D147BD" w:rsidRPr="00D147BD" w:rsidRDefault="00D147BD" w:rsidP="005923DE">
      <w:pPr>
        <w:pStyle w:val="Nagwek3"/>
        <w:rPr>
          <w:rFonts w:ascii="Tahoma" w:eastAsia="Times New Roman" w:hAnsi="Tahoma" w:cs="Tahoma"/>
          <w:sz w:val="20"/>
          <w:szCs w:val="20"/>
          <w:lang w:eastAsia="pl-PL"/>
        </w:rPr>
      </w:pPr>
      <w:bookmarkStart w:id="208" w:name="_Toc348907772"/>
      <w:r w:rsidRPr="00D147BD">
        <w:rPr>
          <w:rFonts w:ascii="Tahoma" w:eastAsia="Times New Roman" w:hAnsi="Tahoma" w:cs="Tahoma"/>
          <w:sz w:val="27"/>
          <w:szCs w:val="27"/>
          <w:lang w:eastAsia="pl-PL"/>
        </w:rPr>
        <w:t>Oddział 1</w:t>
      </w:r>
      <w:bookmarkEnd w:id="208"/>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Przepisy porządkowe</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09" w:name="JEDN_5340_16_0"/>
      <w:bookmarkEnd w:id="209"/>
      <w:r w:rsidRPr="00D147BD">
        <w:rPr>
          <w:rFonts w:ascii="Tahoma" w:eastAsia="Times New Roman" w:hAnsi="Tahoma" w:cs="Tahoma"/>
          <w:b/>
          <w:bCs/>
          <w:sz w:val="20"/>
          <w:szCs w:val="20"/>
          <w:lang w:eastAsia="pl-PL"/>
        </w:rPr>
        <w:t xml:space="preserve">Art. 38. </w:t>
      </w:r>
      <w:r w:rsidRPr="00D147BD">
        <w:rPr>
          <w:rFonts w:ascii="Tahoma" w:eastAsia="Times New Roman" w:hAnsi="Tahoma" w:cs="Tahoma"/>
          <w:sz w:val="20"/>
          <w:szCs w:val="20"/>
          <w:lang w:eastAsia="pl-PL"/>
        </w:rPr>
        <w:t xml:space="preserve">Kierujący pojazdem jest obowiązany mieć przy sobie i okazywać na żądanie uprawnionego organu wymagane dla danego rodzaju pojazdu lub kierującego: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dokument stwierdzający uprawnienie do kierowania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dokument stwierdzający dopuszczenie pojazdu do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210" w:name="PP_5340_16_235"/>
      <w:bookmarkEnd w:id="210"/>
      <w:r w:rsidRPr="00D147BD">
        <w:rPr>
          <w:rFonts w:ascii="Tahoma" w:eastAsia="Times New Roman" w:hAnsi="Tahoma" w:cs="Tahoma"/>
          <w:sz w:val="20"/>
          <w:szCs w:val="20"/>
          <w:lang w:eastAsia="pl-PL"/>
        </w:rPr>
        <w:t xml:space="preserve">dokument potwierdzający zawarcie umowy obowiązkowego ubezpieczenia odpowiedzialności cywilnej posiadacza pojazdu lub dowód opłacenia składki za to ubezpieczenie;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211" w:name="PP_5340_16_236"/>
      <w:bookmarkEnd w:id="211"/>
      <w:r w:rsidRPr="00D147BD">
        <w:rPr>
          <w:rFonts w:ascii="Tahoma" w:eastAsia="Times New Roman" w:hAnsi="Tahoma" w:cs="Tahoma"/>
          <w:sz w:val="20"/>
          <w:szCs w:val="20"/>
          <w:lang w:eastAsia="pl-PL"/>
        </w:rPr>
        <w:t xml:space="preserve">zaświadczenie, o którym mowa w art. 95a ust. 1 pkt 2,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 </w:t>
      </w:r>
      <w:bookmarkStart w:id="212" w:name="PP_5340_16_237"/>
      <w:bookmarkEnd w:id="212"/>
      <w:r w:rsidRPr="00D147BD">
        <w:rPr>
          <w:rFonts w:ascii="Tahoma" w:eastAsia="Times New Roman" w:hAnsi="Tahoma" w:cs="Tahoma"/>
          <w:color w:val="808080"/>
          <w:sz w:val="20"/>
          <w:szCs w:val="20"/>
          <w:lang w:eastAsia="pl-PL"/>
        </w:rPr>
        <w:t xml:space="preserve">zezwolenie, o którym mowa w art. 106 ust. 1 pkt 5 ustawy z dnia 5 stycznia 2011 r. o kierujących pojazdami (Dz. U. Nr 30, poz. 151, z </w:t>
      </w:r>
      <w:proofErr w:type="spellStart"/>
      <w:r w:rsidRPr="00D147BD">
        <w:rPr>
          <w:rFonts w:ascii="Tahoma" w:eastAsia="Times New Roman" w:hAnsi="Tahoma" w:cs="Tahoma"/>
          <w:color w:val="808080"/>
          <w:sz w:val="20"/>
          <w:szCs w:val="20"/>
          <w:lang w:eastAsia="pl-PL"/>
        </w:rPr>
        <w:t>późn</w:t>
      </w:r>
      <w:proofErr w:type="spellEnd"/>
      <w:r w:rsidRPr="00D147BD">
        <w:rPr>
          <w:rFonts w:ascii="Tahoma" w:eastAsia="Times New Roman" w:hAnsi="Tahoma" w:cs="Tahoma"/>
          <w:color w:val="808080"/>
          <w:sz w:val="20"/>
          <w:szCs w:val="20"/>
          <w:lang w:eastAsia="pl-PL"/>
        </w:rPr>
        <w:t>. zm.</w:t>
      </w:r>
      <w:bookmarkStart w:id="213" w:name="PP_5340_16_238"/>
      <w:bookmarkEnd w:id="213"/>
      <w:r w:rsidRPr="00D147BD">
        <w:rPr>
          <w:rFonts w:ascii="Tahoma" w:eastAsia="Times New Roman" w:hAnsi="Tahoma" w:cs="Tahoma"/>
          <w:color w:val="808080"/>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inne dokumenty, jeżeli obowiązek taki wynika z odrębnej ustawy.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14" w:name="JEDN_5340_16_1"/>
      <w:bookmarkEnd w:id="214"/>
      <w:r w:rsidRPr="00D147BD">
        <w:rPr>
          <w:rFonts w:ascii="Tahoma" w:eastAsia="Times New Roman" w:hAnsi="Tahoma" w:cs="Tahoma"/>
          <w:b/>
          <w:bCs/>
          <w:sz w:val="20"/>
          <w:szCs w:val="20"/>
          <w:lang w:eastAsia="pl-PL"/>
        </w:rPr>
        <w:t xml:space="preserve">Art. 39. 1. </w:t>
      </w:r>
      <w:r w:rsidRPr="00D147BD">
        <w:rPr>
          <w:rFonts w:ascii="Tahoma" w:eastAsia="Times New Roman" w:hAnsi="Tahoma" w:cs="Tahoma"/>
          <w:sz w:val="20"/>
          <w:szCs w:val="20"/>
          <w:lang w:eastAsia="pl-PL"/>
        </w:rPr>
        <w:t xml:space="preserve">Kierujący pojazdem samochodowym oraz osoba przewożona takim pojazdem wyposażonym w pasy bezpieczeństwa są obowiązani korzystać z tych pasów podczas jazdy, z zastrzeżeniem ust. 3.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Obowiązek korzystania z pasów bezpieczeństwa nie dotyczy: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215" w:name="PP_5340_16_241"/>
      <w:bookmarkEnd w:id="215"/>
      <w:r w:rsidRPr="00D147BD">
        <w:rPr>
          <w:rFonts w:ascii="Tahoma" w:eastAsia="Times New Roman" w:hAnsi="Tahoma" w:cs="Tahoma"/>
          <w:sz w:val="20"/>
          <w:szCs w:val="20"/>
          <w:lang w:eastAsia="pl-PL"/>
        </w:rPr>
        <w:t xml:space="preserve">osoby mającej orzeczenie lekarskie o przeciwwskazaniu do używania pasów;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kobiety o widocznej ciąży;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216" w:name="PP_5340_16_242"/>
      <w:bookmarkEnd w:id="216"/>
      <w:r w:rsidRPr="00D147BD">
        <w:rPr>
          <w:rFonts w:ascii="Tahoma" w:eastAsia="Times New Roman" w:hAnsi="Tahoma" w:cs="Tahoma"/>
          <w:sz w:val="20"/>
          <w:szCs w:val="20"/>
          <w:lang w:eastAsia="pl-PL"/>
        </w:rPr>
        <w:t xml:space="preserve">kierującego taksówką podczas przewożenia pasażera;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instruktora lub egzaminatora podczas szkolenia lub egzaminowania;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217" w:name="PP_5340_16_243"/>
      <w:bookmarkEnd w:id="217"/>
      <w:r w:rsidRPr="00D147BD">
        <w:rPr>
          <w:rFonts w:ascii="Tahoma" w:eastAsia="Times New Roman" w:hAnsi="Tahoma" w:cs="Tahoma"/>
          <w:sz w:val="20"/>
          <w:szCs w:val="20"/>
          <w:lang w:eastAsia="pl-PL"/>
        </w:rPr>
        <w:t xml:space="preserve">policjanta, funkcjonariusza Agencji Bezpieczeństwa Wewnętrznego, Agencji Wywiadu, Służby Kontrwywiadu Wojskowego, Służby Wywiadu Wojskowego, Centralnego Biura Antykorupcyjnego, Straży Granicznej, Inspektora Kontroli Skarbowej, funkcjonariusza celnego i Służby Więziennej, żołnierza Sił Zbrojnych Rzeczypospolitej Polskiej - podczas przewożenia osoby (osób) zatrzymanej;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funkcjonariusza Biura Ochrony Rządu podczas wykonywania czynności służbowych;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zespołu medycznego w czasie udzielania pomocy medycznej;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8) </w:t>
      </w:r>
      <w:r w:rsidRPr="00D147BD">
        <w:rPr>
          <w:rFonts w:ascii="Tahoma" w:eastAsia="Times New Roman" w:hAnsi="Tahoma" w:cs="Tahoma"/>
          <w:sz w:val="20"/>
          <w:szCs w:val="20"/>
          <w:lang w:eastAsia="pl-PL"/>
        </w:rPr>
        <w:t xml:space="preserve">konwojenta podczas przewożenia wartości pieniężnych;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osoby chorej lub niepełnosprawnej przewożonej na noszach lub w wózku inwalidzkim.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218" w:name="PP_5340_16_250"/>
      <w:bookmarkEnd w:id="218"/>
      <w:r w:rsidRPr="00D147BD">
        <w:rPr>
          <w:rFonts w:ascii="Tahoma" w:eastAsia="Times New Roman" w:hAnsi="Tahoma" w:cs="Tahoma"/>
          <w:sz w:val="20"/>
          <w:szCs w:val="20"/>
          <w:lang w:eastAsia="pl-PL"/>
        </w:rPr>
        <w:t xml:space="preserve">W pojeździe samochodowym wyposażonym w pasy bezpieczeństwa dziecko w wieku do 12 lat, nieprzekraczające 150 cm wzrostu, przewozi się w foteliku ochronnym lub innym urządzeniu do przewożenia dzieci, odpowiadającym wadze i wzrostowi dziecka oraz właściwym warunkom technicznym.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219" w:name="PP_5340_16_252"/>
      <w:bookmarkEnd w:id="219"/>
      <w:r w:rsidRPr="00D147BD">
        <w:rPr>
          <w:rFonts w:ascii="Tahoma" w:eastAsia="Times New Roman" w:hAnsi="Tahoma" w:cs="Tahoma"/>
          <w:sz w:val="20"/>
          <w:szCs w:val="20"/>
          <w:lang w:eastAsia="pl-PL"/>
        </w:rPr>
        <w:t xml:space="preserve">Przepis ust. 3 nie dotyczy przewozu dziecka taksówką, autobusem, specjalistycznym środkiem transportu sanitarnego, o którym mowa w art. 36 ust. 2 ustawy z dnia 8 września 2006 r. o Państwowym Ratownictwie Medycznym (Dz. U. Nr 191, poz. 1410, z </w:t>
      </w:r>
      <w:proofErr w:type="spellStart"/>
      <w:r w:rsidRPr="00D147BD">
        <w:rPr>
          <w:rFonts w:ascii="Tahoma" w:eastAsia="Times New Roman" w:hAnsi="Tahoma" w:cs="Tahoma"/>
          <w:sz w:val="20"/>
          <w:szCs w:val="20"/>
          <w:lang w:eastAsia="pl-PL"/>
        </w:rPr>
        <w:t>późn</w:t>
      </w:r>
      <w:proofErr w:type="spellEnd"/>
      <w:r w:rsidRPr="00D147BD">
        <w:rPr>
          <w:rFonts w:ascii="Tahoma" w:eastAsia="Times New Roman" w:hAnsi="Tahoma" w:cs="Tahoma"/>
          <w:sz w:val="20"/>
          <w:szCs w:val="20"/>
          <w:lang w:eastAsia="pl-PL"/>
        </w:rPr>
        <w:t>. zm.</w:t>
      </w:r>
      <w:bookmarkStart w:id="220" w:name="PP_5340_16_256"/>
      <w:bookmarkEnd w:id="220"/>
      <w:r w:rsidRPr="00D147BD">
        <w:rPr>
          <w:rFonts w:ascii="Tahoma" w:eastAsia="Times New Roman" w:hAnsi="Tahoma" w:cs="Tahoma"/>
          <w:sz w:val="20"/>
          <w:szCs w:val="20"/>
          <w:lang w:eastAsia="pl-PL"/>
        </w:rPr>
        <w:t xml:space="preserve">), pojazdem Policji, Straży Granicznej lub Straży Gminnej (Miejskiej).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21" w:name="JEDN_5340_16_2"/>
      <w:bookmarkEnd w:id="221"/>
      <w:r w:rsidRPr="00D147BD">
        <w:rPr>
          <w:rFonts w:ascii="Tahoma" w:eastAsia="Times New Roman" w:hAnsi="Tahoma" w:cs="Tahoma"/>
          <w:b/>
          <w:bCs/>
          <w:sz w:val="20"/>
          <w:szCs w:val="20"/>
          <w:lang w:eastAsia="pl-PL"/>
        </w:rPr>
        <w:t xml:space="preserve">Art. 40. 1. </w:t>
      </w:r>
      <w:bookmarkStart w:id="222" w:name="PP_5340_16_258"/>
      <w:bookmarkEnd w:id="222"/>
      <w:r w:rsidRPr="00D147BD">
        <w:rPr>
          <w:rFonts w:ascii="Tahoma" w:eastAsia="Times New Roman" w:hAnsi="Tahoma" w:cs="Tahoma"/>
          <w:sz w:val="20"/>
          <w:szCs w:val="20"/>
          <w:lang w:eastAsia="pl-PL"/>
        </w:rPr>
        <w:t xml:space="preserve">Kierujący motocyklem lub motorowerem oraz osoba przewożona takimi pojazdami są obowiązani używać w czasie jazdy hełmów ochronnych odpowiadających właściwym warunkom technicznym.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223" w:name="PP_5340_16_259"/>
      <w:bookmarkEnd w:id="223"/>
      <w:r w:rsidRPr="00D147BD">
        <w:rPr>
          <w:rFonts w:ascii="Tahoma" w:eastAsia="Times New Roman" w:hAnsi="Tahoma" w:cs="Tahoma"/>
          <w:sz w:val="20"/>
          <w:szCs w:val="20"/>
          <w:lang w:eastAsia="pl-PL"/>
        </w:rPr>
        <w:t xml:space="preserve">Przepisu ust. 1 nie stosuje się w odniesieniu do motocykli fabrycznie wyposażonych w pasy bezpieczeństwa.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bookmarkStart w:id="224" w:name="JEDN_5340_16_3"/>
      <w:bookmarkEnd w:id="224"/>
      <w:r w:rsidRPr="00D147BD">
        <w:rPr>
          <w:rFonts w:ascii="Tahoma" w:eastAsia="Times New Roman" w:hAnsi="Tahoma" w:cs="Tahoma"/>
          <w:b/>
          <w:bCs/>
          <w:color w:val="808080"/>
          <w:sz w:val="20"/>
          <w:szCs w:val="20"/>
          <w:lang w:eastAsia="pl-PL"/>
        </w:rPr>
        <w:t xml:space="preserve">Art. 40. </w:t>
      </w:r>
      <w:bookmarkStart w:id="225" w:name="PP_5340_16_260"/>
      <w:bookmarkEnd w:id="225"/>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Kierujący motocyklem, czterokołowcem lub motorowerem oraz osoba przewożona takimi pojazdami są obowiązani używać w czasie jazdy kasków ochronnych odpowiadających właściwym warunkom technicznym.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Przepisu ust. 1 nie stosuje się do motocykli fabrycznie wyposażonych w pasy bezpieczeństwa.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Przepisu ust. 1 nie stosuje się do czterokołowców fabrycznie wyposażonych w nadwozie zamknięte i pasy bezpieczeństwa.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26" w:name="JEDN_5340_16_5"/>
      <w:bookmarkEnd w:id="226"/>
      <w:r w:rsidRPr="00D147BD">
        <w:rPr>
          <w:rFonts w:ascii="Tahoma" w:eastAsia="Times New Roman" w:hAnsi="Tahoma" w:cs="Tahoma"/>
          <w:b/>
          <w:bCs/>
          <w:sz w:val="20"/>
          <w:szCs w:val="20"/>
          <w:lang w:eastAsia="pl-PL"/>
        </w:rPr>
        <w:t xml:space="preserve">Art. 41. </w:t>
      </w:r>
      <w:r w:rsidRPr="00D147BD">
        <w:rPr>
          <w:rFonts w:ascii="Tahoma" w:eastAsia="Times New Roman" w:hAnsi="Tahoma" w:cs="Tahoma"/>
          <w:sz w:val="20"/>
          <w:szCs w:val="20"/>
          <w:lang w:eastAsia="pl-PL"/>
        </w:rPr>
        <w:t xml:space="preserve">Osoba wykonująca roboty lub inne czynności na drodze jest obowiązana używać w sposób widoczny dla innych uczestników ruchu elementów odblaskowych odpowiadających właściwym warunkom technicznym.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27" w:name="JEDN_5340_16_6"/>
      <w:bookmarkEnd w:id="227"/>
      <w:r w:rsidRPr="00D147BD">
        <w:rPr>
          <w:rFonts w:ascii="Tahoma" w:eastAsia="Times New Roman" w:hAnsi="Tahoma" w:cs="Tahoma"/>
          <w:b/>
          <w:bCs/>
          <w:sz w:val="20"/>
          <w:szCs w:val="20"/>
          <w:lang w:eastAsia="pl-PL"/>
        </w:rPr>
        <w:t xml:space="preserve">Art. 42. </w:t>
      </w:r>
      <w:r w:rsidRPr="00D147BD">
        <w:rPr>
          <w:rFonts w:ascii="Tahoma" w:eastAsia="Times New Roman" w:hAnsi="Tahoma" w:cs="Tahoma"/>
          <w:sz w:val="20"/>
          <w:szCs w:val="20"/>
          <w:lang w:eastAsia="pl-PL"/>
        </w:rPr>
        <w:t xml:space="preserve">Niewidomy podczas samodzielnego poruszania się po drodze jest obowiązany nieść białą laskę w sposób widoczny dla innych uczestników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28" w:name="JEDN_5340_16_7"/>
      <w:bookmarkEnd w:id="228"/>
      <w:r w:rsidRPr="00D147BD">
        <w:rPr>
          <w:rFonts w:ascii="Tahoma" w:eastAsia="Times New Roman" w:hAnsi="Tahoma" w:cs="Tahoma"/>
          <w:b/>
          <w:bCs/>
          <w:sz w:val="20"/>
          <w:szCs w:val="20"/>
          <w:lang w:eastAsia="pl-PL"/>
        </w:rPr>
        <w:t xml:space="preserve">Art. 43. 1. </w:t>
      </w:r>
      <w:r w:rsidRPr="00D147BD">
        <w:rPr>
          <w:rFonts w:ascii="Tahoma" w:eastAsia="Times New Roman" w:hAnsi="Tahoma" w:cs="Tahoma"/>
          <w:sz w:val="20"/>
          <w:szCs w:val="20"/>
          <w:lang w:eastAsia="pl-PL"/>
        </w:rPr>
        <w:t xml:space="preserve">Dziecko w wieku do 7 lat może korzystać z drogi tylko pod opieką osoby, która osiągnęła wiek co najmniej 10 lat. Nie dotyczy to strefy zamieszkania.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Dziecko w wieku do 15 lat, poruszające się po drodze po zmierzchu poza obszarem zabudowanym, jest obowiązane używać elementów odblaskowych w sposób widoczny dla innych uczestników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Przepisy ust. 1 i 2 nie dotyczą drogi przeznaczonej wyłącznie dla pieszych.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29" w:name="JEDN_5340_16_8"/>
      <w:bookmarkEnd w:id="229"/>
      <w:r w:rsidRPr="00D147BD">
        <w:rPr>
          <w:rFonts w:ascii="Tahoma" w:eastAsia="Times New Roman" w:hAnsi="Tahoma" w:cs="Tahoma"/>
          <w:b/>
          <w:bCs/>
          <w:sz w:val="20"/>
          <w:szCs w:val="20"/>
          <w:lang w:eastAsia="pl-PL"/>
        </w:rPr>
        <w:t xml:space="preserve">Art. 44. 1. </w:t>
      </w:r>
      <w:r w:rsidRPr="00D147BD">
        <w:rPr>
          <w:rFonts w:ascii="Tahoma" w:eastAsia="Times New Roman" w:hAnsi="Tahoma" w:cs="Tahoma"/>
          <w:sz w:val="20"/>
          <w:szCs w:val="20"/>
          <w:lang w:eastAsia="pl-PL"/>
        </w:rPr>
        <w:t xml:space="preserve">Kierujący pojazdem w razie uczestniczenia w wypadku drogowym jest obowiązany: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zatrzymać pojazd, nie powodując przy tym zagrożenia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przedsięwziąć odpowiednie środki w celu zapewnienia bezpieczeństwa ruchu w miejscu wypadku;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niezwłocznie usunąć pojazd z miejsca wypadku, aby nie powodował zagrożenia lub tamowania ruchu, jeżeli nie ma zabitego lub rannego;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podać swoje dane personalne, dane personalne właściciela lub posiadacza pojazdu oraz dane dotyczące zakładu ubezpieczeń, z którym zawarta jest umowa obowiązkowego ubezpieczenia odpowiedzialności cywilnej, na żądanie osoby uczestniczącej w wypadku.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Jeżeli w wypadku jest zabity lub ranny, kierujący pojazdem jest obowiązany ponadto: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230" w:name="PP_5340_16_262"/>
      <w:bookmarkEnd w:id="230"/>
      <w:r w:rsidRPr="00D147BD">
        <w:rPr>
          <w:rFonts w:ascii="Tahoma" w:eastAsia="Times New Roman" w:hAnsi="Tahoma" w:cs="Tahoma"/>
          <w:sz w:val="20"/>
          <w:szCs w:val="20"/>
          <w:lang w:eastAsia="pl-PL"/>
        </w:rPr>
        <w:t xml:space="preserve">udzielić niezbędnej pomocy ofiarom wypadku oraz wezwać zespół ratownictwa medycznego i Policję;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nie podejmować czynności, które mogłyby utrudnić ustalenie przebiegu wypadku;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231" w:name="PP_5340_16_263"/>
      <w:bookmarkEnd w:id="231"/>
      <w:r w:rsidRPr="00D147BD">
        <w:rPr>
          <w:rFonts w:ascii="Tahoma" w:eastAsia="Times New Roman" w:hAnsi="Tahoma" w:cs="Tahoma"/>
          <w:sz w:val="20"/>
          <w:szCs w:val="20"/>
          <w:lang w:eastAsia="pl-PL"/>
        </w:rPr>
        <w:t xml:space="preserve">pozostać na miejscu wypadku, a jeżeli wezwanie zespołu ratownictwa medycznego lub Policji wymaga oddalenia się - niezwłocznie powrócić na to miejsce.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Przepisy ust. 1 i 2 stosuje się odpowiednio do innych osób uczestniczących w wypadku.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32" w:name="JEDN_5340_16_9"/>
      <w:bookmarkEnd w:id="232"/>
      <w:r w:rsidRPr="00D147BD">
        <w:rPr>
          <w:rFonts w:ascii="Tahoma" w:eastAsia="Times New Roman" w:hAnsi="Tahoma" w:cs="Tahoma"/>
          <w:b/>
          <w:bCs/>
          <w:sz w:val="20"/>
          <w:szCs w:val="20"/>
          <w:lang w:eastAsia="pl-PL"/>
        </w:rPr>
        <w:t xml:space="preserve">Art. 45. 1. </w:t>
      </w:r>
      <w:r w:rsidRPr="00D147BD">
        <w:rPr>
          <w:rFonts w:ascii="Tahoma" w:eastAsia="Times New Roman" w:hAnsi="Tahoma" w:cs="Tahoma"/>
          <w:sz w:val="20"/>
          <w:szCs w:val="20"/>
          <w:lang w:eastAsia="pl-PL"/>
        </w:rPr>
        <w:t xml:space="preserve">Zabrania się: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kierowania pojazdem, prowadzenia kolumny pieszych, jazdy wierzchem lub pędzenia zwierząt osobie w stanie nietrzeźwości, w stanie po użyciu alkoholu lub środka działającego podobnie do alkoholu;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holowania pojazdu kierowanego przez osobę, o której mowa w pkt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3) </w:t>
      </w:r>
      <w:r w:rsidRPr="00D147BD">
        <w:rPr>
          <w:rFonts w:ascii="Tahoma" w:eastAsia="Times New Roman" w:hAnsi="Tahoma" w:cs="Tahoma"/>
          <w:sz w:val="20"/>
          <w:szCs w:val="20"/>
          <w:lang w:eastAsia="pl-PL"/>
        </w:rPr>
        <w:t xml:space="preserve">otwierania drzwi pojazdu, pozostawiania otwartych drzwi lub wysiadania bez upewnienia się, że nie spowoduje to zagrożenia bezpieczeństwa ruchu lub jego utrudnienia;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wykorzystywania drogi lub poszczególnych jej części w sposób niezgodny z przeznaczeniem, chyba że przepisy szczegółowe stanowią inaczej;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wjeżdżania na pas między jezdniami;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pozostawiania na drodze przedmiotów, które mogłyby zagrozić bezpieczeństwu ruchu; jeżeli jednak usunięcie ich nie jest możliwe, należy je oznaczyć w sposób widoczny w dzień i w nocy;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umieszczania na drodze lub w jej pobliżu urządzeń wysyłających lub odbijających światło w sposób powodujący oślepienie albo wprowadzających w błąd uczestników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samowolnego umieszczania lub włączania albo usuwania lub wyłączania znaków i sygnałów drogowych oraz urządzeń ostrzegawczo-zabezpieczających lub kontrolnych na drodze, jak również zmiany ich położenia lub ich zasłaniania;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zaśmiecania lub zanieczyszczania drogi;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r w:rsidRPr="00D147BD">
        <w:rPr>
          <w:rFonts w:ascii="Tahoma" w:eastAsia="Times New Roman" w:hAnsi="Tahoma" w:cs="Tahoma"/>
          <w:sz w:val="20"/>
          <w:szCs w:val="20"/>
          <w:lang w:eastAsia="pl-PL"/>
        </w:rPr>
        <w:t xml:space="preserve">samowolnego umieszczania na drodze jakichkolwiek znaków, napisów lub symboli.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Kierującemu pojazdem zabrania się: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233" w:name="PP_5340_16_264"/>
      <w:bookmarkEnd w:id="233"/>
      <w:r w:rsidRPr="00D147BD">
        <w:rPr>
          <w:rFonts w:ascii="Tahoma" w:eastAsia="Times New Roman" w:hAnsi="Tahoma" w:cs="Tahoma"/>
          <w:sz w:val="20"/>
          <w:szCs w:val="20"/>
          <w:lang w:eastAsia="pl-PL"/>
        </w:rPr>
        <w:t xml:space="preserve">korzystania podczas jazdy z telefonu wymagającego trzymania słuchawki lub mikrofonu w ręku;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przewożenia osoby, o której mowa w ust. 1 pkt 1, na rowerze lub motorowerze albo motocyklu, chyba że jest przewożona w bocznym wózku;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przewożenia pasażera w sposób niezgodny z art. 39, 40 lub 63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przewożenia w foteliku ochronnym dziecka siedzącego tyłem do kierunku jazdy na przednim siedzeniu pojazdu samochodowego wyposażonego w poduszkę powietrzną dla pasażera;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234" w:name="PP_5340_16_265"/>
      <w:bookmarkEnd w:id="234"/>
      <w:r w:rsidRPr="00D147BD">
        <w:rPr>
          <w:rFonts w:ascii="Tahoma" w:eastAsia="Times New Roman" w:hAnsi="Tahoma" w:cs="Tahoma"/>
          <w:sz w:val="20"/>
          <w:szCs w:val="20"/>
          <w:lang w:eastAsia="pl-PL"/>
        </w:rPr>
        <w:t xml:space="preserve">przewożenia, poza specjalnym fotelikiem ochronnym, dziecka w wieku do 12 lat na przednim siedzeniu pojazdu samochodowego. </w:t>
      </w:r>
    </w:p>
    <w:p w:rsidR="00D147BD" w:rsidRPr="00D147BD" w:rsidRDefault="00D147BD" w:rsidP="005923DE">
      <w:pPr>
        <w:pStyle w:val="Nagwek3"/>
        <w:rPr>
          <w:rFonts w:ascii="Tahoma" w:eastAsia="Times New Roman" w:hAnsi="Tahoma" w:cs="Tahoma"/>
          <w:sz w:val="20"/>
          <w:szCs w:val="20"/>
          <w:lang w:eastAsia="pl-PL"/>
        </w:rPr>
      </w:pPr>
      <w:bookmarkStart w:id="235" w:name="JEDN_5340_17_r"/>
      <w:bookmarkStart w:id="236" w:name="_Toc348907773"/>
      <w:bookmarkEnd w:id="235"/>
      <w:r w:rsidRPr="00D147BD">
        <w:rPr>
          <w:rFonts w:ascii="Tahoma" w:eastAsia="Times New Roman" w:hAnsi="Tahoma" w:cs="Tahoma"/>
          <w:sz w:val="27"/>
          <w:szCs w:val="27"/>
          <w:lang w:eastAsia="pl-PL"/>
        </w:rPr>
        <w:t>Oddział 2</w:t>
      </w:r>
      <w:bookmarkEnd w:id="236"/>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Zatrzymanie i postój</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37" w:name="JEDN_5340_17_0"/>
      <w:bookmarkEnd w:id="237"/>
      <w:r w:rsidRPr="00D147BD">
        <w:rPr>
          <w:rFonts w:ascii="Tahoma" w:eastAsia="Times New Roman" w:hAnsi="Tahoma" w:cs="Tahoma"/>
          <w:b/>
          <w:bCs/>
          <w:sz w:val="20"/>
          <w:szCs w:val="20"/>
          <w:lang w:eastAsia="pl-PL"/>
        </w:rPr>
        <w:t xml:space="preserve">Art. 46. 1. </w:t>
      </w:r>
      <w:r w:rsidRPr="00D147BD">
        <w:rPr>
          <w:rFonts w:ascii="Tahoma" w:eastAsia="Times New Roman" w:hAnsi="Tahoma" w:cs="Tahoma"/>
          <w:sz w:val="20"/>
          <w:szCs w:val="20"/>
          <w:lang w:eastAsia="pl-PL"/>
        </w:rPr>
        <w:t xml:space="preserve">Zatrzymanie i postój pojazdu są dozwolone tylko w miejscu i w warunkach, w których jest on z dostatecznej odległości widoczny dla innych kierujących i nie powoduje zagrożenia bezpieczeństwa ruchu drogowego lub jego utrudnienia.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pojazdem, zatrzymując pojazd na jezdni, jest obowiązany ustawić go jak najbliżej jej krawędzi oraz równolegle do niej.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czasie postoju na drodze poza obszarem zabudowanym pojazd powinien znajdować się, jeżeli to tylko możliwe, poza jezdnią.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Kierujący pojazdem jest obowiązany stosować sposób zatrzymania lub postoju wskazany znakami drogowymi.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Kierujący pojazdem jest obowiązany w czasie postoju zabezpieczyć pojazd przed możliwością jego uruchomienia przez osobę niepowołaną oraz zachować inne środki ostrożności niezbędne do uniknięcia wypadku.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38" w:name="JEDN_5340_17_1"/>
      <w:bookmarkEnd w:id="238"/>
      <w:r w:rsidRPr="00D147BD">
        <w:rPr>
          <w:rFonts w:ascii="Tahoma" w:eastAsia="Times New Roman" w:hAnsi="Tahoma" w:cs="Tahoma"/>
          <w:b/>
          <w:bCs/>
          <w:sz w:val="20"/>
          <w:szCs w:val="20"/>
          <w:lang w:eastAsia="pl-PL"/>
        </w:rPr>
        <w:t xml:space="preserve">Art. 47. 1. </w:t>
      </w:r>
      <w:r w:rsidRPr="00D147BD">
        <w:rPr>
          <w:rFonts w:ascii="Tahoma" w:eastAsia="Times New Roman" w:hAnsi="Tahoma" w:cs="Tahoma"/>
          <w:sz w:val="20"/>
          <w:szCs w:val="20"/>
          <w:lang w:eastAsia="pl-PL"/>
        </w:rPr>
        <w:t xml:space="preserve">Dopuszcza się zatrzymanie lub postój na chodniku kołami jednego boku lub przedniej osi pojazdu samochodowego o dopuszczalnej masie całkowitej nieprzekraczającej 2,5 t, pod warunkiem że: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na danym odcinku jezdni nie obowiązuje zakaz zatrzymania lub postoju;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szerokość chodnika pozostawionego dla pieszych jest taka, że nie utrudni im ruchu i jest nie mniejsza niż 1,5 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pojazd umieszczony przednią osią na chodniku nie tamuje ruchu pojazdów na jezdni.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239" w:name="PP_5340_17_266"/>
      <w:bookmarkEnd w:id="239"/>
      <w:r w:rsidRPr="00D147BD">
        <w:rPr>
          <w:rFonts w:ascii="Tahoma" w:eastAsia="Times New Roman" w:hAnsi="Tahoma" w:cs="Tahoma"/>
          <w:sz w:val="20"/>
          <w:szCs w:val="20"/>
          <w:lang w:eastAsia="pl-PL"/>
        </w:rPr>
        <w:t xml:space="preserve">Dopuszcza się, przy zachowaniu warunków określonych w ust. 1 pkt 2, zatrzymanie lub postój na chodniku przy krawędzi jezdni całego samochodu osobowego, motocykla, motoroweru, roweru lub wózka rowerowego. Inny pojazd o dopuszczalnej masie całkowitej nieprzekraczającej 2,5 t może być w całości umieszczony na chodniku tylko w miejscu wyznaczonym odpowiednimi znakami drogowymi.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40" w:name="JEDN_5340_17_2"/>
      <w:bookmarkEnd w:id="240"/>
      <w:r w:rsidRPr="00D147BD">
        <w:rPr>
          <w:rFonts w:ascii="Tahoma" w:eastAsia="Times New Roman" w:hAnsi="Tahoma" w:cs="Tahoma"/>
          <w:b/>
          <w:bCs/>
          <w:sz w:val="20"/>
          <w:szCs w:val="20"/>
          <w:lang w:eastAsia="pl-PL"/>
        </w:rPr>
        <w:lastRenderedPageBreak/>
        <w:t xml:space="preserve">Art. 47a. </w:t>
      </w:r>
      <w:bookmarkStart w:id="241" w:name="PP_5340_17_267"/>
      <w:bookmarkEnd w:id="241"/>
      <w:r w:rsidRPr="00D147BD">
        <w:rPr>
          <w:rFonts w:ascii="Tahoma" w:eastAsia="Times New Roman" w:hAnsi="Tahoma" w:cs="Tahoma"/>
          <w:sz w:val="20"/>
          <w:szCs w:val="20"/>
          <w:lang w:eastAsia="pl-PL"/>
        </w:rPr>
        <w:t xml:space="preserve">Kierujący pojazdem w tunelu, podczas zatrzymania wynikającego z warunków lub przepisów ruchu drogowego, jest obowiązany zachować odstęp od poprzedzającego pojazdu nie mniejszy niż 5 m.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42" w:name="JEDN_5340_17_3"/>
      <w:bookmarkEnd w:id="242"/>
      <w:r w:rsidRPr="00D147BD">
        <w:rPr>
          <w:rFonts w:ascii="Tahoma" w:eastAsia="Times New Roman" w:hAnsi="Tahoma" w:cs="Tahoma"/>
          <w:b/>
          <w:bCs/>
          <w:sz w:val="20"/>
          <w:szCs w:val="20"/>
          <w:lang w:eastAsia="pl-PL"/>
        </w:rPr>
        <w:t xml:space="preserve">Art. 48. </w:t>
      </w:r>
      <w:bookmarkStart w:id="243" w:name="PP_5340_17_268"/>
      <w:bookmarkEnd w:id="243"/>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44" w:name="JEDN_5340_17_4"/>
      <w:bookmarkEnd w:id="244"/>
      <w:r w:rsidRPr="00D147BD">
        <w:rPr>
          <w:rFonts w:ascii="Tahoma" w:eastAsia="Times New Roman" w:hAnsi="Tahoma" w:cs="Tahoma"/>
          <w:b/>
          <w:bCs/>
          <w:sz w:val="20"/>
          <w:szCs w:val="20"/>
          <w:lang w:eastAsia="pl-PL"/>
        </w:rPr>
        <w:t xml:space="preserve">Art. 49. 1. </w:t>
      </w:r>
      <w:r w:rsidRPr="00D147BD">
        <w:rPr>
          <w:rFonts w:ascii="Tahoma" w:eastAsia="Times New Roman" w:hAnsi="Tahoma" w:cs="Tahoma"/>
          <w:sz w:val="20"/>
          <w:szCs w:val="20"/>
          <w:lang w:eastAsia="pl-PL"/>
        </w:rPr>
        <w:t xml:space="preserve">Zabrania się zatrzymania pojazdu: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na przejeździe kolejowym, na przejeździe tramwajowym, na skrzyżowaniu oraz w odległości mniejszej niż 10 m od przejazdu lub skrzyżowania;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na przejściu dla pieszych, na przejeździe dla rowerzystów oraz w odległości mniejszej niż 10 m przed tym przejściem lub przejazdem; na drodze dwukierunkowej o dwóch pasach ruchu zakaz ten obowiązuje także za tym przejściem lub przejazdem;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tunelu, na moście lub na wiadukcie;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na jezdni wzdłuż linii ciągłej oraz w pobliżu jej punktów krańcowych, jeżeli zmusiłoby to innych kierujących pojazdami wielośladowymi do najeżdżania na tę linię;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na jezdni obok linii przerywanej wyznaczającej krawędź jezdni oraz na jezdni i na poboczu obok linii ciągłej wyznaczającej krawędź jezdni;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w odległości mniejszej niż 10 m od przedniej strony znaku lub sygnału drogowego, jeżeli zostałyby one zasłonięte przez pojazd;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na jezdni przy jej lewej krawędzi, z wyjątkiem zatrzymania lub postoju pojazdu na obszarze zabudowanym na drodze jednokierunkowej lub na jezdni dwukierunkowej o małym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na pasie między jezdniami;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w odległości mniejszej niż 15 m od słupka lub tablicy oznaczającej przystanek, a na przystanku z zatoką - na całej jej długości;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r w:rsidRPr="00D147BD">
        <w:rPr>
          <w:rFonts w:ascii="Tahoma" w:eastAsia="Times New Roman" w:hAnsi="Tahoma" w:cs="Tahoma"/>
          <w:sz w:val="20"/>
          <w:szCs w:val="20"/>
          <w:lang w:eastAsia="pl-PL"/>
        </w:rPr>
        <w:t xml:space="preserve">w odległości mniejszej niż 15 m od punktów krańcowych wysepki, jeżeli jezdnia z prawej jej strony ma tylko jeden pas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bookmarkStart w:id="245" w:name="PP_5340_17_269"/>
      <w:bookmarkEnd w:id="245"/>
      <w:r w:rsidRPr="00D147BD">
        <w:rPr>
          <w:rFonts w:ascii="Tahoma" w:eastAsia="Times New Roman" w:hAnsi="Tahoma" w:cs="Tahoma"/>
          <w:sz w:val="20"/>
          <w:szCs w:val="20"/>
          <w:lang w:eastAsia="pl-PL"/>
        </w:rPr>
        <w:t xml:space="preserve">na drodze dla rowerów, pasie ruchu dla rowerów oraz w śluzie rowerowej, z wyjątkiem roweru.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Zabrania się postoju: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 miejscu utrudniającym wjazd lub wyjazd, w szczególności do i z bramy, garażu, parkingu lub wnęki postojowej;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miejscu utrudniającym dostęp do innego prawidłowo zaparkowanego pojazdu lub wyjazd tego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przed i za przejazdem kolejowym, po obu stronach drogi, na odcinku od przejazdu kolejowego do słupka wskaźnikowego z jedną kreską;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 strefie zamieszkania w innym miejscu niż wyznaczone w tym celu;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246" w:name="PP_5340_17_271"/>
      <w:bookmarkEnd w:id="246"/>
      <w:r w:rsidRPr="00D147BD">
        <w:rPr>
          <w:rFonts w:ascii="Tahoma" w:eastAsia="Times New Roman" w:hAnsi="Tahoma" w:cs="Tahoma"/>
          <w:sz w:val="20"/>
          <w:szCs w:val="20"/>
          <w:lang w:eastAsia="pl-PL"/>
        </w:rPr>
        <w:t xml:space="preserve">na obszarze zabudowanym, pojazdu lub zespołu pojazdów o dopuszczalnej masie całkowitej przekraczającej 16 t lub o długości przekraczającej 12 m, poza wyznaczonymi w tym celu parkingami.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Zabrania się zatrzymania lub postoju pojazdu na autostradzie lub drodze ekspresowej w innym miejscu niż wyznaczone w tym celu. Jeżeli unieruchomienie pojazdu nastąpiło z przyczyn technicznych, kierujący pojazdem jest obowiązany usunąć pojazd z jezdni oraz ostrzec innych uczestników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Zakaz zatrzymania lub postoju pojazdu nie dotyczy unieruchomienia pojazdu wynikającego z warunków lub przepisów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47" w:name="JEDN_5340_17_5"/>
      <w:bookmarkEnd w:id="247"/>
      <w:r w:rsidRPr="00D147BD">
        <w:rPr>
          <w:rFonts w:ascii="Tahoma" w:eastAsia="Times New Roman" w:hAnsi="Tahoma" w:cs="Tahoma"/>
          <w:b/>
          <w:bCs/>
          <w:sz w:val="20"/>
          <w:szCs w:val="20"/>
          <w:lang w:eastAsia="pl-PL"/>
        </w:rPr>
        <w:t xml:space="preserve">Art. 50. 1. </w:t>
      </w:r>
      <w:r w:rsidRPr="00D147BD">
        <w:rPr>
          <w:rFonts w:ascii="Tahoma" w:eastAsia="Times New Roman" w:hAnsi="Tahoma" w:cs="Tahoma"/>
          <w:sz w:val="20"/>
          <w:szCs w:val="20"/>
          <w:lang w:eastAsia="pl-PL"/>
        </w:rPr>
        <w:t xml:space="preserve">Kierujący pojazdem jest obowiązany sygnalizować postój pojazdu silnikowego lub przyczepy z powodu uszkodzenia lub wypadku: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na autostradzie lub drodze ekspresowej - w każdym przypadku;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na pozostałych drogach twardych: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poza obszarem zabudowanym - w razie postoju na jezdni w miejscu, w którym jest to zabronione, a na poboczu, jeżeli pojazd nie jest widoczny z dostatecznej odległości,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na obszarze zabudowanym - w razie postoju na jezdni w miejscu, w którym zatrzymanie jest zabronione.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Postój pojazdu, o którym mowa w ust. 1, należy sygnalizować w sposób następujący: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na autostradzie lub drodze ekspresowej - przez: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włączenie świateł awaryjnych pojazdu, a jeżeli pojazd nie jest w nie wyposażony, należy włączyć światła pozycyjne,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b) </w:t>
      </w:r>
      <w:r w:rsidRPr="00D147BD">
        <w:rPr>
          <w:rFonts w:ascii="Tahoma" w:eastAsia="Times New Roman" w:hAnsi="Tahoma" w:cs="Tahoma"/>
          <w:sz w:val="20"/>
          <w:szCs w:val="20"/>
          <w:lang w:eastAsia="pl-PL"/>
        </w:rPr>
        <w:t xml:space="preserve">umieszczenie ostrzegawczego trójkąta odblaskowego w odległości 100 m za pojazdem; trójkąt ten umieszcza się na jezdni lub poboczu, odpowiednio do miejsca unieruchomienia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na pozostałych drogach: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poza obszarem zabudowanym - przez umieszczenie w odległości 30-50 m za pojazdem ostrzegawczego trójkąta odblaskowego i włączenie świateł awaryjnych; w razie gdy pojazd nie jest wyposażony w światła awaryjne, należy włączyć światła pozycyjne,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na obszarze zabudowanym - przez włączenie świateł awaryjnych, a jeżeli pojazd nie jest w nie wyposażony, należy włączyć światła pozycyjne i umieścić ostrzegawczy trójkąt odblaskowy za pojazdem lub na nim, na wysokości nie większej niż 1 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Sygnalizowanie, o którym mowa w ust. 1 i 2, obowiązuje przez cały czas postoju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48" w:name="JEDN_5340_17_6"/>
      <w:bookmarkEnd w:id="248"/>
      <w:r w:rsidRPr="00D147BD">
        <w:rPr>
          <w:rFonts w:ascii="Tahoma" w:eastAsia="Times New Roman" w:hAnsi="Tahoma" w:cs="Tahoma"/>
          <w:b/>
          <w:bCs/>
          <w:sz w:val="20"/>
          <w:szCs w:val="20"/>
          <w:lang w:eastAsia="pl-PL"/>
        </w:rPr>
        <w:t xml:space="preserve">Art. 50a. </w:t>
      </w:r>
      <w:bookmarkStart w:id="249" w:name="PP_5340_17_272"/>
      <w:bookmarkEnd w:id="249"/>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Pojazd pozostawiony bez tablic rejestracyjnych lub pojazd, którego stan wskazuje na to, że nie jest używany, może zostać usunięty z drogi przez straż gminną lub Policję na koszt właściciela lub posiadacza.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Pojazd usunięty w trybie określonym w ust. 1, nieodebrany na wezwanie gminy przez uprawnioną osobę w terminie 6 miesięcy od dnia usunięcia, uznaje się za porzucony z zamiarem wyzbycia się. Pojazd ten przechodzi na własność gminy z mocy ustawy.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Przepisu ust. 2 nie stosuje się, gdy nieodebranie pojazdu nastąpiło z przyczyn niezależnych od osoby zobowiązanej.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Przepis ust. 2 stosuje się odpowiednio, gdy w terminie 6 miesięcy od dnia usunięcia pojazdu nie została ustalona osoba uprawniona do jego odbioru.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Minister właściwy do spraw wewnętrznych, kierując się zasadą poszanowania prawa własności oraz potrzebą zapewnienia porządku na drogach publicznych,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szczegółowy tryb oraz jednostki i warunki ich współdziałania w zakresie usuwania pojazdów bez tablic rejestracyjnych lub których stan wskazuje na to, że nie są używane;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tryb postępowania w zakresie przejęcia pojazdu na własność gminy. </w:t>
      </w:r>
    </w:p>
    <w:p w:rsidR="00D147BD" w:rsidRPr="00D147BD" w:rsidRDefault="00D147BD" w:rsidP="005923DE">
      <w:pPr>
        <w:pStyle w:val="Nagwek3"/>
        <w:rPr>
          <w:rFonts w:ascii="Tahoma" w:eastAsia="Times New Roman" w:hAnsi="Tahoma" w:cs="Tahoma"/>
          <w:sz w:val="20"/>
          <w:szCs w:val="20"/>
          <w:lang w:eastAsia="pl-PL"/>
        </w:rPr>
      </w:pPr>
      <w:bookmarkStart w:id="250" w:name="JEDN_5340_18_r"/>
      <w:bookmarkStart w:id="251" w:name="_Toc348907774"/>
      <w:bookmarkEnd w:id="250"/>
      <w:r w:rsidRPr="00D147BD">
        <w:rPr>
          <w:rFonts w:ascii="Tahoma" w:eastAsia="Times New Roman" w:hAnsi="Tahoma" w:cs="Tahoma"/>
          <w:sz w:val="27"/>
          <w:szCs w:val="27"/>
          <w:lang w:eastAsia="pl-PL"/>
        </w:rPr>
        <w:t>Oddział 3</w:t>
      </w:r>
      <w:bookmarkEnd w:id="251"/>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Używanie świateł zewnętrznych</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52" w:name="JEDN_5340_18_0"/>
      <w:bookmarkEnd w:id="252"/>
      <w:r w:rsidRPr="00D147BD">
        <w:rPr>
          <w:rFonts w:ascii="Tahoma" w:eastAsia="Times New Roman" w:hAnsi="Tahoma" w:cs="Tahoma"/>
          <w:b/>
          <w:bCs/>
          <w:sz w:val="20"/>
          <w:szCs w:val="20"/>
          <w:lang w:eastAsia="pl-PL"/>
        </w:rPr>
        <w:t xml:space="preserve">Art. 51. 1. </w:t>
      </w:r>
      <w:bookmarkStart w:id="253" w:name="PP_5340_18_273"/>
      <w:bookmarkEnd w:id="253"/>
      <w:r w:rsidRPr="00D147BD">
        <w:rPr>
          <w:rFonts w:ascii="Tahoma" w:eastAsia="Times New Roman" w:hAnsi="Tahoma" w:cs="Tahoma"/>
          <w:sz w:val="20"/>
          <w:szCs w:val="20"/>
          <w:lang w:eastAsia="pl-PL"/>
        </w:rPr>
        <w:t xml:space="preserve">Kierujący pojazdem jest obowiązany używać świateł mijania podczas jazdy w warunkach normalnej przejrzystości powietrza.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czasie od świtu do zmierzchu w warunkach normalnej przejrzystości powietrza, zamiast świateł mijania, kierujący pojazdem może używać świateł do jazdy dziennej.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czasie od zmierzchu do świtu, na nieoświetlonych drogach, zamiast świateł mijania lub łącznie z nimi, kierujący pojazdem może używać świateł drogowych, o ile nie oślepi innych kierujących albo pieszych poruszających się w kolumnie. Kierujący pojazdem, używając świateł drogowych, jest obowiązany przełączyć je na światła mijania w razie zbliżania się: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pojazdu nadjeżdżającego z przeciwka, przy czym jeżeli jeden z kierujących wyłączył światła drogowe - drugi jest obowiązany uczynić to samo;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do pojazdu poprzedzającego, jeżeli kierujący może być oślepiony;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pojazdu szynowego lub komunikacji wodnej, jeżeli poruszają się w takiej odległości, że istnieje możliwość oślepienia kierujących tymi pojazdami.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254" w:name="PP_5340_18_274"/>
      <w:bookmarkEnd w:id="254"/>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Na drodze krętej, oznaczonej odpowiednimi znakami drogowymi, kierujący pojazdem może używać przednich świateł przeciwmgłowych od zmierzchu do świtu, również w warunkach normalnej przejrzystości powietrza.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255" w:name="PP_5340_18_275"/>
      <w:bookmarkEnd w:id="255"/>
      <w:r w:rsidRPr="00D147BD">
        <w:rPr>
          <w:rFonts w:ascii="Tahoma" w:eastAsia="Times New Roman" w:hAnsi="Tahoma" w:cs="Tahoma"/>
          <w:sz w:val="20"/>
          <w:szCs w:val="20"/>
          <w:lang w:eastAsia="pl-PL"/>
        </w:rPr>
        <w:t xml:space="preserve">Przepisów ust. 1-3 nie stosuje się do kierującego pojazdem, który nie jest wyposażony w światła mijania, drogowe lub światła do jazdy dziennej. Kierujący takim pojazdem w czasie od zmierzchu do świtu lub w tunelu jest obowiązany używać świateł stanowiących obowiązkowe wyposażenie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Przepisy ust. 1-5 stosuje się odpowiednio podczas zatrzymania pojazdu, wynikającego z warunków lub przepisów ruchu drogowego. Jeżeli zatrzymanie trwa ponad 1 minutę, dopuszcza się wyłączenie świateł zewnętrznych pojazdu, o ile na tym samym pasie ruchu, przed tym pojazdem i za nim, stoją inne pojazdy.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56" w:name="JEDN_5340_18_1"/>
      <w:bookmarkEnd w:id="256"/>
      <w:r w:rsidRPr="00D147BD">
        <w:rPr>
          <w:rFonts w:ascii="Tahoma" w:eastAsia="Times New Roman" w:hAnsi="Tahoma" w:cs="Tahoma"/>
          <w:b/>
          <w:bCs/>
          <w:sz w:val="20"/>
          <w:szCs w:val="20"/>
          <w:lang w:eastAsia="pl-PL"/>
        </w:rPr>
        <w:lastRenderedPageBreak/>
        <w:t xml:space="preserve">Art. 52. 1. </w:t>
      </w:r>
      <w:bookmarkStart w:id="257" w:name="PP_5340_18_276"/>
      <w:bookmarkEnd w:id="257"/>
      <w:r w:rsidRPr="00D147BD">
        <w:rPr>
          <w:rFonts w:ascii="Tahoma" w:eastAsia="Times New Roman" w:hAnsi="Tahoma" w:cs="Tahoma"/>
          <w:sz w:val="20"/>
          <w:szCs w:val="20"/>
          <w:lang w:eastAsia="pl-PL"/>
        </w:rPr>
        <w:t xml:space="preserve">Kierujący pojazdem silnikowym lub szynowym, w warunkach niedostatecznej widoczności, podczas zatrzymania niewynikającego z warunków ruchu lub przepisów ruchu drogowego oraz podczas postoju, jest obowiązany używać świateł pozycyjnych przednich i tylnych lub świateł postojowych. W pojeździe niezłączonym z przyczepą oraz w zespole pojazdów o długości nieprzekraczającej 6 m dopuszcza się włączenie świateł postojowych jedynie od strony środka jezdni.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Podczas zatrzymania lub postoju, w miejscu oświetlonym w stopniu zapewniającym widoczność pojazdu lub znajdującym się poza jezdnią i poboczem, wszystkie światła pojazdu mogą być wyłączone. Przepis ten nie dotyczy pojazdu szynowego oraz pojazdu, na którym znajduje się urządzenie lub ładunek, wystające poza pojazd i wymagające oznaczenia odrębnymi światłami.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Światło oświetlające przedmioty przydrożne (szperacz) może być włączone tylko podczas zatrzymania lub postoju, pod warunkiem że nie oślepi innych uczestników ruchu. Ograniczenie to nie dotyczy pojazdu uprzywilejowanego. </w:t>
      </w:r>
    </w:p>
    <w:p w:rsidR="00D147BD" w:rsidRPr="00D147BD" w:rsidRDefault="00D147BD" w:rsidP="00FE2EC9">
      <w:pPr>
        <w:pStyle w:val="Nagwek3"/>
        <w:rPr>
          <w:rFonts w:ascii="Tahoma" w:eastAsia="Times New Roman" w:hAnsi="Tahoma" w:cs="Tahoma"/>
          <w:sz w:val="20"/>
          <w:szCs w:val="20"/>
          <w:lang w:eastAsia="pl-PL"/>
        </w:rPr>
      </w:pPr>
      <w:bookmarkStart w:id="258" w:name="JEDN_5340_19_r"/>
      <w:bookmarkStart w:id="259" w:name="_Toc348907775"/>
      <w:bookmarkEnd w:id="258"/>
      <w:r w:rsidRPr="00D147BD">
        <w:rPr>
          <w:rFonts w:ascii="Tahoma" w:eastAsia="Times New Roman" w:hAnsi="Tahoma" w:cs="Tahoma"/>
          <w:sz w:val="27"/>
          <w:szCs w:val="27"/>
          <w:lang w:eastAsia="pl-PL"/>
        </w:rPr>
        <w:t>Oddział 4</w:t>
      </w:r>
      <w:bookmarkStart w:id="260" w:name="PP_5340_19_277"/>
      <w:bookmarkEnd w:id="259"/>
      <w:bookmarkEnd w:id="260"/>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Warunki używania pojazdów w ruchu drogowym</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61" w:name="JEDN_5340_19_0"/>
      <w:bookmarkEnd w:id="261"/>
      <w:r w:rsidRPr="00D147BD">
        <w:rPr>
          <w:rFonts w:ascii="Tahoma" w:eastAsia="Times New Roman" w:hAnsi="Tahoma" w:cs="Tahoma"/>
          <w:b/>
          <w:bCs/>
          <w:sz w:val="20"/>
          <w:szCs w:val="20"/>
          <w:lang w:eastAsia="pl-PL"/>
        </w:rPr>
        <w:t xml:space="preserve">Art. 53. 1. </w:t>
      </w:r>
      <w:bookmarkStart w:id="262" w:name="PP_5340_19_278"/>
      <w:bookmarkEnd w:id="262"/>
      <w:r w:rsidRPr="00D147BD">
        <w:rPr>
          <w:rFonts w:ascii="Tahoma" w:eastAsia="Times New Roman" w:hAnsi="Tahoma" w:cs="Tahoma"/>
          <w:sz w:val="20"/>
          <w:szCs w:val="20"/>
          <w:lang w:eastAsia="pl-PL"/>
        </w:rPr>
        <w:t xml:space="preserve">Pojazdem uprzywilejowanym w ruchu drogowym może być pojazd samochodowy: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jednostek ochrony przeciwpożarowej;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263" w:name="PP_5340_19_287"/>
      <w:bookmarkEnd w:id="263"/>
      <w:r w:rsidRPr="00D147BD">
        <w:rPr>
          <w:rFonts w:ascii="Tahoma" w:eastAsia="Times New Roman" w:hAnsi="Tahoma" w:cs="Tahoma"/>
          <w:sz w:val="20"/>
          <w:szCs w:val="20"/>
          <w:lang w:eastAsia="pl-PL"/>
        </w:rPr>
        <w:t xml:space="preserve">zespołu ratownictwa medycznego;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Policji;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jednostki ratownictwa chemicznego;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Straży Granicznej;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Agencji Bezpieczeństwa Wewnętrznego;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Agencji Wywiadu;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7a) </w:t>
      </w:r>
      <w:bookmarkStart w:id="264" w:name="PP_5340_19_288"/>
      <w:bookmarkEnd w:id="264"/>
      <w:r w:rsidRPr="00D147BD">
        <w:rPr>
          <w:rFonts w:ascii="Tahoma" w:eastAsia="Times New Roman" w:hAnsi="Tahoma" w:cs="Tahoma"/>
          <w:sz w:val="20"/>
          <w:szCs w:val="20"/>
          <w:lang w:eastAsia="pl-PL"/>
        </w:rPr>
        <w:t xml:space="preserve">Centralnego Biura Antykorupcyjnego;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7b) </w:t>
      </w:r>
      <w:bookmarkStart w:id="265" w:name="PP_5340_19_289"/>
      <w:bookmarkEnd w:id="265"/>
      <w:r w:rsidRPr="00D147BD">
        <w:rPr>
          <w:rFonts w:ascii="Tahoma" w:eastAsia="Times New Roman" w:hAnsi="Tahoma" w:cs="Tahoma"/>
          <w:sz w:val="20"/>
          <w:szCs w:val="20"/>
          <w:lang w:eastAsia="pl-PL"/>
        </w:rPr>
        <w:t xml:space="preserve">Służby Kontrwywiadu Wojskowego;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7c) </w:t>
      </w:r>
      <w:bookmarkStart w:id="266" w:name="PP_5340_19_290"/>
      <w:bookmarkEnd w:id="266"/>
      <w:r w:rsidRPr="00D147BD">
        <w:rPr>
          <w:rFonts w:ascii="Tahoma" w:eastAsia="Times New Roman" w:hAnsi="Tahoma" w:cs="Tahoma"/>
          <w:sz w:val="20"/>
          <w:szCs w:val="20"/>
          <w:lang w:eastAsia="pl-PL"/>
        </w:rPr>
        <w:t xml:space="preserve">Służby Wywiadu Wojskowego;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Sił Zbrojnych Rzeczypospolitej Polskiej;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Służby Więziennej;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r w:rsidRPr="00D147BD">
        <w:rPr>
          <w:rFonts w:ascii="Tahoma" w:eastAsia="Times New Roman" w:hAnsi="Tahoma" w:cs="Tahoma"/>
          <w:sz w:val="20"/>
          <w:szCs w:val="20"/>
          <w:lang w:eastAsia="pl-PL"/>
        </w:rPr>
        <w:t xml:space="preserve">Biura Ochrony Rządu;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10a) </w:t>
      </w:r>
      <w:bookmarkStart w:id="267" w:name="PP_5340_19_291"/>
      <w:bookmarkEnd w:id="267"/>
      <w:r w:rsidRPr="00D147BD">
        <w:rPr>
          <w:rFonts w:ascii="Tahoma" w:eastAsia="Times New Roman" w:hAnsi="Tahoma" w:cs="Tahoma"/>
          <w:sz w:val="20"/>
          <w:szCs w:val="20"/>
          <w:lang w:eastAsia="pl-PL"/>
        </w:rPr>
        <w:t xml:space="preserve">kontroli skarbowej;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10b) </w:t>
      </w:r>
      <w:bookmarkStart w:id="268" w:name="PP_5340_19_292"/>
      <w:bookmarkEnd w:id="268"/>
      <w:r w:rsidRPr="00D147BD">
        <w:rPr>
          <w:rFonts w:ascii="Tahoma" w:eastAsia="Times New Roman" w:hAnsi="Tahoma" w:cs="Tahoma"/>
          <w:sz w:val="20"/>
          <w:szCs w:val="20"/>
          <w:lang w:eastAsia="pl-PL"/>
        </w:rPr>
        <w:t xml:space="preserve">Służby Celnej;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10c) </w:t>
      </w:r>
      <w:bookmarkStart w:id="269" w:name="PP_5340_19_293"/>
      <w:bookmarkEnd w:id="269"/>
      <w:r w:rsidRPr="00D147BD">
        <w:rPr>
          <w:rFonts w:ascii="Tahoma" w:eastAsia="Times New Roman" w:hAnsi="Tahoma" w:cs="Tahoma"/>
          <w:sz w:val="20"/>
          <w:szCs w:val="20"/>
          <w:lang w:eastAsia="pl-PL"/>
        </w:rPr>
        <w:t xml:space="preserve">straży gminnych (miejskich);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10d) </w:t>
      </w:r>
      <w:bookmarkStart w:id="270" w:name="PP_5340_19_294"/>
      <w:bookmarkEnd w:id="270"/>
      <w:r w:rsidRPr="00D147BD">
        <w:rPr>
          <w:rFonts w:ascii="Tahoma" w:eastAsia="Times New Roman" w:hAnsi="Tahoma" w:cs="Tahoma"/>
          <w:sz w:val="20"/>
          <w:szCs w:val="20"/>
          <w:lang w:eastAsia="pl-PL"/>
        </w:rPr>
        <w:t xml:space="preserve">podmiotów uprawnionych do wykonywania zadań z zakresu ratownictwa górskiego;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10e) </w:t>
      </w:r>
      <w:bookmarkStart w:id="271" w:name="PP_5340_19_295"/>
      <w:bookmarkEnd w:id="271"/>
      <w:r w:rsidRPr="00D147BD">
        <w:rPr>
          <w:rFonts w:ascii="Tahoma" w:eastAsia="Times New Roman" w:hAnsi="Tahoma" w:cs="Tahoma"/>
          <w:sz w:val="20"/>
          <w:szCs w:val="20"/>
          <w:lang w:eastAsia="pl-PL"/>
        </w:rPr>
        <w:t xml:space="preserve">Służby Parku Narodowego;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10f) </w:t>
      </w:r>
      <w:bookmarkStart w:id="272" w:name="PP_5340_19_296"/>
      <w:bookmarkEnd w:id="272"/>
      <w:r w:rsidRPr="00D147BD">
        <w:rPr>
          <w:rFonts w:ascii="Tahoma" w:eastAsia="Times New Roman" w:hAnsi="Tahoma" w:cs="Tahoma"/>
          <w:sz w:val="20"/>
          <w:szCs w:val="20"/>
          <w:lang w:eastAsia="pl-PL"/>
        </w:rPr>
        <w:t xml:space="preserve">podmiotów uprawnionych do wykonywania zadań z zakresu ratownictwa wodnego;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r w:rsidRPr="00D147BD">
        <w:rPr>
          <w:rFonts w:ascii="Tahoma" w:eastAsia="Times New Roman" w:hAnsi="Tahoma" w:cs="Tahoma"/>
          <w:sz w:val="20"/>
          <w:szCs w:val="20"/>
          <w:lang w:eastAsia="pl-PL"/>
        </w:rPr>
        <w:t xml:space="preserve">Inspekcji Transportu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12) </w:t>
      </w:r>
      <w:r w:rsidRPr="00D147BD">
        <w:rPr>
          <w:rFonts w:ascii="Tahoma" w:eastAsia="Times New Roman" w:hAnsi="Tahoma" w:cs="Tahoma"/>
          <w:sz w:val="20"/>
          <w:szCs w:val="20"/>
          <w:lang w:eastAsia="pl-PL"/>
        </w:rPr>
        <w:t xml:space="preserve">jednostki niewymienionej w pkt 1-11, jeżeli jest używany w związku z ratowaniem życia lub zdrowia ludzkiego - na podstawie zezwolenia ministra właściwego do spraw wewnętrznych.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273" w:name="PP_5340_19_297"/>
      <w:bookmarkEnd w:id="273"/>
      <w:r w:rsidRPr="00D147BD">
        <w:rPr>
          <w:rFonts w:ascii="Tahoma" w:eastAsia="Times New Roman" w:hAnsi="Tahoma" w:cs="Tahoma"/>
          <w:sz w:val="20"/>
          <w:szCs w:val="20"/>
          <w:lang w:eastAsia="pl-PL"/>
        </w:rPr>
        <w:t xml:space="preserve">Minister właściwy do spraw wewnętrznych stwierdza wygaśnięcie zezwolenia, o którym mowa w ust. 1 pkt 12, gdy ustaną okoliczności uzasadniające wykorzystanie pojazdu jako uprzywilejowanego.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pojazdem uprzywilejowanym może, pod warunkiem zachowania szczególnej ostrożności, nie stosować się do przepisów o ruchu pojazdów, zatrzymaniu i postoju oraz do znaków i sygnałów drogowych tylko w razie, gdy: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uczestniczy: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w akcji związanej z ratowaniem życia, zdrowia ludzkiego lub mienia albo koniecznością zapewnienia bezpieczeństwa lub porządku publicznego albo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w przejeździe kolumny pojazdów uprzywilejowanych,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bookmarkStart w:id="274" w:name="PP_5340_19_299"/>
      <w:bookmarkEnd w:id="274"/>
      <w:r w:rsidRPr="00D147BD">
        <w:rPr>
          <w:rFonts w:ascii="Tahoma" w:eastAsia="Times New Roman" w:hAnsi="Tahoma" w:cs="Tahoma"/>
          <w:sz w:val="20"/>
          <w:szCs w:val="20"/>
          <w:lang w:eastAsia="pl-PL"/>
        </w:rPr>
        <w:t xml:space="preserve">w wykonywaniu zadań związanych bezpośrednio z zapewnieniem bezpieczeństwa osób zajmujących kierownicze stanowiska państwowe, którym na mocy odrębnych przepisów przysługuje ochrona;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pojazd wysyła jednocześnie sygnały świetlny i dźwiękowy; po zatrzymaniu pojazdu nie wymaga się używania sygnału dźwiękowego;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pojeździe włączone są światła drogowe lub mijania.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3. </w:t>
      </w:r>
      <w:r w:rsidRPr="00D147BD">
        <w:rPr>
          <w:rFonts w:ascii="Tahoma" w:eastAsia="Times New Roman" w:hAnsi="Tahoma" w:cs="Tahoma"/>
          <w:sz w:val="20"/>
          <w:szCs w:val="20"/>
          <w:lang w:eastAsia="pl-PL"/>
        </w:rPr>
        <w:t xml:space="preserve">Kierujący pojazdem uprzywilejowanym jest obowiązany stosować się do poleceń i sygnałów dawanych przez osoby kierujące ruchem lub upoważnione do jego kontroli.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275" w:name="PP_5340_19_300"/>
      <w:bookmarkEnd w:id="275"/>
      <w:r w:rsidRPr="00D147BD">
        <w:rPr>
          <w:rFonts w:ascii="Tahoma" w:eastAsia="Times New Roman" w:hAnsi="Tahoma" w:cs="Tahoma"/>
          <w:sz w:val="20"/>
          <w:szCs w:val="20"/>
          <w:lang w:eastAsia="pl-PL"/>
        </w:rPr>
        <w:t xml:space="preserve">Minister właściwy do spraw wewnętrznych, uwzględniając w szczególności konieczność zapewnienia porządku, sprawności i bezpieczeństwa ruchu drogowego, określi, w drodze rozporządzenia, okoliczności, w jakich używane są pojazdy uprzywilejowane w kolumnach.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76" w:name="JEDN_5340_19_1"/>
      <w:bookmarkEnd w:id="276"/>
      <w:r w:rsidRPr="00D147BD">
        <w:rPr>
          <w:rFonts w:ascii="Tahoma" w:eastAsia="Times New Roman" w:hAnsi="Tahoma" w:cs="Tahoma"/>
          <w:b/>
          <w:bCs/>
          <w:sz w:val="20"/>
          <w:szCs w:val="20"/>
          <w:lang w:eastAsia="pl-PL"/>
        </w:rPr>
        <w:t xml:space="preserve">Art. 54. 1. </w:t>
      </w:r>
      <w:r w:rsidRPr="00D147BD">
        <w:rPr>
          <w:rFonts w:ascii="Tahoma" w:eastAsia="Times New Roman" w:hAnsi="Tahoma" w:cs="Tahoma"/>
          <w:sz w:val="20"/>
          <w:szCs w:val="20"/>
          <w:lang w:eastAsia="pl-PL"/>
        </w:rPr>
        <w:t xml:space="preserve">Pojazd wykonujący na drodze prace porządkowe, remontowe lub modernizacyjne powinien wysyłać żółte sygnały błyskowe.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pojazdem, o którym mowa w ust. 1, może, pod warunkiem zachowania szczególnej ostrożności, nie stosować się do przepisów o obowiązku jazdy na jezdni lub przy jej prawej krawędzi oraz o zatrzymaniu i postoju, z tym że: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na jezdni jednokierunkowej oraz poza obszarem zabudowanym, podczas oczyszczania drogi ze śniegu, dopuszcza się również jazdę przy lewej krawędzi jezdni;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jazdę po chodniku dopuszcza się tylko przy zachowaniu bezpieczeństwa pieszych.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2a. </w:t>
      </w:r>
      <w:bookmarkStart w:id="277" w:name="PP_5340_19_302"/>
      <w:bookmarkEnd w:id="277"/>
      <w:r w:rsidRPr="00D147BD">
        <w:rPr>
          <w:rFonts w:ascii="Tahoma" w:eastAsia="Times New Roman" w:hAnsi="Tahoma" w:cs="Tahoma"/>
          <w:sz w:val="20"/>
          <w:szCs w:val="20"/>
          <w:lang w:eastAsia="pl-PL"/>
        </w:rPr>
        <w:t xml:space="preserve">Kierujący pojazdem, o którym mowa w ust. 1, może korzystać z autostrady lub drogi ekspresowej nawet wtedy, gdy pojazd ten nie jest pojazdem samochodowym lub jego konstrukcja uniemożliwia rozwinięcie prędkości co najmniej 40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Pojazd, który ze względu na konstrukcję, ładunek lub nietypowe zachowanie na drodze może zagrażać bezpieczeństwu w ruchu drogowym, powinien wysyłać żółte sygnały błyskowe.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Zabrania się, z zastrzeżeniem art. 31 ust. 1 pkt 5, używania żółtych sygnałów błyskowych do innych celów niż określone w ust. 1 i 3.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78" w:name="JEDN_5340_19_2"/>
      <w:bookmarkEnd w:id="278"/>
      <w:r w:rsidRPr="00D147BD">
        <w:rPr>
          <w:rFonts w:ascii="Tahoma" w:eastAsia="Times New Roman" w:hAnsi="Tahoma" w:cs="Tahoma"/>
          <w:b/>
          <w:bCs/>
          <w:sz w:val="20"/>
          <w:szCs w:val="20"/>
          <w:lang w:eastAsia="pl-PL"/>
        </w:rPr>
        <w:t xml:space="preserve">Art. 55. 1. </w:t>
      </w:r>
      <w:r w:rsidRPr="00D147BD">
        <w:rPr>
          <w:rFonts w:ascii="Tahoma" w:eastAsia="Times New Roman" w:hAnsi="Tahoma" w:cs="Tahoma"/>
          <w:sz w:val="20"/>
          <w:szCs w:val="20"/>
          <w:lang w:eastAsia="pl-PL"/>
        </w:rPr>
        <w:t xml:space="preserve">Pojazd do nauki jazdy lub przeprowadzania egzaminu państwowego oznacza się tablicą kwadratową barwy niebieskiej z białą literą </w:t>
      </w:r>
      <w:r w:rsidRPr="00D147BD">
        <w:rPr>
          <w:rFonts w:ascii="Tahoma" w:eastAsia="Times New Roman" w:hAnsi="Tahoma" w:cs="Tahoma"/>
          <w:i/>
          <w:iCs/>
          <w:sz w:val="20"/>
          <w:szCs w:val="20"/>
          <w:lang w:eastAsia="pl-PL"/>
        </w:rPr>
        <w:t>„L”</w:t>
      </w:r>
      <w:r w:rsidRPr="00D147BD">
        <w:rPr>
          <w:rFonts w:ascii="Tahoma" w:eastAsia="Times New Roman" w:hAnsi="Tahoma" w:cs="Tahoma"/>
          <w:sz w:val="20"/>
          <w:szCs w:val="20"/>
          <w:lang w:eastAsia="pl-PL"/>
        </w:rPr>
        <w:t xml:space="preserve">, umieszczoną na pojeździe. W warunkach niedostatecznej widoczności tablica umieszczona na pojeździe, z wyłączeniem tablicy na motocyklu, powinna być oświetlona. Tablica, którą oznaczony jest motocykl, powinna być wykonana z materiału odblaskowego.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Podczas kierowania pojazdem do nauki jazdy przez osobę inną niż osoba ubiegająca się o uprawnienie do kierowania pojazdem tablica, o której mowa w ust. 1, powinna być zasłonięta lub złożona.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Kierujący pojazdem, przejeżdżając obok pojazdu, o którym mowa w ust. 1, lub jadąc za nim, jest obowiązany zachować szczególną ostrożność.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79" w:name="JEDN_5340_19_3"/>
      <w:bookmarkEnd w:id="279"/>
      <w:r w:rsidRPr="00D147BD">
        <w:rPr>
          <w:rFonts w:ascii="Tahoma" w:eastAsia="Times New Roman" w:hAnsi="Tahoma" w:cs="Tahoma"/>
          <w:b/>
          <w:bCs/>
          <w:sz w:val="20"/>
          <w:szCs w:val="20"/>
          <w:lang w:eastAsia="pl-PL"/>
        </w:rPr>
        <w:t xml:space="preserve">Art. 56. </w:t>
      </w:r>
      <w:bookmarkStart w:id="280" w:name="PP_5340_19_303"/>
      <w:bookmarkEnd w:id="280"/>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81" w:name="JEDN_5340_19_4"/>
      <w:bookmarkEnd w:id="281"/>
      <w:r w:rsidRPr="00D147BD">
        <w:rPr>
          <w:rFonts w:ascii="Tahoma" w:eastAsia="Times New Roman" w:hAnsi="Tahoma" w:cs="Tahoma"/>
          <w:b/>
          <w:bCs/>
          <w:sz w:val="20"/>
          <w:szCs w:val="20"/>
          <w:lang w:eastAsia="pl-PL"/>
        </w:rPr>
        <w:t xml:space="preserve">Art. 57. 1. </w:t>
      </w:r>
      <w:r w:rsidRPr="00D147BD">
        <w:rPr>
          <w:rFonts w:ascii="Tahoma" w:eastAsia="Times New Roman" w:hAnsi="Tahoma" w:cs="Tahoma"/>
          <w:sz w:val="20"/>
          <w:szCs w:val="20"/>
          <w:lang w:eastAsia="pl-PL"/>
        </w:rPr>
        <w:t xml:space="preserve">Pojazd przewożący zorganizowaną grupę dzieci lub młodzieży w wieku do 18 lat oznacza się z przodu i z tyłu kwadratowymi tablicami barwy żółtej z symbolem dzieci barwy czarnej. W warunkach niedostatecznej widoczności tablice powinny być oświetlone, chyba że są wykonane z materiału odblaskowego. Kierujący tym pojazdem jest obowiązany włączyć światła awaryjne podczas wsiadania lub wysiadania dzieci lub młodzieży.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pojazdem, omijając pojazd, o którym mowa w ust. 1, jest obowiązany w czasie wsiadania lub wysiadania dzieci lub młodzieży zachować szczególną ostrożność i w razie potrzeby zatrzymać się.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Zabrania się oznaczania pojazdu tablicami, o których mowa w ust. 1, w czasie, gdy dzieci lub młodzież nie są przewożone.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82" w:name="JEDN_5340_19_5"/>
      <w:bookmarkEnd w:id="282"/>
      <w:r w:rsidRPr="00D147BD">
        <w:rPr>
          <w:rFonts w:ascii="Tahoma" w:eastAsia="Times New Roman" w:hAnsi="Tahoma" w:cs="Tahoma"/>
          <w:b/>
          <w:bCs/>
          <w:sz w:val="20"/>
          <w:szCs w:val="20"/>
          <w:lang w:eastAsia="pl-PL"/>
        </w:rPr>
        <w:t xml:space="preserve">Art. 57a. </w:t>
      </w:r>
      <w:bookmarkStart w:id="283" w:name="PP_5340_19_312"/>
      <w:bookmarkEnd w:id="283"/>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Kierujący autobusem szkolnym podczas wsiadania lub wysiadania dzieci jest obowiązany włączyć światła awaryjne.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pojazdem, przejeżdżając obok autobusu szkolnego, jest obowiązany zachować szczególną ostrożność.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Jeżeli autobus szkolny przewozi inne osoby lub nie przewozi żadnych osób, tablice z napisem </w:t>
      </w:r>
      <w:r w:rsidRPr="00D147BD">
        <w:rPr>
          <w:rFonts w:ascii="Tahoma" w:eastAsia="Times New Roman" w:hAnsi="Tahoma" w:cs="Tahoma"/>
          <w:i/>
          <w:iCs/>
          <w:sz w:val="20"/>
          <w:szCs w:val="20"/>
          <w:lang w:eastAsia="pl-PL"/>
        </w:rPr>
        <w:t>„autobus szkolny”</w:t>
      </w:r>
      <w:r w:rsidRPr="00D147BD">
        <w:rPr>
          <w:rFonts w:ascii="Tahoma" w:eastAsia="Times New Roman" w:hAnsi="Tahoma" w:cs="Tahoma"/>
          <w:sz w:val="20"/>
          <w:szCs w:val="20"/>
          <w:lang w:eastAsia="pl-PL"/>
        </w:rPr>
        <w:t xml:space="preserve"> powinny być zdjęte, zasłonięte lub złożone.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84" w:name="JEDN_5340_19_6"/>
      <w:bookmarkEnd w:id="284"/>
      <w:r w:rsidRPr="00D147BD">
        <w:rPr>
          <w:rFonts w:ascii="Tahoma" w:eastAsia="Times New Roman" w:hAnsi="Tahoma" w:cs="Tahoma"/>
          <w:b/>
          <w:bCs/>
          <w:sz w:val="20"/>
          <w:szCs w:val="20"/>
          <w:lang w:eastAsia="pl-PL"/>
        </w:rPr>
        <w:t xml:space="preserve">Art. 58. 1. </w:t>
      </w:r>
      <w:r w:rsidRPr="00D147BD">
        <w:rPr>
          <w:rFonts w:ascii="Tahoma" w:eastAsia="Times New Roman" w:hAnsi="Tahoma" w:cs="Tahoma"/>
          <w:sz w:val="20"/>
          <w:szCs w:val="20"/>
          <w:lang w:eastAsia="pl-PL"/>
        </w:rPr>
        <w:t xml:space="preserve">Pojazd przeznaczony konstrukcyjnie do przewozu osób niepełnosprawnych oznacza się z przodu i z tyłu kwadratowymi tablicami barwy niebieskiej z międzynarodowym symbolem wózka inwalidzkiego barwy białej. Tablice te powinny być wykonane z materiału odblaskowego. Kierujący tym pojazdem jest obowiązany włączyć światła awaryjne podczas wsiadania lub wysiadania osoby niepełnosprawnej.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2. </w:t>
      </w:r>
      <w:r w:rsidRPr="00D147BD">
        <w:rPr>
          <w:rFonts w:ascii="Tahoma" w:eastAsia="Times New Roman" w:hAnsi="Tahoma" w:cs="Tahoma"/>
          <w:sz w:val="20"/>
          <w:szCs w:val="20"/>
          <w:lang w:eastAsia="pl-PL"/>
        </w:rPr>
        <w:t xml:space="preserve">Kierujący pojazdem, omijając pojazd, o którym mowa w ust. 1, jest obowiązany w czasie wsiadania lub wysiadania osoby niepełnosprawnej zachować szczególną ostrożność i w razie potrzeby zatrzymać się.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85" w:name="JEDN_5340_19_7"/>
      <w:bookmarkEnd w:id="285"/>
      <w:r w:rsidRPr="00D147BD">
        <w:rPr>
          <w:rFonts w:ascii="Tahoma" w:eastAsia="Times New Roman" w:hAnsi="Tahoma" w:cs="Tahoma"/>
          <w:b/>
          <w:bCs/>
          <w:sz w:val="20"/>
          <w:szCs w:val="20"/>
          <w:lang w:eastAsia="pl-PL"/>
        </w:rPr>
        <w:t xml:space="preserve">Art. 59. 1. </w:t>
      </w:r>
      <w:r w:rsidRPr="00D147BD">
        <w:rPr>
          <w:rFonts w:ascii="Tahoma" w:eastAsia="Times New Roman" w:hAnsi="Tahoma" w:cs="Tahoma"/>
          <w:sz w:val="20"/>
          <w:szCs w:val="20"/>
          <w:lang w:eastAsia="pl-PL"/>
        </w:rPr>
        <w:t xml:space="preserve">Pojazd zarejestrowany w Rzeczypospolitej Polskiej, który ma być używany w ruchu międzynarodowym, powinien być oznaczony znakiem z literami </w:t>
      </w:r>
      <w:r w:rsidRPr="00D147BD">
        <w:rPr>
          <w:rFonts w:ascii="Tahoma" w:eastAsia="Times New Roman" w:hAnsi="Tahoma" w:cs="Tahoma"/>
          <w:i/>
          <w:iCs/>
          <w:sz w:val="20"/>
          <w:szCs w:val="20"/>
          <w:lang w:eastAsia="pl-PL"/>
        </w:rPr>
        <w:t>„PL”</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Pojazd zarejestrowany za granicą uczestniczący w ruchu na terytorium Rzeczypospolitej Polskiej powinien być oznaczony znakiem określającym państwo, w którym jest zarejestrowany.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286" w:name="PP_5340_19_313"/>
      <w:bookmarkEnd w:id="286"/>
      <w:r w:rsidRPr="00D147BD">
        <w:rPr>
          <w:rFonts w:ascii="Tahoma" w:eastAsia="Times New Roman" w:hAnsi="Tahoma" w:cs="Tahoma"/>
          <w:sz w:val="20"/>
          <w:szCs w:val="20"/>
          <w:lang w:eastAsia="pl-PL"/>
        </w:rPr>
        <w:t xml:space="preserve">Obowiązek, o którym mowa w ust. 1 i 2, uważa się za spełniony, jeżeli na tablicy rejestracyjnej jest umieszczony znak określający państwo, w którym pojazd został zarejestrowany.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87" w:name="JEDN_5340_19_8"/>
      <w:bookmarkEnd w:id="287"/>
      <w:r w:rsidRPr="00D147BD">
        <w:rPr>
          <w:rFonts w:ascii="Tahoma" w:eastAsia="Times New Roman" w:hAnsi="Tahoma" w:cs="Tahoma"/>
          <w:b/>
          <w:bCs/>
          <w:sz w:val="20"/>
          <w:szCs w:val="20"/>
          <w:lang w:eastAsia="pl-PL"/>
        </w:rPr>
        <w:t xml:space="preserve">Art. 60. 1. </w:t>
      </w:r>
      <w:r w:rsidRPr="00D147BD">
        <w:rPr>
          <w:rFonts w:ascii="Tahoma" w:eastAsia="Times New Roman" w:hAnsi="Tahoma" w:cs="Tahoma"/>
          <w:sz w:val="20"/>
          <w:szCs w:val="20"/>
          <w:lang w:eastAsia="pl-PL"/>
        </w:rPr>
        <w:t xml:space="preserve">Zabrania się: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używania pojazdu w sposób zagrażający bezpieczeństwu osoby znajdującej się w pojeździe lub poza nim;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zakrywania świateł oraz urządzeń sygnalizacyjnych, tablic rejestracyjnych lub innych wymaganych tablic albo znaków, które powinny być widoczne;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ozdabiania tablic rejestracyjnych oraz umieszczania z przodu lub z tyłu pojazdu znaków, napisów lub przedmiotów, które ograniczają czytelność tych tablic;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umieszczania na pojeździe znaku określającego inne państwo niż to, w którym pojazd został zarejestrowany.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Zabrania się kierującemu: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oddalania się od pojazdu, gdy silnik jest w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używania pojazdu w sposób powodujący uciążliwości związane z nadmierną emisją spalin do środowiska lub nadmiernym hałasem;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pozostawiania pracującego silnika podczas postoju na obszarze zabudowanym; nie dotyczy to pojazdu wykonującego czynności na drodze;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ciągnięcia za pojazdem osoby na nartach, sankach, wrotkach lub innym podobnym urządzeniu;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używania opon z umieszczonymi w nich na trwałe elementami przeciwślizgowymi.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Używanie łańcuchów przeciwślizgowych na oponach jest dozwolone tylko na drodze pokrytej śniegiem.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288" w:name="PP_5340_19_314"/>
      <w:bookmarkEnd w:id="288"/>
      <w:r w:rsidRPr="00D147BD">
        <w:rPr>
          <w:rFonts w:ascii="Tahoma" w:eastAsia="Times New Roman" w:hAnsi="Tahoma" w:cs="Tahoma"/>
          <w:sz w:val="20"/>
          <w:szCs w:val="20"/>
          <w:lang w:eastAsia="pl-PL"/>
        </w:rPr>
        <w:t xml:space="preserve">Zakazu, o którym mowa w ust. 2 pkt 5, nie stosuje się do: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pojazdów samochodowych biorących udział w rajdach zimowych i wyścigach zimowych za zgodą zarządcy drogi, wyrażoną w trybie określonym w art. 65a ust. 3 pkt 7a;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rowerów.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89" w:name="JEDN_5340_19_9"/>
      <w:bookmarkEnd w:id="289"/>
      <w:r w:rsidRPr="00D147BD">
        <w:rPr>
          <w:rFonts w:ascii="Tahoma" w:eastAsia="Times New Roman" w:hAnsi="Tahoma" w:cs="Tahoma"/>
          <w:b/>
          <w:bCs/>
          <w:sz w:val="20"/>
          <w:szCs w:val="20"/>
          <w:lang w:eastAsia="pl-PL"/>
        </w:rPr>
        <w:t xml:space="preserve">Art. 61. </w:t>
      </w:r>
      <w:bookmarkStart w:id="290" w:name="PP_5340_19_315"/>
      <w:bookmarkEnd w:id="290"/>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Ładunek nie może powodować przekroczenia dopuszczalnej masy całkowitej lub dopuszczalnej ładowności pojazdu.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Ładunek na pojeździe umieszcza się w taki sposób, aby: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nie powodował przekroczenia dopuszczalnych nacisków osi pojazdu na drogę;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nie naruszał stateczności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nie utrudniał kierowania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nie ograniczał widoczności drogi lub nie zasłaniał świateł, urządzeń sygnalizacyjnych, tablic rejestracyjnych lub innych tablic albo znaków, w które pojazd jest wyposażony.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Ładunek umieszczony na pojeździe powinien być zabezpieczony przed zmianą położenia lub wywoływaniem nadmiernego hałasu. Nie może on mieć odrażającego wyglądu lub wydzielać odrażającej woni.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Urządzenia służące do mocowania ładunku powinny być zabezpieczone przed rozluźnieniem się, swobodnym zwisaniem lub spadnięciem podczas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Ładunek sypki może być umieszczony tylko w szczelnej skrzyni ładunkowej, zabezpieczonej dodatkowo odpowiednimi zasłonami uniemożliwiającymi wysypywanie się ładunku na drogę.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Ładunek wystający poza płaszczyzny obrysu pojazdu może być na nim umieszczony tylko przy zachowaniu następujących warunków: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ładunek wystający poza boczne płaszczyzny obrysu pojazdu może być umieszczony tylko w taki sposób, aby całkowita szerokość pojazdu z ładunkiem nie przekraczała 2,55 m, a przy szerokości </w:t>
      </w:r>
      <w:r w:rsidRPr="00D147BD">
        <w:rPr>
          <w:rFonts w:ascii="Tahoma" w:eastAsia="Times New Roman" w:hAnsi="Tahoma" w:cs="Tahoma"/>
          <w:sz w:val="20"/>
          <w:szCs w:val="20"/>
          <w:lang w:eastAsia="pl-PL"/>
        </w:rPr>
        <w:lastRenderedPageBreak/>
        <w:t xml:space="preserve">pojazdu 2,55 m nie przekraczała 3 m, jednak pod warunkiem umieszczenia ładunku tak, aby z jednej strony nie wystawał na odległość większą niż 23 cm;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ładunek nie może wystawać z tyłu pojazdu na odległość większą niż 2 m od tylnej płaszczyzny obrysu pojazdu lub zespołu pojazdów; w przypadku przyczepy kłonicowej odległość tę liczy się od osi przyczepy;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ładunek nie może wystawać z przodu pojazdu na odległość większą niż 0,5 m od przedniej płaszczyzny obrysu i większą niż 1,5 m od siedzenia dla kierującego.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Przy przewozie drewna długiego dopuszcza się wystawanie ładunku z tyłu za przyczepę kłonicową na odległość nie większą niż 5 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Ładunek wystający poza przednią lub boczne płaszczyzny obrysu pojazdu powinien być oznaczony. Dotyczy to również ładunku wystającego poza tylną płaszczyznę obrysu pojazdu na odległość większą niż 0,5 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Ustala się następujące oznakowanie ładunku: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ładunek wystający z przodu pojazdu oznacza się chorągiewką barwy pomarańczowej lub dwoma białymi i dwoma czerwonymi pasami, tak aby były widoczne z boków i z przodu pojazdu, a w okresie niedostatecznej widoczności ponadto światłem białym umieszczonym na najbardziej wystającej do przodu części ładunku;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291" w:name="PP_5340_19_316"/>
      <w:bookmarkEnd w:id="291"/>
      <w:r w:rsidRPr="00D147BD">
        <w:rPr>
          <w:rFonts w:ascii="Tahoma" w:eastAsia="Times New Roman" w:hAnsi="Tahoma" w:cs="Tahoma"/>
          <w:sz w:val="20"/>
          <w:szCs w:val="20"/>
          <w:lang w:eastAsia="pl-PL"/>
        </w:rPr>
        <w:t xml:space="preserve">ładunek wystający z boku pojazdu oznacza się chorągiewką barwy pomarańczowej o wymiarach co najmniej 50 × 50 cm, umieszczoną przy najbardziej wystającej krawędzi ładunku, a ponadto w okresie niedostatecznej widoczności białym światłem odblaskowym skierowanym do przodu oraz czerwonym światłem i czerwonym światłem odblaskowym skierowanym do tyłu; światła te nie powinny znajdować się w odległości większej niż 40 cm od najbardziej wystającej krawędzi ładunku; jeżeli długość wystającego z boku ładunku, mierzona wzdłuż pojazdu, przekracza 3 m, to chorągiewkę i światła umieszcza się odpowiednio przy przedniej i tylnej części ładunku;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ładunek wystający z tyłu pojazdu oznacza się pasami białymi i czerwonymi umieszczonymi bezpośrednio na ładunku lub na tarczy na jego tylnej płaszczyźnie albo na zawieszonej na końcu ładunku bryle geometrycznej (np. stożku, ostrosłupie); widoczna od tyłu łączna powierzchnia pasów powinna wynosić co najmniej 1000 cm</w:t>
      </w:r>
      <w:r w:rsidRPr="00D147BD">
        <w:rPr>
          <w:rFonts w:ascii="Tahoma" w:eastAsia="Times New Roman" w:hAnsi="Tahoma" w:cs="Tahoma"/>
          <w:sz w:val="20"/>
          <w:szCs w:val="20"/>
          <w:vertAlign w:val="superscript"/>
          <w:lang w:eastAsia="pl-PL"/>
        </w:rPr>
        <w:t>2</w:t>
      </w:r>
      <w:r w:rsidRPr="00D147BD">
        <w:rPr>
          <w:rFonts w:ascii="Tahoma" w:eastAsia="Times New Roman" w:hAnsi="Tahoma" w:cs="Tahoma"/>
          <w:sz w:val="20"/>
          <w:szCs w:val="20"/>
          <w:lang w:eastAsia="pl-PL"/>
        </w:rPr>
        <w:t xml:space="preserve">, przy czym nie może być mniej niż po dwa pasy każdej barwy; ponadto w okresie niedostatecznej widoczności na najbardziej wystającej do tyłu krawędzi ładunku umieszcza się czerwone światło i czerwone światło odblaskowe; przy przewozie drewna długiego zamiast oznakowania pasami białymi i czerwonymi dopuszcza się oznakowanie końca ładunku chorągiewką lub tarczą barwy pomarańczowej;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ładunek wystający z tyłu samochodu osobowego lub przyczepy ciągniętej przez samochód osobowy może być oznaczony chorągiewką barwy czerwonej o wymiarach co najmniej 50 × 50 cm, umieszczoną przy najbardziej wystającej krawędzi ładunku.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r w:rsidRPr="00D147BD">
        <w:rPr>
          <w:rFonts w:ascii="Tahoma" w:eastAsia="Times New Roman" w:hAnsi="Tahoma" w:cs="Tahoma"/>
          <w:sz w:val="20"/>
          <w:szCs w:val="20"/>
          <w:lang w:eastAsia="pl-PL"/>
        </w:rPr>
        <w:t xml:space="preserve">Wysokość pojazdu z ładunkiem nie może przekraczać 4 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bookmarkStart w:id="292" w:name="PP_5340_19_317"/>
      <w:bookmarkEnd w:id="292"/>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12. </w:t>
      </w:r>
      <w:bookmarkStart w:id="293" w:name="PP_5340_19_318"/>
      <w:bookmarkEnd w:id="293"/>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13. </w:t>
      </w:r>
      <w:bookmarkStart w:id="294" w:name="PP_5340_19_321"/>
      <w:bookmarkEnd w:id="294"/>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14. </w:t>
      </w:r>
      <w:bookmarkStart w:id="295" w:name="PP_5340_19_323"/>
      <w:bookmarkEnd w:id="295"/>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15. </w:t>
      </w:r>
      <w:bookmarkStart w:id="296" w:name="PP_5340_19_325"/>
      <w:bookmarkEnd w:id="296"/>
      <w:r w:rsidRPr="00D147BD">
        <w:rPr>
          <w:rFonts w:ascii="Tahoma" w:eastAsia="Times New Roman" w:hAnsi="Tahoma" w:cs="Tahoma"/>
          <w:sz w:val="20"/>
          <w:szCs w:val="20"/>
          <w:lang w:eastAsia="pl-PL"/>
        </w:rPr>
        <w:t xml:space="preserve">Przy przewozie drewna jego rzeczywistą masę ustala się jako iloczyn objętości ładunku i normatywnej gęstości ustalonej dla danego gatunku drewna.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16. </w:t>
      </w:r>
      <w:bookmarkStart w:id="297" w:name="PP_5340_19_326"/>
      <w:bookmarkEnd w:id="297"/>
      <w:r w:rsidRPr="00D147BD">
        <w:rPr>
          <w:rFonts w:ascii="Tahoma" w:eastAsia="Times New Roman" w:hAnsi="Tahoma" w:cs="Tahoma"/>
          <w:sz w:val="20"/>
          <w:szCs w:val="20"/>
          <w:lang w:eastAsia="pl-PL"/>
        </w:rPr>
        <w:t xml:space="preserve">Minister właściwy do spraw środowiska i minister właściwy do spraw gospodarki w porozumieniu z ministrem właściwym do spraw transportu określą, w drodze rozporządzenia, gęstość drewna, uwzględniając w szczególności gatunki drewna mające zastosowanie w przemyśle i budownictwie, jego rodzaj i postać, w jakiej jest ono przewożone, mając na uwadze potrzebę ustalenia masy przewożonego drewna w celu uniknięcia przekroczenia nacisków osi pojazdów i ograniczenia negatywnego wpływu na stan techniczny dróg.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17. </w:t>
      </w:r>
      <w:bookmarkStart w:id="298" w:name="PP_5340_19_327"/>
      <w:bookmarkEnd w:id="298"/>
      <w:r w:rsidRPr="00D147BD">
        <w:rPr>
          <w:rFonts w:ascii="Tahoma" w:eastAsia="Times New Roman" w:hAnsi="Tahoma" w:cs="Tahoma"/>
          <w:sz w:val="20"/>
          <w:szCs w:val="20"/>
          <w:lang w:eastAsia="pl-PL"/>
        </w:rPr>
        <w:t xml:space="preserve">Minister właściwy do spraw transportu może określić, w drodze rozporządzenia, sposób przewozu ładunku, mając na względzie sposób jego rozmieszczenia i wpływ mocowania ładunku na pojeździe oraz zapewnienie bezpieczeństwa ruchu drogowego i ochronę środowiska.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99" w:name="JEDN_5340_19_10"/>
      <w:bookmarkEnd w:id="299"/>
      <w:r w:rsidRPr="00D147BD">
        <w:rPr>
          <w:rFonts w:ascii="Tahoma" w:eastAsia="Times New Roman" w:hAnsi="Tahoma" w:cs="Tahoma"/>
          <w:b/>
          <w:bCs/>
          <w:sz w:val="20"/>
          <w:szCs w:val="20"/>
          <w:lang w:eastAsia="pl-PL"/>
        </w:rPr>
        <w:t xml:space="preserve">Art. 62. </w:t>
      </w:r>
      <w:bookmarkStart w:id="300" w:name="PP_5340_19_328"/>
      <w:bookmarkEnd w:id="300"/>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Rzeczywista masa całkowita przyczepy ciągniętej przez: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samochód osobowy, samochód ciężarowy o dopuszczalnej masie całkowitej nieprzekraczającej 3,5 t lub autobus - nie może przekraczać rzeczywistej masy całkowitej pojazdu ciągnącego;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2) </w:t>
      </w:r>
      <w:r w:rsidRPr="00D147BD">
        <w:rPr>
          <w:rFonts w:ascii="Tahoma" w:eastAsia="Times New Roman" w:hAnsi="Tahoma" w:cs="Tahoma"/>
          <w:sz w:val="20"/>
          <w:szCs w:val="20"/>
          <w:lang w:eastAsia="pl-PL"/>
        </w:rPr>
        <w:t xml:space="preserve">samochód ciężarowy o dopuszczalnej masie całkowitej przekraczającej 3,5 t - nie może przekraczać rzeczywistej masy całkowitej tego samochodu powiększonej o 40%;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motocykl lub motorower - nie może przekraczać masy własnej motocykla lub motoroweru, jednak nie może przekraczać 100 kg.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Przepis ust. 1 nie dotyczy naczep.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301" w:name="PP_5340_19_333"/>
      <w:bookmarkEnd w:id="301"/>
      <w:r w:rsidRPr="00D147BD">
        <w:rPr>
          <w:rFonts w:ascii="Tahoma" w:eastAsia="Times New Roman" w:hAnsi="Tahoma" w:cs="Tahoma"/>
          <w:sz w:val="20"/>
          <w:szCs w:val="20"/>
          <w:lang w:eastAsia="pl-PL"/>
        </w:rPr>
        <w:t xml:space="preserve">Przepisy ust. 1 i 2 nie dotyczą pojazdów Sił Zbrojnych Rzeczypospolitej Polskiej, Policji, Straży Granicznej oraz jednostek ochrony przeciwpożarowej.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302" w:name="PP_5340_19_335"/>
      <w:bookmarkEnd w:id="302"/>
      <w:r w:rsidRPr="00D147BD">
        <w:rPr>
          <w:rFonts w:ascii="Tahoma" w:eastAsia="Times New Roman" w:hAnsi="Tahoma" w:cs="Tahoma"/>
          <w:sz w:val="20"/>
          <w:szCs w:val="20"/>
          <w:lang w:eastAsia="pl-PL"/>
        </w:rPr>
        <w:t xml:space="preserve">Zespół pojazdów może składać się najwyżej z 3 pojazdów, a zespół ciągnięty przez pojazd silnikowy inny niż ciągnik rolniczy lub pojazd wolnobieżny - z 2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4a. </w:t>
      </w:r>
      <w:bookmarkStart w:id="303" w:name="PP_5340_19_336"/>
      <w:bookmarkEnd w:id="303"/>
      <w:r w:rsidRPr="00D147BD">
        <w:rPr>
          <w:rFonts w:ascii="Tahoma" w:eastAsia="Times New Roman" w:hAnsi="Tahoma" w:cs="Tahoma"/>
          <w:sz w:val="20"/>
          <w:szCs w:val="20"/>
          <w:lang w:eastAsia="pl-PL"/>
        </w:rPr>
        <w:t xml:space="preserve">Długość zespołu 2 pojazdów nie może przekraczać 18,75 m, a 3 pojazdów - 22 m, z wyjątkiem zespołu pojazdów złożonego z: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pojazdu samochodowego i naczepy, których długość nie może przekraczać 16,5 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304" w:name="PP_5340_19_337"/>
      <w:bookmarkEnd w:id="304"/>
      <w:r w:rsidRPr="00D147BD">
        <w:rPr>
          <w:rFonts w:ascii="Tahoma" w:eastAsia="Times New Roman" w:hAnsi="Tahoma" w:cs="Tahoma"/>
          <w:sz w:val="20"/>
          <w:szCs w:val="20"/>
          <w:lang w:eastAsia="pl-PL"/>
        </w:rPr>
        <w:t xml:space="preserve">motocykla i przyczepy, motoroweru i przyczepy, roweru i przyczepy, wózka rowerowego i przyczepy, którego długość nie może przekraczać 4 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4b. </w:t>
      </w:r>
      <w:bookmarkStart w:id="305" w:name="PP_5340_19_340"/>
      <w:bookmarkEnd w:id="305"/>
      <w:r w:rsidRPr="00D147BD">
        <w:rPr>
          <w:rFonts w:ascii="Tahoma" w:eastAsia="Times New Roman" w:hAnsi="Tahoma" w:cs="Tahoma"/>
          <w:sz w:val="20"/>
          <w:szCs w:val="20"/>
          <w:lang w:eastAsia="pl-PL"/>
        </w:rPr>
        <w:t xml:space="preserve">Przejazd zespołu pojazdów złożonego z liczby pojazdów większej niż określona w ust. 4 lub o długości większej niż określona w ust. 4a wymaga zezwolenia, o którym mowa w art. 64d.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306" w:name="PP_5340_19_341"/>
      <w:bookmarkEnd w:id="306"/>
      <w:r w:rsidRPr="00D147BD">
        <w:rPr>
          <w:rFonts w:ascii="Tahoma" w:eastAsia="Times New Roman" w:hAnsi="Tahoma" w:cs="Tahoma"/>
          <w:sz w:val="20"/>
          <w:szCs w:val="20"/>
          <w:lang w:eastAsia="pl-PL"/>
        </w:rPr>
        <w:t xml:space="preserve">Długości zespołów pojazdów określone w ust. 4a nie dotyczą tramwajów.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07" w:name="JEDN_5340_19_11"/>
      <w:bookmarkEnd w:id="307"/>
      <w:r w:rsidRPr="00D147BD">
        <w:rPr>
          <w:rFonts w:ascii="Tahoma" w:eastAsia="Times New Roman" w:hAnsi="Tahoma" w:cs="Tahoma"/>
          <w:b/>
          <w:bCs/>
          <w:sz w:val="20"/>
          <w:szCs w:val="20"/>
          <w:lang w:eastAsia="pl-PL"/>
        </w:rPr>
        <w:t xml:space="preserve">Art. 63. </w:t>
      </w:r>
      <w:bookmarkStart w:id="308" w:name="PP_5340_19_342"/>
      <w:bookmarkEnd w:id="308"/>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Przewóz osób może odbywać się tylko pojazdem do tego przeznaczonym lub przystosowanym. Liczba przewożonych osób nie może przekraczać liczby miejsc określonych w dowodzie rejestracyjnym, z zastrzeżeniem ust. 4. W pojeździe niepodlegającym rejestracji liczba przewożonych osób wynika z konstrukcyjnego przeznaczenia pojazdu.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Dopuszcza się przewóz osób samochodem ciężarowym poza kabiną kierowcy, pod warunkiem że: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pojazd odpowiada wymaganym warunkom technicznym do przewozu osób;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osoby nie znajdują się między ładunkiem a kabiną kierowcy;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osoby przewożone są na miejscach siedzących;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pojazd nie przekracza prędkości 50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Zabrania się przewozu osób w przyczepie, z tym że dopuszcza się przewóz: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dzieci do szkół lub przedszkoli i z powrotem w przyczepie dostosowanej do przewozu osób, ciągniętej przez ciągnik rolniczy;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konwojentów, drużyn roboczych i osób wykonujących czynności ładunkowe w przyczepie ciągniętej przez ciągnik rolniczy pod warunkiem, że: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liczba przewożonych osób nie przekracza 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osoby stojące trzymają się uchwytów,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osoby nie znajdują się pomiędzy ładunkiem a przednią ścianą przyczepy,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prędkość zespołu pojazdów nie przekracza 20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309" w:name="PP_5340_19_343"/>
      <w:bookmarkEnd w:id="309"/>
      <w:r w:rsidRPr="00D147BD">
        <w:rPr>
          <w:rFonts w:ascii="Tahoma" w:eastAsia="Times New Roman" w:hAnsi="Tahoma" w:cs="Tahoma"/>
          <w:sz w:val="20"/>
          <w:szCs w:val="20"/>
          <w:lang w:eastAsia="pl-PL"/>
        </w:rPr>
        <w:t xml:space="preserve">osób w przyczepie (przyczepach) kolejki turystycznej pod warunkiem, że osoby te przewożone są wyłącznie na miejscach siedzących;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310" w:name="PP_5340_19_344"/>
      <w:bookmarkEnd w:id="310"/>
      <w:r w:rsidRPr="00D147BD">
        <w:rPr>
          <w:rFonts w:ascii="Tahoma" w:eastAsia="Times New Roman" w:hAnsi="Tahoma" w:cs="Tahoma"/>
          <w:sz w:val="20"/>
          <w:szCs w:val="20"/>
          <w:lang w:eastAsia="pl-PL"/>
        </w:rPr>
        <w:t xml:space="preserve">dzieci w przyczepie przystosowanej konstrukcyjnie do przewozu osób, ciągniętej przez rower lub wózek rowerowy.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311" w:name="PP_5340_19_347"/>
      <w:bookmarkEnd w:id="311"/>
      <w:r w:rsidRPr="00D147BD">
        <w:rPr>
          <w:rFonts w:ascii="Tahoma" w:eastAsia="Times New Roman" w:hAnsi="Tahoma" w:cs="Tahoma"/>
          <w:sz w:val="20"/>
          <w:szCs w:val="20"/>
          <w:lang w:eastAsia="pl-PL"/>
        </w:rPr>
        <w:t xml:space="preserve">Przepisów ust. 1-3 nie stosuje się do przewozu pojazdami Sił Zbrojnych Rzeczypospolitej Polskiej, Policji, Straży Granicznej, Służby Więziennej oraz jednostek ochrony przeciwpożarowej.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Kierującemu pojazdem silnikowym, który przewozi osobę, zabrania się palenia tytoniu lub spożywania pokarmów w czasie jazdy. Nie dotyczy to kierującego samochodem ciężarowym, który przewozi osobę w kabinie kierowcy, i kierującego samochodem osobowym, z wyjątkiem taksówki.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312" w:name="PP_5340_19_348"/>
      <w:bookmarkEnd w:id="312"/>
      <w:r w:rsidRPr="00D147BD">
        <w:rPr>
          <w:rFonts w:ascii="Tahoma" w:eastAsia="Times New Roman" w:hAnsi="Tahoma" w:cs="Tahoma"/>
          <w:sz w:val="20"/>
          <w:szCs w:val="20"/>
          <w:lang w:eastAsia="pl-PL"/>
        </w:rPr>
        <w:t xml:space="preserve">Minister Obrony Narodowej określi, w drodze rozporządzenia, warunki przewozu osób pojazdami Sił Zbrojnych Rzeczypospolitej Polskiej, mając na uwadze bezpieczeństwo przewożonych osób.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313" w:name="PP_5340_19_349"/>
      <w:bookmarkEnd w:id="313"/>
      <w:r w:rsidRPr="00D147BD">
        <w:rPr>
          <w:rFonts w:ascii="Tahoma" w:eastAsia="Times New Roman" w:hAnsi="Tahoma" w:cs="Tahoma"/>
          <w:sz w:val="20"/>
          <w:szCs w:val="20"/>
          <w:lang w:eastAsia="pl-PL"/>
        </w:rPr>
        <w:t xml:space="preserve">Minister właściwy do spraw wewnętrznych i Minister Sprawiedliwości określą, w drodze rozporządzenia, warunki przewozu osób pojazdami Policji, Straży Granicznej, Służby Więziennej oraz jednostek ochrony przeciwpożarowej, mając na uwadze bezpieczeństwo przewożonych osób.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14" w:name="JEDN_5340_19_14"/>
      <w:bookmarkEnd w:id="314"/>
      <w:r w:rsidRPr="00D147BD">
        <w:rPr>
          <w:rFonts w:ascii="Tahoma" w:eastAsia="Times New Roman" w:hAnsi="Tahoma" w:cs="Tahoma"/>
          <w:b/>
          <w:bCs/>
          <w:sz w:val="20"/>
          <w:szCs w:val="20"/>
          <w:lang w:eastAsia="pl-PL"/>
        </w:rPr>
        <w:t xml:space="preserve">Art. 64. </w:t>
      </w:r>
      <w:bookmarkStart w:id="315" w:name="PP_5340_19_365"/>
      <w:bookmarkEnd w:id="315"/>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Ruch pojazdu nienormatywnego jest dozwolony pod warunkiem: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uzyskania zezwolenia na przejazd pojazdu nienormatywnego odpowiedniej kategorii, wydawanego, w drodze decyzji administracyjnej, przez właściwy organ, a w przypadku pojazdu </w:t>
      </w:r>
      <w:r w:rsidRPr="00D147BD">
        <w:rPr>
          <w:rFonts w:ascii="Tahoma" w:eastAsia="Times New Roman" w:hAnsi="Tahoma" w:cs="Tahoma"/>
          <w:sz w:val="20"/>
          <w:szCs w:val="20"/>
          <w:lang w:eastAsia="pl-PL"/>
        </w:rPr>
        <w:lastRenderedPageBreak/>
        <w:t xml:space="preserve">nienormatywnego należącego do Sił Zbrojnych Rzeczypospolitej Polskiej pod warunkiem uzyskania zezwolenia wojskowego na przejazd drogowy, wydawanego przez właściwy organ wojskowy;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przestrzegania warunków przejazdu określonych w zezwoleniu, o którym mowa w pkt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pilotowania przejazdu pojazdu nienormatywnego przez pilota, w przypadku gdy pojazd przekracza co najmniej jedną z następujących wielkości: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długość - 23 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szerokość - 3,2 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wysokość - 4,5 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rzeczywista masa całkowita - 60 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zachowania szczególnej ostrożności przez kierującego pojazdem nienormatywnym.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Zabrania się przewozu pojazdem nienormatywnym ładunków innych niż ładunek niepodzielny, z wyłączeniem pojazdów nienormatywnych uprawnionych do poruszania się na podstawie zezwoleń kategorii I lub kategorii II.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Wymiary, masa, naciski osi pojazdów nienormatywnych uprawnionych do poruszania się na podstawie zezwoleń kategorii I-VII oraz drogi, po których pojazdy te mogą się poruszać, są określone w tabeli stanowiącej załącznik do ustawy.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Kierujący pojazdem nienormatywnym jest obowiązany mieć przy sobie i okazywać uprawnionym osobom zezwolenie, o którym mowa w ust. 1 pkt 1, albo wypis z zezwolenia w przypadku zezwolenia kategorii 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Organ wydający zezwolenie na przejazd pojazdu nienormatywnego prowadzi rejestr wydanych zezwoleń. W rejestrze umieszcza się następujące dane: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numer zezwolenia;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datę wydania zezwolenia;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kategorię zezwolenia;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podmiotu, na który zezwolenie zostało wydane;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pojazdu lub zespołu pojazdów, jeżeli zostały określone w zezwoleniu.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16" w:name="JEDN_5340_19_15"/>
      <w:bookmarkEnd w:id="316"/>
      <w:r w:rsidRPr="00D147BD">
        <w:rPr>
          <w:rFonts w:ascii="Tahoma" w:eastAsia="Times New Roman" w:hAnsi="Tahoma" w:cs="Tahoma"/>
          <w:b/>
          <w:bCs/>
          <w:sz w:val="20"/>
          <w:szCs w:val="20"/>
          <w:lang w:eastAsia="pl-PL"/>
        </w:rPr>
        <w:t xml:space="preserve">Art. 64a. </w:t>
      </w:r>
      <w:bookmarkStart w:id="317" w:name="PP_5340_19_374"/>
      <w:bookmarkEnd w:id="317"/>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Zezwolenie kategorii I na przejazd pojazdu nienormatywnego jest wydawane w celu umożliwienia dojazdu do i ze wskazanego w zezwoleniu miejsca i uprawnia do ruchu po drodze wskazanej w zezwoleniu.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Zezwolenie wydaje się na wniosek zainteresowanego podmiotu. Do wniosku dołącza się dowód wniesienia opłaty za wydanie zezwolenia.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Zezwolenie wydaje zarządca drogi właściwy dla drogi, po której ruch ma być wykonywany. Zezwolenie wydaje się, po uiszczeniu opłaty, w terminie 7 dni roboczych od dnia złożenia wniosku o jego wydanie.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Wydając zezwolenie, zarządca drogi wydaje także jego wypis lub wypisy w liczbie odpowiadającej liczbie pojazdów samochodowych określonych we wniosku o wydanie zezwolenia.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Zezwolenie wydaje się dla podmiotu wskazanego we wniosku o wydanie zezwolenia, na wskazany we wniosku okres: miesiąca, 6 miesięcy lub 12 miesięcy, bez wskazania pojazdów, którymi ma być wykonywany przewóz.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Opłatę za wydanie zezwolenia ustala się w kwocie stanowiącej iloczyn liczby wypisów i odpowiedniej stawki opłaty za zezwolenie w tej kategorii.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18" w:name="JEDN_5340_19_16"/>
      <w:bookmarkEnd w:id="318"/>
      <w:r w:rsidRPr="00D147BD">
        <w:rPr>
          <w:rFonts w:ascii="Tahoma" w:eastAsia="Times New Roman" w:hAnsi="Tahoma" w:cs="Tahoma"/>
          <w:b/>
          <w:bCs/>
          <w:sz w:val="20"/>
          <w:szCs w:val="20"/>
          <w:lang w:eastAsia="pl-PL"/>
        </w:rPr>
        <w:t xml:space="preserve">Art. 64b. </w:t>
      </w:r>
      <w:bookmarkStart w:id="319" w:name="PP_5340_19_375"/>
      <w:bookmarkEnd w:id="319"/>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Zezwolenie kategorii II jest wydawane na przejazd nienormatywnego pojazdu wolnobieżnego, ciągnika rolniczego albo zespołu pojazdów składającego się z pojazdu wolnobieżnego lub ciągnika rolniczego i przyczepy specjalnej.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Zezwolenie wydaje się na wniosek podmiotu wykonującego przejazd. Do wniosku dołącza się dowód wniesienia opłaty za wydanie zezwolenia.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Zezwolenie wydaje starosta właściwy ze względu na siedzibę wnioskodawcy albo miejsce rozpoczęcia przejazdu. Zezwolenie wydaje się po uiszczeniu opłaty, w terminie 3 dni roboczych od dnia złożenia wniosku o jego wydanie.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Zezwolenie wydaje się na okres 12 miesięcy, wskazując w nim: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podmiot wykonujący przejazd;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pojazd, którym będzie wykonywany przejazd.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Do ruchu pojazdu nienormatywnego, o którym mowa w ust. 1, nie stosuje się przepisu art. 64 ust. 1 pkt 3.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20" w:name="JEDN_5340_19_17"/>
      <w:bookmarkEnd w:id="320"/>
      <w:r w:rsidRPr="00D147BD">
        <w:rPr>
          <w:rFonts w:ascii="Tahoma" w:eastAsia="Times New Roman" w:hAnsi="Tahoma" w:cs="Tahoma"/>
          <w:b/>
          <w:bCs/>
          <w:sz w:val="20"/>
          <w:szCs w:val="20"/>
          <w:lang w:eastAsia="pl-PL"/>
        </w:rPr>
        <w:t xml:space="preserve">Art. 64c. </w:t>
      </w:r>
      <w:bookmarkStart w:id="321" w:name="PP_5340_19_376"/>
      <w:bookmarkEnd w:id="321"/>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Zezwolenia kategorii III -VI na przejazd pojazdu nienormatywnego są wydawane na wskazany we wniosku okres: miesiąca, 6 miesięcy, 12 miesięcy lub 24 miesięcy.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Zezwolenie wydaje się na wniosek zainteresowanego podmiotu. Do wniosku dołącza się dowód wniesienia opłaty za wydanie zezwolenia.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3. </w:t>
      </w:r>
      <w:r w:rsidRPr="00D147BD">
        <w:rPr>
          <w:rFonts w:ascii="Tahoma" w:eastAsia="Times New Roman" w:hAnsi="Tahoma" w:cs="Tahoma"/>
          <w:sz w:val="20"/>
          <w:szCs w:val="20"/>
          <w:lang w:eastAsia="pl-PL"/>
        </w:rPr>
        <w:t xml:space="preserve">Zezwolenie wydaje: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właściwy ze względu na siedzibę wnioskodawcy albo miejsce rozpoczęcia przejazdu starosta - w zakresie zezwoleń kategorii III;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Generalny Dyrektor Dróg Krajowych i Autostrad - w zakresie zezwoleń kategorii IV-VI.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Zezwolenia kategorii III i IV przy wjeździe na terytorium Rzeczypospolitej Polskiej wydaje także naczelnik urzędu celnego.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Zezwolenie kategorii IV uprawnia do poruszania się pojazdami i drogami, określonymi dla zezwolenia kategorii III.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Zezwolenie kategorii VI uprawnia do poruszania się pojazdami i drogami, określonymi dla zezwolenia kategorii V.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Zezwolenie wydaje się po uiszczeniu opłaty, w terminie 3 dni roboczych od dnia złożenia wniosku o jego wydanie. W przypadku niewydania zezwolenia zwraca się wniesioną opłatę.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Zezwolenie wydaje się dla podmiotu wykonującego przejazd, bez wskazania pojazdu, którym przejazd będzie wykonywany. Do zezwolenia kategorii VI organ wydający zezwolenie dołącza wykaz dróg krajowych, po których może odbywać się przejazd pojazdu nienormatywnego.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Podmiot posiadający zezwolenie kategorii V i VI, planujący wykonanie przejazdu przez most lub wiadukt po drogach innych niż krajowe pojazdem, którego rzeczywista masa całkowita jest większa od dopuszczalnej, jest obowiązany zawiadomić pisemnie właściwego dla tego mostu lub wiaduktu zarządcę drogi o terminie i trasie planowanego przejazdu, w terminie 7 dni roboczych przed datą planowanego przejazdu, przy czym 7. dzień terminu jest ostatecznym dniem wpływu zawiadomienia do organu.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r w:rsidRPr="00D147BD">
        <w:rPr>
          <w:rFonts w:ascii="Tahoma" w:eastAsia="Times New Roman" w:hAnsi="Tahoma" w:cs="Tahoma"/>
          <w:sz w:val="20"/>
          <w:szCs w:val="20"/>
          <w:lang w:eastAsia="pl-PL"/>
        </w:rPr>
        <w:t xml:space="preserve">Zarządca drogi w przypadku, o którym mowa w ust. 9, najpóźniej 3 dni przed datą planowanego przejazdu potwierdza przyjęcie zawiadomienia i może określić warunki przejazdu przez most lub wiadukt albo zgłosić uzasadniony sprzeciw.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r w:rsidRPr="00D147BD">
        <w:rPr>
          <w:rFonts w:ascii="Tahoma" w:eastAsia="Times New Roman" w:hAnsi="Tahoma" w:cs="Tahoma"/>
          <w:sz w:val="20"/>
          <w:szCs w:val="20"/>
          <w:lang w:eastAsia="pl-PL"/>
        </w:rPr>
        <w:t xml:space="preserve">Warunki przejazdu pojazdu nienormatywnego przez most lub wiadukt określa zarządca drogi, ustalając, zależnie od potrzeb, ograniczenia w zakresie ruchu, sposób przejazdu oraz przystosowanie obiektu do przejazdu.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12. </w:t>
      </w:r>
      <w:r w:rsidRPr="00D147BD">
        <w:rPr>
          <w:rFonts w:ascii="Tahoma" w:eastAsia="Times New Roman" w:hAnsi="Tahoma" w:cs="Tahoma"/>
          <w:sz w:val="20"/>
          <w:szCs w:val="20"/>
          <w:lang w:eastAsia="pl-PL"/>
        </w:rPr>
        <w:t xml:space="preserve">Zarządca drogi może zgłosić sprzeciw, o którym mowa w ust. 10, jeżeli stan technicznej sprawności mostu lub wiaduktu, po którym planowany jest przejazd pojazdu nienormatywnego, określony na podstawie przepisów Prawa budowlanego, uniemożliwia wykonanie tego przejazdu.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13. </w:t>
      </w:r>
      <w:r w:rsidRPr="00D147BD">
        <w:rPr>
          <w:rFonts w:ascii="Tahoma" w:eastAsia="Times New Roman" w:hAnsi="Tahoma" w:cs="Tahoma"/>
          <w:sz w:val="20"/>
          <w:szCs w:val="20"/>
          <w:lang w:eastAsia="pl-PL"/>
        </w:rPr>
        <w:t xml:space="preserve">Zabrania się wykonywania przejazdu przez most lub wiadukt w przypadku zgłoszenia sprzeciwu albo niezgodnie z warunkami przejazdu przez ten obiekt.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22" w:name="JEDN_5340_19_18"/>
      <w:bookmarkEnd w:id="322"/>
      <w:r w:rsidRPr="00D147BD">
        <w:rPr>
          <w:rFonts w:ascii="Tahoma" w:eastAsia="Times New Roman" w:hAnsi="Tahoma" w:cs="Tahoma"/>
          <w:b/>
          <w:bCs/>
          <w:sz w:val="20"/>
          <w:szCs w:val="20"/>
          <w:lang w:eastAsia="pl-PL"/>
        </w:rPr>
        <w:t xml:space="preserve">Art. 64d. </w:t>
      </w:r>
      <w:bookmarkStart w:id="323" w:name="PP_5340_19_377"/>
      <w:bookmarkEnd w:id="323"/>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Zezwolenie kategorii VII na przejazd pojazdu nienormatywnego jest wydawane na jednokrotny lub wielokrotny przejazd po drogach publicznych w wyznaczonym czasie, na trasie wyznaczonej w zezwoleniu. Zezwolenie wydaje się dla pojazdu, którego ruch, ze względu na jego wymiary, masę lub naciski osi, nie jest możliwy na podstawie zezwoleń kategorii I-VI.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Zezwolenie może być wydane, pod warunkiem że: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ładunek jest niepodzielny;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uzyskano na przejazd zgodę zarządcy drogi, właściwego dla trasy przejazdu;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istnieją możliwości wyznaczenia trasy przejazdu zapewniającej bezpieczeństwo oraz efektywność ruchu drogowego, a w szczególności: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natężenie ruchu umożliwia bezpieczny przejazd pojazdu nienormatywnego,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stan technicznej sprawności budowli usytuowanych w ciągu rozpatrywanej trasy przejazdu, określony na podstawie przepisów Prawa budowlanego, umożliwia przejazd,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przejazd nie stwarza zagrożenia stanu technicznego obiektów budowlanych położonych w pobliżu trasy przejazdu.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Zezwolenie wydaje się na wniosek zainteresowanego podmiotu. Opłatę za wydanie zezwolenia wnosi się przed wydaniem zezwolenia.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Zezwolenie wydaje, po uzgodnieniu z innymi zarządcami dróg i po uiszczeniu opłaty, Generalny Dyrektor Dróg Krajowych i Autostrad, w terminie 14 dni roboczych od dnia złożenia wniosku, z zastrzeżeniem ust. 5. Jeżeli trasa przejazdu pojazdu nienormatywnego przebiega w granicach administracyjnych miasta na prawach powiatu i nie przebiega autostradą lub drogą ekspresową, zezwolenie wydaje prezydent miasta.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Zarządca drogi właściwy ze względu na kategorię drogi, po której jest planowany przejazd, uzgadnia trasę przejazdu w terminie 7 dni roboczych od dnia otrzymania pisemnego zapytania organu wydającego zezwolenie, uwzględniając warunki przejazdu i stan techniczny drogi. W przypadku braku odpowiedzi na zapytanie uznaje się trasę za uzgodnioną.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6. </w:t>
      </w:r>
      <w:r w:rsidRPr="00D147BD">
        <w:rPr>
          <w:rFonts w:ascii="Tahoma" w:eastAsia="Times New Roman" w:hAnsi="Tahoma" w:cs="Tahoma"/>
          <w:sz w:val="20"/>
          <w:szCs w:val="20"/>
          <w:lang w:eastAsia="pl-PL"/>
        </w:rPr>
        <w:t xml:space="preserve">Jeżeli przejazd pojazdu nienormatywnego wymaga określenia zakresu przystosowania infrastruktury drogowej położonej na trasie przejazdu, termin wydania zezwolenia może ulec przedłużeniu do 30 dni, z tym że organ wydający zezwolenie jest obowiązany powiadomić o tym podmiot składający wniosek w terminie 7 dni od dnia złożenia wniosku.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Koszty związane z przystosowaniem odcinków dróg do przejazdu pojazdu nienormatywnego ponosi podmiot wykonujący ten przejazd.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Do kosztów, o których mowa w ust. 7, zalicza się koszty dostosowania infrastruktury drogowej na trasie przejazdu pojazdu nienormatywnego, dostaw, usług lub robót, wskazanych w zezwoleniu na przejazd pojazdu nienormatywnego, w tym koszty: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wykonania niezbędnych ekspertyz i badań odcinków dróg i drogowych obiektów inżynierskich;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przygotowania niezbędnej dokumentacji projektowej i kosztorysowej;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czasowego usunięcia ograniczeń skrajni drogowej;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wykonania wzmocnienia odcinków dróg i drogowych obiektów inżynierskich;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wykonania robót zabezpieczających na trasie przejazdu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dokonania geometrycznych korekt trasy przejazdu lub występujących w jej ciągu skrzyżowań;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budowy lub dostosowania lokalnych objazdów występujących na trasie przejazdu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wykonania prac związanych z przywróceniem odcinków dróg do stanu poprzedniego lub stanu uzgodnionego z właściwym zarządcą drogi;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dokonania zmian w organizacji ruchu lub przywrócenia jej stanu poprzedniego lub stanu uzgodnionego z właściwym zarządcą drogi.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Zezwolenie wydaje się dla podmiotu wykonującego przejazd pojazdem nienormatywnym, wskazując w nim: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okres ważności zezwolenia;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trasę przejazdu;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liczbę przejazdów;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pojazd, którym będzie wykonywany przejazd;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warunki przejazdu, w tym zakres dostosowania infrastruktury drogowej na trasie przejazdu;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sposób pilotowania, o ile jest ono wymagane.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r w:rsidRPr="00D147BD">
        <w:rPr>
          <w:rFonts w:ascii="Tahoma" w:eastAsia="Times New Roman" w:hAnsi="Tahoma" w:cs="Tahoma"/>
          <w:sz w:val="20"/>
          <w:szCs w:val="20"/>
          <w:lang w:eastAsia="pl-PL"/>
        </w:rPr>
        <w:t xml:space="preserve">Zezwolenie jest ważne przez okres: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14 dni - w przypadku zezwolenia na jednokrotny przejazd,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30 dni - w przypadku zezwolenia na wielokrotny przejazd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liczonych od dnia wskazanego we wniosku o wydanie zezwolenia.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r w:rsidRPr="00D147BD">
        <w:rPr>
          <w:rFonts w:ascii="Tahoma" w:eastAsia="Times New Roman" w:hAnsi="Tahoma" w:cs="Tahoma"/>
          <w:sz w:val="20"/>
          <w:szCs w:val="20"/>
          <w:lang w:eastAsia="pl-PL"/>
        </w:rPr>
        <w:t xml:space="preserve">Opłatę za wydanie zezwolenia ustala się zgodnie z wzorem: </w:t>
      </w:r>
    </w:p>
    <w:p w:rsidR="00D147BD" w:rsidRPr="00D147BD" w:rsidRDefault="00D147BD" w:rsidP="00D147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80"/>
        <w:rPr>
          <w:rFonts w:ascii="Courier New" w:eastAsia="Times New Roman" w:hAnsi="Courier New" w:cs="Courier New"/>
          <w:sz w:val="20"/>
          <w:szCs w:val="20"/>
          <w:lang w:eastAsia="pl-PL"/>
        </w:rPr>
      </w:pPr>
      <w:r w:rsidRPr="00D147BD">
        <w:rPr>
          <w:rFonts w:ascii="Courier New" w:eastAsia="Times New Roman" w:hAnsi="Courier New" w:cs="Courier New"/>
          <w:sz w:val="20"/>
          <w:szCs w:val="20"/>
          <w:lang w:eastAsia="pl-PL"/>
        </w:rPr>
        <w:br/>
        <w:t>O</w:t>
      </w:r>
      <w:r w:rsidRPr="00D147BD">
        <w:rPr>
          <w:rFonts w:ascii="Courier New" w:eastAsia="Times New Roman" w:hAnsi="Courier New" w:cs="Courier New"/>
          <w:sz w:val="20"/>
          <w:szCs w:val="20"/>
          <w:vertAlign w:val="subscript"/>
          <w:lang w:eastAsia="pl-PL"/>
        </w:rPr>
        <w:t>n</w:t>
      </w:r>
      <w:r w:rsidRPr="00D147BD">
        <w:rPr>
          <w:rFonts w:ascii="Courier New" w:eastAsia="Times New Roman" w:hAnsi="Courier New" w:cs="Courier New"/>
          <w:sz w:val="20"/>
          <w:szCs w:val="20"/>
          <w:lang w:eastAsia="pl-PL"/>
        </w:rPr>
        <w:t xml:space="preserve"> = </w:t>
      </w:r>
      <w:proofErr w:type="spellStart"/>
      <w:r w:rsidRPr="00D147BD">
        <w:rPr>
          <w:rFonts w:ascii="Courier New" w:eastAsia="Times New Roman" w:hAnsi="Courier New" w:cs="Courier New"/>
          <w:sz w:val="20"/>
          <w:szCs w:val="20"/>
          <w:lang w:eastAsia="pl-PL"/>
        </w:rPr>
        <w:t>p</w:t>
      </w:r>
      <w:r w:rsidRPr="00D147BD">
        <w:rPr>
          <w:rFonts w:ascii="Courier New" w:eastAsia="Times New Roman" w:hAnsi="Courier New" w:cs="Courier New"/>
          <w:sz w:val="20"/>
          <w:szCs w:val="20"/>
          <w:vertAlign w:val="subscript"/>
          <w:lang w:eastAsia="pl-PL"/>
        </w:rPr>
        <w:t>j</w:t>
      </w:r>
      <w:proofErr w:type="spellEnd"/>
      <w:r w:rsidRPr="00D147BD">
        <w:rPr>
          <w:rFonts w:ascii="Courier New" w:eastAsia="Times New Roman" w:hAnsi="Courier New" w:cs="Courier New"/>
          <w:sz w:val="20"/>
          <w:szCs w:val="20"/>
          <w:lang w:eastAsia="pl-PL"/>
        </w:rPr>
        <w:t xml:space="preserve"> + (n - 1) x 0,7 x </w:t>
      </w:r>
      <w:proofErr w:type="spellStart"/>
      <w:r w:rsidRPr="00D147BD">
        <w:rPr>
          <w:rFonts w:ascii="Courier New" w:eastAsia="Times New Roman" w:hAnsi="Courier New" w:cs="Courier New"/>
          <w:sz w:val="20"/>
          <w:szCs w:val="20"/>
          <w:lang w:eastAsia="pl-PL"/>
        </w:rPr>
        <w:t>p</w:t>
      </w:r>
      <w:r w:rsidRPr="00D147BD">
        <w:rPr>
          <w:rFonts w:ascii="Courier New" w:eastAsia="Times New Roman" w:hAnsi="Courier New" w:cs="Courier New"/>
          <w:sz w:val="20"/>
          <w:szCs w:val="20"/>
          <w:vertAlign w:val="subscript"/>
          <w:lang w:eastAsia="pl-PL"/>
        </w:rPr>
        <w:t>j</w:t>
      </w:r>
      <w:proofErr w:type="spellEnd"/>
      <w:r w:rsidRPr="00D147BD">
        <w:rPr>
          <w:rFonts w:ascii="Courier New" w:eastAsia="Times New Roman" w:hAnsi="Courier New" w:cs="Courier New"/>
          <w:sz w:val="20"/>
          <w:szCs w:val="20"/>
          <w:lang w:eastAsia="pl-PL"/>
        </w:rPr>
        <w:t>,</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w którym poszczególne symbole oznaczają: </w:t>
      </w:r>
    </w:p>
    <w:p w:rsidR="00D147BD" w:rsidRPr="00D147BD" w:rsidRDefault="00D147BD" w:rsidP="00D147BD">
      <w:pPr>
        <w:spacing w:after="0" w:line="240" w:lineRule="auto"/>
        <w:ind w:hanging="240"/>
        <w:rPr>
          <w:rFonts w:ascii="Tahoma" w:eastAsia="Times New Roman" w:hAnsi="Tahoma" w:cs="Tahoma"/>
          <w:sz w:val="20"/>
          <w:szCs w:val="20"/>
          <w:lang w:eastAsia="pl-PL"/>
        </w:rPr>
      </w:pPr>
      <w:r w:rsidRPr="00D147BD">
        <w:rPr>
          <w:rFonts w:ascii="Tahoma" w:eastAsia="Times New Roman" w:hAnsi="Tahoma" w:cs="Tahoma"/>
          <w:sz w:val="20"/>
          <w:szCs w:val="20"/>
          <w:lang w:eastAsia="pl-PL"/>
        </w:rPr>
        <w:t>- O</w:t>
      </w:r>
      <w:r w:rsidRPr="00D147BD">
        <w:rPr>
          <w:rFonts w:ascii="Tahoma" w:eastAsia="Times New Roman" w:hAnsi="Tahoma" w:cs="Tahoma"/>
          <w:sz w:val="20"/>
          <w:szCs w:val="20"/>
          <w:vertAlign w:val="subscript"/>
          <w:lang w:eastAsia="pl-PL"/>
        </w:rPr>
        <w:t>n</w:t>
      </w:r>
      <w:r w:rsidRPr="00D147BD">
        <w:rPr>
          <w:rFonts w:ascii="Tahoma" w:eastAsia="Times New Roman" w:hAnsi="Tahoma" w:cs="Tahoma"/>
          <w:sz w:val="20"/>
          <w:szCs w:val="20"/>
          <w:lang w:eastAsia="pl-PL"/>
        </w:rPr>
        <w:t xml:space="preserve"> - wysokość opłaty za wydanie zezwolenia, </w:t>
      </w:r>
    </w:p>
    <w:p w:rsidR="00D147BD" w:rsidRPr="00D147BD" w:rsidRDefault="00D147BD" w:rsidP="00D147BD">
      <w:pPr>
        <w:spacing w:after="0" w:line="240" w:lineRule="auto"/>
        <w:ind w:hanging="240"/>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n - liczbę przejazdów pojazdu nienormatywnego, </w:t>
      </w:r>
    </w:p>
    <w:p w:rsidR="00D147BD" w:rsidRPr="00D147BD" w:rsidRDefault="00D147BD" w:rsidP="00D147BD">
      <w:pPr>
        <w:spacing w:after="0" w:line="240" w:lineRule="auto"/>
        <w:ind w:hanging="240"/>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w:t>
      </w:r>
      <w:proofErr w:type="spellStart"/>
      <w:r w:rsidRPr="00D147BD">
        <w:rPr>
          <w:rFonts w:ascii="Tahoma" w:eastAsia="Times New Roman" w:hAnsi="Tahoma" w:cs="Tahoma"/>
          <w:sz w:val="20"/>
          <w:szCs w:val="20"/>
          <w:lang w:eastAsia="pl-PL"/>
        </w:rPr>
        <w:t>p</w:t>
      </w:r>
      <w:r w:rsidRPr="00D147BD">
        <w:rPr>
          <w:rFonts w:ascii="Tahoma" w:eastAsia="Times New Roman" w:hAnsi="Tahoma" w:cs="Tahoma"/>
          <w:sz w:val="20"/>
          <w:szCs w:val="20"/>
          <w:vertAlign w:val="subscript"/>
          <w:lang w:eastAsia="pl-PL"/>
        </w:rPr>
        <w:t>j</w:t>
      </w:r>
      <w:proofErr w:type="spellEnd"/>
      <w:r w:rsidRPr="00D147BD">
        <w:rPr>
          <w:rFonts w:ascii="Tahoma" w:eastAsia="Times New Roman" w:hAnsi="Tahoma" w:cs="Tahoma"/>
          <w:sz w:val="20"/>
          <w:szCs w:val="20"/>
          <w:lang w:eastAsia="pl-PL"/>
        </w:rPr>
        <w:t xml:space="preserve"> - stawkę opłaty za wydanie zezwolenia na jednokrotny przejazd pojazdu nienormatywnego.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24" w:name="JEDN_5340_19_19"/>
      <w:bookmarkEnd w:id="324"/>
      <w:r w:rsidRPr="00D147BD">
        <w:rPr>
          <w:rFonts w:ascii="Tahoma" w:eastAsia="Times New Roman" w:hAnsi="Tahoma" w:cs="Tahoma"/>
          <w:b/>
          <w:bCs/>
          <w:sz w:val="20"/>
          <w:szCs w:val="20"/>
          <w:lang w:eastAsia="pl-PL"/>
        </w:rPr>
        <w:t xml:space="preserve">Art. 64e. </w:t>
      </w:r>
      <w:bookmarkStart w:id="325" w:name="PP_5340_19_378"/>
      <w:bookmarkEnd w:id="325"/>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Przepisy art. 64 ust. 1 pkt 1 i 2 oraz ust. 2 i 3 i art. 64a-64d nie dotyczą: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autobusu - w zakresie nacisków osi;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pojazdu, którego szerokość i długość bez ładunku nie są większe od dopuszczalnych, przewożącego ładunek na zasadach określonych w art. 61 ust. 6, 8 i 9;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pojazdu biorącego udział w akcjach ratowniczych oraz przy bezpośredniej likwidacji skutków klęsk żywiołowych;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pojazdu zarządu drogi;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pojazdu Policji, Inspekcji Transportu Drogowego, Biura Ochrony Rządu, Agencji Bezpieczeństwa Wewnętrznego, Agencji Wywiadu, Centralnego Biura Antykorupcyjnego, Straży Granicznej, Służby Więziennej, Służby Celnej oraz jednostek ochrony przeciwpożarowej, wykonującego zadania tych służb.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Minister właściwy do spraw transportu może zwolnić, w drodze decyzji administracyjnej, z obowiązku uzyskania zezwolenia na przejazd pojazdu nienormatywnego pojazd wykonujący przejazd w ramach pomocy humanitarnej lub medycznej, pod warunkiem uzyskania na przejazd zgody zarządców dróg właściwych dla trasy przejazdu.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Zwolnienie, o którym mowa w ust. 2, wydaje się na wniosek zainteresowanego podmiotu wykonującego przejazd i właściwego organu państwowego, samorządowego lub organizacji humanitarnej.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26" w:name="JEDN_5340_19_20"/>
      <w:bookmarkEnd w:id="326"/>
      <w:r w:rsidRPr="00D147BD">
        <w:rPr>
          <w:rFonts w:ascii="Tahoma" w:eastAsia="Times New Roman" w:hAnsi="Tahoma" w:cs="Tahoma"/>
          <w:b/>
          <w:bCs/>
          <w:sz w:val="20"/>
          <w:szCs w:val="20"/>
          <w:lang w:eastAsia="pl-PL"/>
        </w:rPr>
        <w:lastRenderedPageBreak/>
        <w:t xml:space="preserve">Art. 64f. </w:t>
      </w:r>
      <w:bookmarkStart w:id="327" w:name="PP_5340_19_379"/>
      <w:bookmarkEnd w:id="327"/>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Ustala się maksymalną wysokość stawek opłat za wydanie zezwolenia na przejazd pojazdu nienormatywnego 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kategorii I - 240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kategorii II - 120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kategorii III - 2400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kategorii IV - 3600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kategorii V - 4300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kategorii VI - 5800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kategorii VII na jednokrotny przejazd: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pojazdu, którego wymiary przekraczają wielkości ustalone dla kategorii III i IV, i którego naciski osi i masa nie są większe od dopuszczalnych - 600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w pozostałych przypadkach - 2000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Maksymalne stawki opłat za wydanie zezwolenia ulegają corocznie zmianie na następny rok kalendarzowy w stopniu odpowiadającym średniorocznemu wskaźnikowi cen towarów i usług konsumpcyjnych ogółem, ogłaszanego przez Prezesa Głównego Urzędu Statystycznego w Dzienniku Urzędowym Rzeczypospolitej Polskiej </w:t>
      </w:r>
      <w:r w:rsidRPr="00D147BD">
        <w:rPr>
          <w:rFonts w:ascii="Tahoma" w:eastAsia="Times New Roman" w:hAnsi="Tahoma" w:cs="Tahoma"/>
          <w:i/>
          <w:iCs/>
          <w:sz w:val="20"/>
          <w:szCs w:val="20"/>
          <w:lang w:eastAsia="pl-PL"/>
        </w:rPr>
        <w:t>„Monitor Polski”</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Minister właściwy do spraw transportu określi, w drodze rozporządzenia, wysokość opłat za wydanie zezwolenia na przejazd pojazdu nienormatywnego w poszczególnych kategoriach zezwoleń, z uwzględnieniem okresu, na jaki będą wydawane, kosztów wydania zezwolenia i stopnia oddziaływania przejazdu pojazdu nienormatywnego na infrastrukturę drogową.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28" w:name="JEDN_5340_19_21"/>
      <w:bookmarkEnd w:id="328"/>
      <w:r w:rsidRPr="00D147BD">
        <w:rPr>
          <w:rFonts w:ascii="Tahoma" w:eastAsia="Times New Roman" w:hAnsi="Tahoma" w:cs="Tahoma"/>
          <w:b/>
          <w:bCs/>
          <w:sz w:val="20"/>
          <w:szCs w:val="20"/>
          <w:lang w:eastAsia="pl-PL"/>
        </w:rPr>
        <w:t xml:space="preserve">Art. 64g. </w:t>
      </w:r>
      <w:bookmarkStart w:id="329" w:name="PP_5340_19_380"/>
      <w:bookmarkEnd w:id="329"/>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Opłaty za wydanie zezwolenia na przejazd pojazdu nienormatywnego są przekazywane przez: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zarządcę drogi i starostę - do budżetów właściwych jednostek samorządu terytorialnego, za zezwolenia kategorii I-III;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naczelnika urzędu celnego - do budżetu powiatu właściwego ze względu na siedzibę naczelnika urzędu celnego, za zezwolenia kategorii III;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naczelnika urzędu celnego i Generalnego Dyrektora Dróg Krajowych i Autostrad - na wyodrębniony rachunek bankowy Generalnej Dyrekcji Dróg Krajowych i Autostrad, za zezwolenia kategorii IV-VII;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prezydenta miasta na prawach powiatu - do budżetu miasta, za zezwolenia kategorii VII.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Środki z opłat gromadzone na wyodrębnionym rachunku bankowym Generalnej Dyrekcji Dróg Krajowych i Autostrad są przekazywane w terminie pierwszych 2 dni roboczych następujących po tygodniu, w którym wydano zezwolenie, na rachunek Krajowego Funduszu Drogowego, z przeznaczeniem na budowę lub przebudowę dróg krajowych, drogowych obiektów inżynierskich i przepraw promowych oraz na zakup urządzeń do ważenia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Urzędy celne otrzymują prowizję od pobranych opłat za wydanie zezwolenia w wysokości 12% pobranej opłaty.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Prowizja, o której mowa w ust. 3, stanowi dochód budżetu państwa.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Od opłat za wydanie zezwolenia urzędy celne odliczają prowizję, a pozostałą część opłaty, w terminie 4 dni po upływie każdych kolejnych 10 dni miesiąca, przekazują odpowiednio do podmiotów wymienionych w ust. 1 pkt 2 i 3.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30" w:name="JEDN_5340_19_22"/>
      <w:bookmarkEnd w:id="330"/>
      <w:r w:rsidRPr="00D147BD">
        <w:rPr>
          <w:rFonts w:ascii="Tahoma" w:eastAsia="Times New Roman" w:hAnsi="Tahoma" w:cs="Tahoma"/>
          <w:b/>
          <w:bCs/>
          <w:sz w:val="20"/>
          <w:szCs w:val="20"/>
          <w:lang w:eastAsia="pl-PL"/>
        </w:rPr>
        <w:t xml:space="preserve">Art. 64h. </w:t>
      </w:r>
      <w:bookmarkStart w:id="331" w:name="PP_5340_19_381"/>
      <w:bookmarkEnd w:id="331"/>
      <w:r w:rsidRPr="00D147BD">
        <w:rPr>
          <w:rFonts w:ascii="Tahoma" w:eastAsia="Times New Roman" w:hAnsi="Tahoma" w:cs="Tahoma"/>
          <w:sz w:val="20"/>
          <w:szCs w:val="20"/>
          <w:lang w:eastAsia="pl-PL"/>
        </w:rPr>
        <w:t xml:space="preserve">Minister właściwy do spraw transportu dokona wyboru producenta blankietów zezwoleń na przejazd pojazdu nienormatywnego.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32" w:name="JEDN_5340_19_23"/>
      <w:bookmarkEnd w:id="332"/>
      <w:r w:rsidRPr="00D147BD">
        <w:rPr>
          <w:rFonts w:ascii="Tahoma" w:eastAsia="Times New Roman" w:hAnsi="Tahoma" w:cs="Tahoma"/>
          <w:b/>
          <w:bCs/>
          <w:sz w:val="20"/>
          <w:szCs w:val="20"/>
          <w:lang w:eastAsia="pl-PL"/>
        </w:rPr>
        <w:t xml:space="preserve">Art. 64i. </w:t>
      </w:r>
      <w:bookmarkStart w:id="333" w:name="PP_5340_19_382"/>
      <w:bookmarkEnd w:id="333"/>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Minister właściwy do spraw transportu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warunki dystrybucji blankietów zezwoleń na przejazd pojazdu nienormatywnego,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proofErr w:type="spellStart"/>
      <w:r w:rsidRPr="00D147BD">
        <w:rPr>
          <w:rFonts w:ascii="Tahoma" w:eastAsia="Times New Roman" w:hAnsi="Tahoma" w:cs="Tahoma"/>
          <w:sz w:val="20"/>
          <w:szCs w:val="20"/>
          <w:lang w:eastAsia="pl-PL"/>
        </w:rPr>
        <w:t>posób</w:t>
      </w:r>
      <w:proofErr w:type="spellEnd"/>
      <w:r w:rsidRPr="00D147BD">
        <w:rPr>
          <w:rFonts w:ascii="Tahoma" w:eastAsia="Times New Roman" w:hAnsi="Tahoma" w:cs="Tahoma"/>
          <w:sz w:val="20"/>
          <w:szCs w:val="20"/>
          <w:lang w:eastAsia="pl-PL"/>
        </w:rPr>
        <w:t xml:space="preserve"> i tryb wydawania zezwoleń na przejazd pojazdu nienormatywnego,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warunki wyznaczania trasy przejazdu oraz kryteria ustalania warunków przejazdu pojazdu nienormatywnego, w tym przejazdu przez most lub wiadukt,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wzory zezwoleń na przejazd pojazdu nienormatywnego oraz wzory dokumentów związanych z wydawaniem tych zezwoleń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mając na uwadze potrzebę ujednolicenia zezwoleń i ułatwienie ich identyfikacji oraz sprawność dystrybucji blankietów zezwoleń, a także konieczność zapewnienia sprawności i przejrzystości procedury administracyjnej wydawania zezwoleń oraz bezpieczeństwa infrastruktury drogowej i bezpieczeństwa przejazdu pojazdu nienormatywnego.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Minister właściwy do spraw transportu w porozumieniu z ministrem właściwym do spraw wewnętrznych określi, w drodze rozporządzenia, szczegółowe warunki i sposób pilotowania pojazdów nienormatywnych oraz wyposażenie i oznakowanie pojazdów wykonujących pilotowanie, mając na </w:t>
      </w:r>
      <w:r w:rsidRPr="00D147BD">
        <w:rPr>
          <w:rFonts w:ascii="Tahoma" w:eastAsia="Times New Roman" w:hAnsi="Tahoma" w:cs="Tahoma"/>
          <w:sz w:val="20"/>
          <w:szCs w:val="20"/>
          <w:lang w:eastAsia="pl-PL"/>
        </w:rPr>
        <w:lastRenderedPageBreak/>
        <w:t xml:space="preserve">uwadze potrzebę zapewnienia rozpoznawalności przejazdu pojazdu nienormatywnego oraz bezpieczeństwa ruchu drogowego podczas takiego przejazdu.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Minister właściwy do spraw wewnętrznych i Minister Sprawiedliwości w porozumieniu z ministrem właściwym do spraw transportu określą, w drodze rozporządzenia, warunki poruszania się po drogach pojazdów nienormatywnych, o których mowa w art. 64e ust. 1 pkt 5, mając na uwadze konieczność zapewnienia porządku, sprawności i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Minister Obrony Narodowej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organy wojskowe właściwe do wydawania zezwoleń wojskowych na przejazdy drogowe,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sposób i tryb wydawania zezwoleń wojskowych na przejazdy drogowe,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wzory zezwoleń wojskowych na przejazdy drogowe oraz wzory dokumentów związanych z ich wydaniem,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sposób organizacji i oznakowania kolumn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warunki i sposób pilotowania pojazdów Sił Zbrojnych Rzeczypospolitej Polskiej oraz oznakowanie i wyposażenie pojazdu pilotującego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mając na uwadze potrzebę ujednolicenia procedury wydawania zezwoleń wojskowych na przejazdy drogowe, sprawności wydawania zezwoleń wojskowych na przejazd drogowy oraz zapewnienia bezpieczeństwa ruchu drogowego podczas przejazdu pojazdów Sił Zbrojnych Rzeczypospolitej Polskiej. </w:t>
      </w:r>
    </w:p>
    <w:p w:rsidR="00D147BD" w:rsidRPr="00D147BD" w:rsidRDefault="00D147BD" w:rsidP="00FE2EC9">
      <w:pPr>
        <w:pStyle w:val="Nagwek3"/>
        <w:rPr>
          <w:rFonts w:ascii="Tahoma" w:eastAsia="Times New Roman" w:hAnsi="Tahoma" w:cs="Tahoma"/>
          <w:sz w:val="20"/>
          <w:szCs w:val="20"/>
          <w:lang w:eastAsia="pl-PL"/>
        </w:rPr>
      </w:pPr>
      <w:bookmarkStart w:id="334" w:name="JEDN_5340_20_r"/>
      <w:bookmarkStart w:id="335" w:name="_Toc348907776"/>
      <w:bookmarkEnd w:id="334"/>
      <w:r w:rsidRPr="00D147BD">
        <w:rPr>
          <w:rFonts w:ascii="Tahoma" w:eastAsia="Times New Roman" w:hAnsi="Tahoma" w:cs="Tahoma"/>
          <w:sz w:val="27"/>
          <w:szCs w:val="27"/>
          <w:lang w:eastAsia="pl-PL"/>
        </w:rPr>
        <w:t>Oddział 5</w:t>
      </w:r>
      <w:bookmarkEnd w:id="335"/>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Wykorzystanie dróg w sposób szczególny</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36" w:name="JEDN_5340_20_0"/>
      <w:bookmarkEnd w:id="336"/>
      <w:r w:rsidRPr="00D147BD">
        <w:rPr>
          <w:rFonts w:ascii="Tahoma" w:eastAsia="Times New Roman" w:hAnsi="Tahoma" w:cs="Tahoma"/>
          <w:b/>
          <w:bCs/>
          <w:sz w:val="20"/>
          <w:szCs w:val="20"/>
          <w:lang w:eastAsia="pl-PL"/>
        </w:rPr>
        <w:t xml:space="preserve">Art. 65. </w:t>
      </w:r>
      <w:bookmarkStart w:id="337" w:name="PP_5340_20_383"/>
      <w:bookmarkEnd w:id="337"/>
      <w:r w:rsidRPr="00D147BD">
        <w:rPr>
          <w:rFonts w:ascii="Tahoma" w:eastAsia="Times New Roman" w:hAnsi="Tahoma" w:cs="Tahoma"/>
          <w:sz w:val="20"/>
          <w:szCs w:val="20"/>
          <w:lang w:eastAsia="pl-PL"/>
        </w:rPr>
        <w:t xml:space="preserve">Zawody sportowe, rajdy, wyścigi, przewóz osób kolejką turystyczną i inne imprezy, które powodują utrudnienia w ruchu lub wymagają korzystania z drogi w sposób szczególny, mogą się odbywać pod warunkiem zapewnienia bezpieczeństwa porządku podczas trwania imprezy oraz uzyskania zezwolenia na jej przeprowadzenie.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38" w:name="JEDN_5340_20_1"/>
      <w:bookmarkEnd w:id="338"/>
      <w:r w:rsidRPr="00D147BD">
        <w:rPr>
          <w:rFonts w:ascii="Tahoma" w:eastAsia="Times New Roman" w:hAnsi="Tahoma" w:cs="Tahoma"/>
          <w:b/>
          <w:bCs/>
          <w:sz w:val="20"/>
          <w:szCs w:val="20"/>
          <w:lang w:eastAsia="pl-PL"/>
        </w:rPr>
        <w:t xml:space="preserve">Art. 65a. </w:t>
      </w:r>
      <w:bookmarkStart w:id="339" w:name="PP_5340_20_394"/>
      <w:bookmarkEnd w:id="339"/>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Organizator imprezy jest obowiązany zapewnić bezpieczeństwo osobom obecnym na imprezie oraz porządek podczas trwania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Organizator imprezy jest obowiązany zapewnić: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spełnienie wymagań określonych w szczególności w przepisach prawa budowlanego, przepisach sanitarnych, przepisach dotyczących ochrony przeciwpożarowej oraz ochrony środowiska;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wyróżniającą się elementami ubioru służbę porządkową i informacyjną;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pomoc medyczną i przedmedyczną, dostosowaną do liczby uczestników imprezy, a także odpowiednie zaplecze higieniczno-sanitarne;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drogi ewakuacyjne oraz drogi umożliwiające dojazd służb ratowniczych i Policji, Straży Granicznej oraz Żandarmerii Wojskowej;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warunki zorganizowania łączności między podmiotami biorącymi udział w zabezpieczeniu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sprzęt ratowniczy i gaśniczy oraz środki gaśnicze niezbędne do zabezpieczenia działań ratowniczo-gaśniczych;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w razie potrzeby pomieszczenie dla służb kierujących zabezpieczeniem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środki techniczne niezbędne do zabezpieczenia imprezy, a w szczególności: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znaki lub tablice ostrzegawcze i informacyjne,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liny, taśmy lub wstęgi służące do oznaczenia trasy lub miejsca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bariery, płotki lub przegrody służące do odgradzania miejsca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Organizator imprezy jest obowiązany: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uzgodnić z organami zarządzającymi ruchem na drogach przebieg trasy, na której ma się odbyć impreza;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współdziałać z Policją oraz, jeżeli impreza odbywa się w strefie nadgranicznej albo na drogach przebiegających przez tereny lub przyległych do terenów będących w zarządzie jednostek organizacyjnych podporządkowanych lub nadzorowanych przez Ministra Obrony Narodowej lub na drogach przyległych do tych terenów, odpowiednio ze Strażą Graniczną lub Żandarmerią Wojskową: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uzgadniając przebieg trasy lub miejsce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stosując polecenia dotyczące prawidłowego zabezpieczenia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dokonując wspólnego objazdu trasy lub miejsca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3) </w:t>
      </w:r>
      <w:r w:rsidRPr="00D147BD">
        <w:rPr>
          <w:rFonts w:ascii="Tahoma" w:eastAsia="Times New Roman" w:hAnsi="Tahoma" w:cs="Tahoma"/>
          <w:sz w:val="20"/>
          <w:szCs w:val="20"/>
          <w:lang w:eastAsia="pl-PL"/>
        </w:rPr>
        <w:t xml:space="preserve">sporządzić plan określający sposoby zapewnienia bezpieczeństwa i porządku publicznego podczas imprezy na terenie poszczególnych województw, obejmujący: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listę osób wchodzących w skład służby porządkowej, ich rozmieszczenie oraz elementy ubioru wyróżniające te osoby,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pisemną instrukcję określającą zadania służb porządkowych, opracowaną w uzgodnieniu z Policją,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rodzaj i ilość środków technicznych, o których mowa w ust. 2 pkt 8, oraz miejsce ich rozlokowania,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bookmarkStart w:id="340" w:name="PP_5340_20_395"/>
      <w:bookmarkEnd w:id="340"/>
      <w:r w:rsidRPr="00D147BD">
        <w:rPr>
          <w:rFonts w:ascii="Tahoma" w:eastAsia="Times New Roman" w:hAnsi="Tahoma" w:cs="Tahoma"/>
          <w:sz w:val="20"/>
          <w:szCs w:val="20"/>
          <w:lang w:eastAsia="pl-PL"/>
        </w:rPr>
        <w:t xml:space="preserve">rodzaje, zakres i sposób zabezpieczenia ratowniczego imprezy, w uzgodnieniu z właściwym komendantem powiatowym Państwowej Straży Pożarnej oraz innymi służbami ratowniczymi, w tym z właściwym dysponentem jednostki w rozumieniu przepisów ustawy z dnia 8 września 2006 r. o Państwowym Ratownictwie Medycznym,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e) </w:t>
      </w:r>
      <w:r w:rsidRPr="00D147BD">
        <w:rPr>
          <w:rFonts w:ascii="Tahoma" w:eastAsia="Times New Roman" w:hAnsi="Tahoma" w:cs="Tahoma"/>
          <w:sz w:val="20"/>
          <w:szCs w:val="20"/>
          <w:lang w:eastAsia="pl-PL"/>
        </w:rPr>
        <w:t xml:space="preserve">sposób oznaczenia miejsc niebezpiecznych dla uczestników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f) </w:t>
      </w:r>
      <w:r w:rsidRPr="00D147BD">
        <w:rPr>
          <w:rFonts w:ascii="Tahoma" w:eastAsia="Times New Roman" w:hAnsi="Tahoma" w:cs="Tahoma"/>
          <w:sz w:val="20"/>
          <w:szCs w:val="20"/>
          <w:lang w:eastAsia="pl-PL"/>
        </w:rPr>
        <w:t xml:space="preserve">oznakowanie pojazdów uczestniczących w imprezie i towarzyszących tej imprezie,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g) </w:t>
      </w:r>
      <w:r w:rsidRPr="00D147BD">
        <w:rPr>
          <w:rFonts w:ascii="Tahoma" w:eastAsia="Times New Roman" w:hAnsi="Tahoma" w:cs="Tahoma"/>
          <w:sz w:val="20"/>
          <w:szCs w:val="20"/>
          <w:lang w:eastAsia="pl-PL"/>
        </w:rPr>
        <w:t xml:space="preserve">rodzaje zezwoleń umożliwiających poruszanie się osób lub pojazdów w miejscach wyłączonych z ruchu publicznego,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h) </w:t>
      </w:r>
      <w:r w:rsidRPr="00D147BD">
        <w:rPr>
          <w:rFonts w:ascii="Tahoma" w:eastAsia="Times New Roman" w:hAnsi="Tahoma" w:cs="Tahoma"/>
          <w:sz w:val="20"/>
          <w:szCs w:val="20"/>
          <w:lang w:eastAsia="pl-PL"/>
        </w:rPr>
        <w:t xml:space="preserve">organizację łączności bezprzewodowej między organizatorem imprezy a Policją w trakcie trwania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i) </w:t>
      </w:r>
      <w:r w:rsidRPr="00D147BD">
        <w:rPr>
          <w:rFonts w:ascii="Tahoma" w:eastAsia="Times New Roman" w:hAnsi="Tahoma" w:cs="Tahoma"/>
          <w:sz w:val="20"/>
          <w:szCs w:val="20"/>
          <w:lang w:eastAsia="pl-PL"/>
        </w:rPr>
        <w:t xml:space="preserve">sposób informowania o ograniczeniach w ruchu drogowym wynikających z przebiegu imprezy - przed imprezą i w trakcie jej trwania;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opracować regulamin oraz program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ustalić z Policją oraz, jeżeli impreza odbywa się w strefie nadgranicznej albo na drogach przebiegających przez tereny lub przyległych do terenów będących w zarządzie jednostek organizacyjnych podporządkowanych lub nadzorowanych przez Ministra Obrony Narodowej, odpowiednio ze Strażą Graniczną lub Żandarmerią Wojskową terminy wspólnych spotkań organizowanych w celu uzgodnienia spraw związanych z zabezpieczeniem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zapewnić realizację planu, o którym mowa w pkt 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uzgodnić z zarządcą drogi obszar wykorzystania pasa drogowego oraz sposób i termin przywrócenia go do stanu poprzedniego;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7a) </w:t>
      </w:r>
      <w:bookmarkStart w:id="341" w:name="PP_5340_20_397"/>
      <w:bookmarkEnd w:id="341"/>
      <w:r w:rsidRPr="00D147BD">
        <w:rPr>
          <w:rFonts w:ascii="Tahoma" w:eastAsia="Times New Roman" w:hAnsi="Tahoma" w:cs="Tahoma"/>
          <w:sz w:val="20"/>
          <w:szCs w:val="20"/>
          <w:lang w:eastAsia="pl-PL"/>
        </w:rPr>
        <w:t xml:space="preserve">uzyskać zgodę zarządcy drogi na udział w imprezie pojazdów samochodowych wyposażonych w opony z umieszczonymi w nich na trwałe elementami przeciwślizgowymi;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powiadomić przedsiębiorstwa komunikacji publicznej o przewidywanym czasie występowania utrudnień w ruchu drogowym;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na polecenie organu zarządzającego ruchem na drodze opracować projekt organizacji ruchu w uzgodnieniu z Policją;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r w:rsidRPr="00D147BD">
        <w:rPr>
          <w:rFonts w:ascii="Tahoma" w:eastAsia="Times New Roman" w:hAnsi="Tahoma" w:cs="Tahoma"/>
          <w:sz w:val="20"/>
          <w:szCs w:val="20"/>
          <w:lang w:eastAsia="pl-PL"/>
        </w:rPr>
        <w:t xml:space="preserve">udzielić dokładnych informacji dotyczących imprezy, na żądanie Policji lub innych podmiotów wymienionych w pkt 1, 2, 7 i 8, a także wojewody właściwego ze względu na miejsce odbywania się imprezy, jeżeli są one niezbędne do realizacji ich zadań w celu zapewnienia bezpieczeństwa i porządku publicznego;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r w:rsidRPr="00D147BD">
        <w:rPr>
          <w:rFonts w:ascii="Tahoma" w:eastAsia="Times New Roman" w:hAnsi="Tahoma" w:cs="Tahoma"/>
          <w:sz w:val="20"/>
          <w:szCs w:val="20"/>
          <w:lang w:eastAsia="pl-PL"/>
        </w:rPr>
        <w:t xml:space="preserve">przekazywać do wiadomości publicznej informacje o utrudnieniach w ruchu wynikających z planowanej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Bezpieczeństwo i porządek podczas imprez zapewnia Policja, z tym że jeżeli impreza odbywa się w strefie nadgranicznej albo jest przeprowadzana na drogach przebiegających lub przyległych do terenów będących w zarządzie jednostek organizacyjnych podporządkowanych lub nadzorowanych przez Ministra Obrony Narodowej, odpowiednio we współdziałaniu ze Strażą Graniczną, Żandarmerią Wojskową lub z wojskowymi organami porządkowymi: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 czasie przygotowywania imprezy - opracowując własny plan zabezpieczenia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czasie trwania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wystawiając posterunki kierowania ruchem i blokady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pilotując, w razie potrzeby, przejazd lub przejście uczestników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organizując objazdy wynikające z przeprowadzonej imprezy na drodze;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 zakończeniu imprezy - przywracając płynność ruchu na drodze.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42" w:name="JEDN_5340_20_2"/>
      <w:bookmarkEnd w:id="342"/>
      <w:r w:rsidRPr="00D147BD">
        <w:rPr>
          <w:rFonts w:ascii="Tahoma" w:eastAsia="Times New Roman" w:hAnsi="Tahoma" w:cs="Tahoma"/>
          <w:b/>
          <w:bCs/>
          <w:sz w:val="20"/>
          <w:szCs w:val="20"/>
          <w:lang w:eastAsia="pl-PL"/>
        </w:rPr>
        <w:t xml:space="preserve">Art. 65b. </w:t>
      </w:r>
      <w:bookmarkStart w:id="343" w:name="PP_5340_20_398"/>
      <w:bookmarkEnd w:id="343"/>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Zezwolenie, o którym mowa w art. 65, wydaje w drodze decyzji administracyjnej, na pisemny wniosek organizatora imprezy, zwany dalej </w:t>
      </w:r>
      <w:r w:rsidRPr="00D147BD">
        <w:rPr>
          <w:rFonts w:ascii="Tahoma" w:eastAsia="Times New Roman" w:hAnsi="Tahoma" w:cs="Tahoma"/>
          <w:i/>
          <w:iCs/>
          <w:sz w:val="20"/>
          <w:szCs w:val="20"/>
          <w:lang w:eastAsia="pl-PL"/>
        </w:rPr>
        <w:t>„wnioskiem”</w:t>
      </w:r>
      <w:r w:rsidRPr="00D147BD">
        <w:rPr>
          <w:rFonts w:ascii="Tahoma" w:eastAsia="Times New Roman" w:hAnsi="Tahoma" w:cs="Tahoma"/>
          <w:sz w:val="20"/>
          <w:szCs w:val="20"/>
          <w:lang w:eastAsia="pl-PL"/>
        </w:rPr>
        <w:t xml:space="preserve">, złożony co najmniej na 30 dni przed planowym terminem jej rozpoczęcia, organ zarządzający ruchem na drodze, na której odbywa się impreza, z tym że jeżeli impreza odbywa się na drogach podległych kilku organom - organem właściwym jest: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1) </w:t>
      </w:r>
      <w:r w:rsidRPr="00D147BD">
        <w:rPr>
          <w:rFonts w:ascii="Tahoma" w:eastAsia="Times New Roman" w:hAnsi="Tahoma" w:cs="Tahoma"/>
          <w:sz w:val="20"/>
          <w:szCs w:val="20"/>
          <w:lang w:eastAsia="pl-PL"/>
        </w:rPr>
        <w:t xml:space="preserve">w przypadku dróg różnych kategorii - organ zarządzający ruchem na drodze wyższej kategorii;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przypadku dróg tej samej kategorii - organ właściwy ze względu na miejsce rozpoczęcia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Organizator imprezy przesyła w terminie określonym w ust. 1 kopię wniosku wraz z wymaganymi dokumentami do: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właściwego ze względu na miejsce rozpoczęcia imprezy komendanta wojewódzkiego Policji, a także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komendanta oddziału Straży Granicznej - jeżeli impreza odbywa się w strefie nadgranicznej, lub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komendanta jednostki Żandarmerii Wojskowej - jeżeli impreza jest przeprowadzana na drogach przebiegających lub przyległych do terenów będących w zarządzie jednostek organizacyjnych podporządkowanych lub nadzorowanych przez Ministra Obrony Narodowej.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Wniosek powinien zawierać w szczególności: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imię, nazwisko lub nazwę oraz adres zamieszkania lub siedzibę organizatora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rodzaj i nazwę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informację o miejscu i dacie rozpoczęcia, przebiegu oraz zakończenia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informację o przewidywanej liczbie uczestników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wykaz osób reprezentujących organizatora w sprawach zabezpieczenia trasy lub miejsca imprezy na terenie poszczególnych województw;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podpis organizatora lub jego przedstawiciela.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Do wniosku należy dołączyć: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szczegółowy regulamin imprezy, określający w szczególności zasady zachowania uczestników imprezy istotne dla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wykaz osób odpowiedzialnych za prawidłowy przebieg i zabezpieczenie imprezy na terenie poszczególnych województw oraz w miejscach rozpoczęcia i zakończenia każdego odcinka, a także w miejscach wymagających szczególnego zabezpieczenia;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program imprezy ze szczegółowym opisem trasy i podaniem odległości między poszczególnymi jej odcinkami oraz określony w minutach i kilometrach program przejazdu lub przejścia uczestników przez poszczególne miejscowości i granice województw;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plan zabezpieczenia trasy lub miejsca określony w art. 65a ust. 3 pkt 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zobowiązanie organizatora do przywrócenia do poprzedniego stanu pasa drogowego na trasie przejazdu, przejścia lub miejsca pobytu uczestników imprezy, a w przypadku uszkodzenia pasa drogowego lub urządzeń drogowych będącego następstwem imprezy - do ich bezzwłocznego naprawienia lub pokrycia kosztów tych napraw;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pisemną zgodę właściciela lasu na przeprowadzenie imprezy w razie przeprowadzania jej na terenach leśnych.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Organ, o którym mowa w ust. 1, wydaje zezwolenie po: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zasięgnięciu opinii właściwego ze względu na miejsce imprezy komendanta wojewódzkiego Policji, a w przypadku imprezy odbywającej się na drogach w strefie nadgranicznej albo na drogach przebiegających lub przyległych do terenów będących w zarządzie jednostek organizacyjnych podporządkowanych lub nadzorowanych przez Ministra Obrony Narodowej - odpowiednio właściwego komendanta oddziału Straży Granicznej lub komendanta jednostki Żandarmerii Wojskowej; opinię doręcza się organowi, który o nią wystąpił, w terminie 14 dni od dnia wystąpienia;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uzgodnieniu zakresu ograniczenia ruchu i wynikających stąd warunków przeprowadzenia imprezy z organami zarządzającymi ruchem na drogach, na których ma się odbyć impreza.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44" w:name="JEDN_5340_20_3"/>
      <w:bookmarkEnd w:id="344"/>
      <w:r w:rsidRPr="00D147BD">
        <w:rPr>
          <w:rFonts w:ascii="Tahoma" w:eastAsia="Times New Roman" w:hAnsi="Tahoma" w:cs="Tahoma"/>
          <w:b/>
          <w:bCs/>
          <w:sz w:val="20"/>
          <w:szCs w:val="20"/>
          <w:lang w:eastAsia="pl-PL"/>
        </w:rPr>
        <w:t xml:space="preserve">Art. 65c. </w:t>
      </w:r>
      <w:bookmarkStart w:id="345" w:name="PP_5340_20_399"/>
      <w:bookmarkEnd w:id="345"/>
      <w:r w:rsidRPr="00D147BD">
        <w:rPr>
          <w:rFonts w:ascii="Tahoma" w:eastAsia="Times New Roman" w:hAnsi="Tahoma" w:cs="Tahoma"/>
          <w:sz w:val="20"/>
          <w:szCs w:val="20"/>
          <w:lang w:eastAsia="pl-PL"/>
        </w:rPr>
        <w:t xml:space="preserve">Organ wydający zezwolenie odmawia jego wydania: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jeżeli organizator nie spełnia warunków określonych w art. 65a ust. 2 i 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jeżeli pomimo spełnienia warunków określonych w art. 65a ust. 2 i 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istnieje niebezpieczeństwo zagrożenia życia lub zdrowia ludzkiego albo mienia wielkiej wartości,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impreza zagraża bezpieczeństwu ruchu drogowego, a nie ma możliwości zorganizowania objazdów niepowodujących istotnego zwiększenia kosztów ponoszonych przez uczestników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46" w:name="JEDN_5340_20_4"/>
      <w:bookmarkEnd w:id="346"/>
      <w:r w:rsidRPr="00D147BD">
        <w:rPr>
          <w:rFonts w:ascii="Tahoma" w:eastAsia="Times New Roman" w:hAnsi="Tahoma" w:cs="Tahoma"/>
          <w:b/>
          <w:bCs/>
          <w:sz w:val="20"/>
          <w:szCs w:val="20"/>
          <w:lang w:eastAsia="pl-PL"/>
        </w:rPr>
        <w:t xml:space="preserve">Art. 65d. </w:t>
      </w:r>
      <w:bookmarkStart w:id="347" w:name="PP_5340_20_400"/>
      <w:bookmarkEnd w:id="347"/>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Organ wydający zezwolenie cofa wydane zezwolenie, gdy istnieje niebezpieczeństwo zagrożenia życia lub zdrowia albo mienia wielkiej wartości.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Organ, o którym mowa w ust. 1, może cofnąć zezwolenie, gdy impreza zagraża bezpieczeństwu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3. </w:t>
      </w:r>
      <w:r w:rsidRPr="00D147BD">
        <w:rPr>
          <w:rFonts w:ascii="Tahoma" w:eastAsia="Times New Roman" w:hAnsi="Tahoma" w:cs="Tahoma"/>
          <w:sz w:val="20"/>
          <w:szCs w:val="20"/>
          <w:lang w:eastAsia="pl-PL"/>
        </w:rPr>
        <w:t xml:space="preserve">Decyzji, o której mowa w ust. 1 i 2, nadaje się rygor natychmiastowej wykonalności.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48" w:name="JEDN_5340_20_5"/>
      <w:bookmarkEnd w:id="348"/>
      <w:r w:rsidRPr="00D147BD">
        <w:rPr>
          <w:rFonts w:ascii="Tahoma" w:eastAsia="Times New Roman" w:hAnsi="Tahoma" w:cs="Tahoma"/>
          <w:b/>
          <w:bCs/>
          <w:sz w:val="20"/>
          <w:szCs w:val="20"/>
          <w:lang w:eastAsia="pl-PL"/>
        </w:rPr>
        <w:t xml:space="preserve">Art. 65e. </w:t>
      </w:r>
      <w:bookmarkStart w:id="349" w:name="PP_5340_20_401"/>
      <w:bookmarkEnd w:id="349"/>
      <w:r w:rsidRPr="00D147BD">
        <w:rPr>
          <w:rFonts w:ascii="Tahoma" w:eastAsia="Times New Roman" w:hAnsi="Tahoma" w:cs="Tahoma"/>
          <w:sz w:val="20"/>
          <w:szCs w:val="20"/>
          <w:lang w:eastAsia="pl-PL"/>
        </w:rPr>
        <w:t xml:space="preserve">Decyzję o wydaniu lub odmowie wydania zezwolenia na odbycie imprezy wydaje się co najmniej na 7 dni przed planowanym terminem rozpoczęcia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50" w:name="JEDN_5340_20_6"/>
      <w:bookmarkEnd w:id="350"/>
      <w:r w:rsidRPr="00D147BD">
        <w:rPr>
          <w:rFonts w:ascii="Tahoma" w:eastAsia="Times New Roman" w:hAnsi="Tahoma" w:cs="Tahoma"/>
          <w:b/>
          <w:bCs/>
          <w:sz w:val="20"/>
          <w:szCs w:val="20"/>
          <w:lang w:eastAsia="pl-PL"/>
        </w:rPr>
        <w:t xml:space="preserve">Art. 65f. </w:t>
      </w:r>
      <w:bookmarkStart w:id="351" w:name="PP_5340_20_402"/>
      <w:bookmarkEnd w:id="351"/>
      <w:r w:rsidRPr="00D147BD">
        <w:rPr>
          <w:rFonts w:ascii="Tahoma" w:eastAsia="Times New Roman" w:hAnsi="Tahoma" w:cs="Tahoma"/>
          <w:sz w:val="20"/>
          <w:szCs w:val="20"/>
          <w:lang w:eastAsia="pl-PL"/>
        </w:rPr>
        <w:t xml:space="preserve">Organ kontroli ruchu drogowego przerywa imprezę, jeżeli odbywa się ona bez zezwolenia.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52" w:name="JEDN_5340_20_7"/>
      <w:bookmarkEnd w:id="352"/>
      <w:r w:rsidRPr="00D147BD">
        <w:rPr>
          <w:rFonts w:ascii="Tahoma" w:eastAsia="Times New Roman" w:hAnsi="Tahoma" w:cs="Tahoma"/>
          <w:b/>
          <w:bCs/>
          <w:sz w:val="20"/>
          <w:szCs w:val="20"/>
          <w:lang w:eastAsia="pl-PL"/>
        </w:rPr>
        <w:t xml:space="preserve">Art. 65g. </w:t>
      </w:r>
      <w:bookmarkStart w:id="353" w:name="PP_5340_20_403"/>
      <w:bookmarkEnd w:id="353"/>
      <w:r w:rsidRPr="00D147BD">
        <w:rPr>
          <w:rFonts w:ascii="Tahoma" w:eastAsia="Times New Roman" w:hAnsi="Tahoma" w:cs="Tahoma"/>
          <w:sz w:val="20"/>
          <w:szCs w:val="20"/>
          <w:lang w:eastAsia="pl-PL"/>
        </w:rPr>
        <w:t xml:space="preserve">Organ kontroli ruchu drogowego może przerwać imprezę, jeżeli: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miejsce, trasa lub czas jej trwania nie są zgodne z warunkami określonymi w zezwoleniu;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istnieje niebezpieczeństwo zagrożenia życia lub zdrowia ludzkiego albo mienia wielkiej wartości;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jej przebieg powoduje zagrożenie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54" w:name="JEDN_5340_20_8"/>
      <w:bookmarkEnd w:id="354"/>
      <w:r w:rsidRPr="00D147BD">
        <w:rPr>
          <w:rFonts w:ascii="Tahoma" w:eastAsia="Times New Roman" w:hAnsi="Tahoma" w:cs="Tahoma"/>
          <w:b/>
          <w:bCs/>
          <w:sz w:val="20"/>
          <w:szCs w:val="20"/>
          <w:lang w:eastAsia="pl-PL"/>
        </w:rPr>
        <w:t xml:space="preserve">Art. 65h. </w:t>
      </w:r>
      <w:bookmarkStart w:id="355" w:name="PP_5340_20_404"/>
      <w:bookmarkEnd w:id="355"/>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Przepisy art. 65-65g nie dotyczą procesji, pielgrzymek i innych imprez o charakterze religijnym, które odbywają się na drogach na zasadach określonych 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356" w:name="PP_5340_20_405"/>
      <w:bookmarkEnd w:id="356"/>
      <w:r w:rsidRPr="00D147BD">
        <w:rPr>
          <w:rFonts w:ascii="Tahoma" w:eastAsia="Times New Roman" w:hAnsi="Tahoma" w:cs="Tahoma"/>
          <w:sz w:val="20"/>
          <w:szCs w:val="20"/>
          <w:lang w:eastAsia="pl-PL"/>
        </w:rPr>
        <w:t xml:space="preserve">ustawie z dnia 17 maja 1989 r. o stosunku Państwa do Kościoła Katolickiego w Rzeczypospolitej Polskiej (Dz. U. Nr 29, poz. 154, z </w:t>
      </w:r>
      <w:proofErr w:type="spellStart"/>
      <w:r w:rsidRPr="00D147BD">
        <w:rPr>
          <w:rFonts w:ascii="Tahoma" w:eastAsia="Times New Roman" w:hAnsi="Tahoma" w:cs="Tahoma"/>
          <w:sz w:val="20"/>
          <w:szCs w:val="20"/>
          <w:lang w:eastAsia="pl-PL"/>
        </w:rPr>
        <w:t>późn</w:t>
      </w:r>
      <w:proofErr w:type="spellEnd"/>
      <w:r w:rsidRPr="00D147BD">
        <w:rPr>
          <w:rFonts w:ascii="Tahoma" w:eastAsia="Times New Roman" w:hAnsi="Tahoma" w:cs="Tahoma"/>
          <w:sz w:val="20"/>
          <w:szCs w:val="20"/>
          <w:lang w:eastAsia="pl-PL"/>
        </w:rPr>
        <w:t>. zm.</w:t>
      </w:r>
      <w:bookmarkStart w:id="357" w:name="PP_5340_20_408"/>
      <w:bookmarkEnd w:id="357"/>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358" w:name="PP_5340_20_409"/>
      <w:bookmarkEnd w:id="358"/>
      <w:r w:rsidRPr="00D147BD">
        <w:rPr>
          <w:rFonts w:ascii="Tahoma" w:eastAsia="Times New Roman" w:hAnsi="Tahoma" w:cs="Tahoma"/>
          <w:sz w:val="20"/>
          <w:szCs w:val="20"/>
          <w:lang w:eastAsia="pl-PL"/>
        </w:rPr>
        <w:t xml:space="preserve">ustawie z dnia 4 lipca 1991 r. o stosunku Państwa do Polskiego Autokefalicznego Kościoła Prawosławnego (Dz. U. Nr 66, poz. 287, z </w:t>
      </w:r>
      <w:proofErr w:type="spellStart"/>
      <w:r w:rsidRPr="00D147BD">
        <w:rPr>
          <w:rFonts w:ascii="Tahoma" w:eastAsia="Times New Roman" w:hAnsi="Tahoma" w:cs="Tahoma"/>
          <w:sz w:val="20"/>
          <w:szCs w:val="20"/>
          <w:lang w:eastAsia="pl-PL"/>
        </w:rPr>
        <w:t>późn</w:t>
      </w:r>
      <w:proofErr w:type="spellEnd"/>
      <w:r w:rsidRPr="00D147BD">
        <w:rPr>
          <w:rFonts w:ascii="Tahoma" w:eastAsia="Times New Roman" w:hAnsi="Tahoma" w:cs="Tahoma"/>
          <w:sz w:val="20"/>
          <w:szCs w:val="20"/>
          <w:lang w:eastAsia="pl-PL"/>
        </w:rPr>
        <w:t>. zm.</w:t>
      </w:r>
      <w:bookmarkStart w:id="359" w:name="PP_5340_20_412"/>
      <w:bookmarkEnd w:id="359"/>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360" w:name="PP_5340_20_413"/>
      <w:bookmarkEnd w:id="360"/>
      <w:r w:rsidRPr="00D147BD">
        <w:rPr>
          <w:rFonts w:ascii="Tahoma" w:eastAsia="Times New Roman" w:hAnsi="Tahoma" w:cs="Tahoma"/>
          <w:sz w:val="20"/>
          <w:szCs w:val="20"/>
          <w:lang w:eastAsia="pl-PL"/>
        </w:rPr>
        <w:t xml:space="preserve">ustawie z dnia 30 czerwca 1995 r. o stosunku Państwa do Kościoła Adwentystów Dnia Siódmego w Rzeczypospolitej Polskiej (Dz. U. Nr 97, poz. 481, z </w:t>
      </w:r>
      <w:proofErr w:type="spellStart"/>
      <w:r w:rsidRPr="00D147BD">
        <w:rPr>
          <w:rFonts w:ascii="Tahoma" w:eastAsia="Times New Roman" w:hAnsi="Tahoma" w:cs="Tahoma"/>
          <w:sz w:val="20"/>
          <w:szCs w:val="20"/>
          <w:lang w:eastAsia="pl-PL"/>
        </w:rPr>
        <w:t>późn</w:t>
      </w:r>
      <w:proofErr w:type="spellEnd"/>
      <w:r w:rsidRPr="00D147BD">
        <w:rPr>
          <w:rFonts w:ascii="Tahoma" w:eastAsia="Times New Roman" w:hAnsi="Tahoma" w:cs="Tahoma"/>
          <w:sz w:val="20"/>
          <w:szCs w:val="20"/>
          <w:lang w:eastAsia="pl-PL"/>
        </w:rPr>
        <w:t>. zm.</w:t>
      </w:r>
      <w:bookmarkStart w:id="361" w:name="PP_5340_20_415"/>
      <w:bookmarkEnd w:id="361"/>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362" w:name="PP_5340_20_416"/>
      <w:bookmarkEnd w:id="362"/>
      <w:r w:rsidRPr="00D147BD">
        <w:rPr>
          <w:rFonts w:ascii="Tahoma" w:eastAsia="Times New Roman" w:hAnsi="Tahoma" w:cs="Tahoma"/>
          <w:sz w:val="20"/>
          <w:szCs w:val="20"/>
          <w:lang w:eastAsia="pl-PL"/>
        </w:rPr>
        <w:t xml:space="preserve">ustawie z dnia 30 czerwca 1995 r. o stosunku Państwa do Kościoła Chrześcijan Baptystów w Rzeczypospolitej Polskiej (Dz. U. Nr 97, poz. 480, z </w:t>
      </w:r>
      <w:proofErr w:type="spellStart"/>
      <w:r w:rsidRPr="00D147BD">
        <w:rPr>
          <w:rFonts w:ascii="Tahoma" w:eastAsia="Times New Roman" w:hAnsi="Tahoma" w:cs="Tahoma"/>
          <w:sz w:val="20"/>
          <w:szCs w:val="20"/>
          <w:lang w:eastAsia="pl-PL"/>
        </w:rPr>
        <w:t>późn</w:t>
      </w:r>
      <w:proofErr w:type="spellEnd"/>
      <w:r w:rsidRPr="00D147BD">
        <w:rPr>
          <w:rFonts w:ascii="Tahoma" w:eastAsia="Times New Roman" w:hAnsi="Tahoma" w:cs="Tahoma"/>
          <w:sz w:val="20"/>
          <w:szCs w:val="20"/>
          <w:lang w:eastAsia="pl-PL"/>
        </w:rPr>
        <w:t>. zm.</w:t>
      </w:r>
      <w:bookmarkStart w:id="363" w:name="PP_5340_20_418"/>
      <w:bookmarkEnd w:id="363"/>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364" w:name="PP_5340_20_419"/>
      <w:bookmarkEnd w:id="364"/>
      <w:r w:rsidRPr="00D147BD">
        <w:rPr>
          <w:rFonts w:ascii="Tahoma" w:eastAsia="Times New Roman" w:hAnsi="Tahoma" w:cs="Tahoma"/>
          <w:sz w:val="20"/>
          <w:szCs w:val="20"/>
          <w:lang w:eastAsia="pl-PL"/>
        </w:rPr>
        <w:t xml:space="preserve">ustawie z dnia 30 czerwca 1995 r. o stosunku Państwa do Kościoła Ewangelicko-Metodystycznego w Rzeczypospolitej Polskiej (Dz. U. Nr 97, poz. 479, z </w:t>
      </w:r>
      <w:proofErr w:type="spellStart"/>
      <w:r w:rsidRPr="00D147BD">
        <w:rPr>
          <w:rFonts w:ascii="Tahoma" w:eastAsia="Times New Roman" w:hAnsi="Tahoma" w:cs="Tahoma"/>
          <w:sz w:val="20"/>
          <w:szCs w:val="20"/>
          <w:lang w:eastAsia="pl-PL"/>
        </w:rPr>
        <w:t>późn</w:t>
      </w:r>
      <w:proofErr w:type="spellEnd"/>
      <w:r w:rsidRPr="00D147BD">
        <w:rPr>
          <w:rFonts w:ascii="Tahoma" w:eastAsia="Times New Roman" w:hAnsi="Tahoma" w:cs="Tahoma"/>
          <w:sz w:val="20"/>
          <w:szCs w:val="20"/>
          <w:lang w:eastAsia="pl-PL"/>
        </w:rPr>
        <w:t>. zm.</w:t>
      </w:r>
      <w:bookmarkStart w:id="365" w:name="PP_5340_20_421"/>
      <w:bookmarkEnd w:id="365"/>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366" w:name="PP_5340_20_422"/>
      <w:bookmarkEnd w:id="366"/>
      <w:r w:rsidRPr="00D147BD">
        <w:rPr>
          <w:rFonts w:ascii="Tahoma" w:eastAsia="Times New Roman" w:hAnsi="Tahoma" w:cs="Tahoma"/>
          <w:sz w:val="20"/>
          <w:szCs w:val="20"/>
          <w:lang w:eastAsia="pl-PL"/>
        </w:rPr>
        <w:t xml:space="preserve">ustawie z dnia 30 czerwca 1995 r. o stosunku Państwa do Kościoła Polskokatolickiego w Rzeczypospolitej Polskiej (Dz. U. Nr 97, poz. 482, z </w:t>
      </w:r>
      <w:proofErr w:type="spellStart"/>
      <w:r w:rsidRPr="00D147BD">
        <w:rPr>
          <w:rFonts w:ascii="Tahoma" w:eastAsia="Times New Roman" w:hAnsi="Tahoma" w:cs="Tahoma"/>
          <w:sz w:val="20"/>
          <w:szCs w:val="20"/>
          <w:lang w:eastAsia="pl-PL"/>
        </w:rPr>
        <w:t>późn</w:t>
      </w:r>
      <w:proofErr w:type="spellEnd"/>
      <w:r w:rsidRPr="00D147BD">
        <w:rPr>
          <w:rFonts w:ascii="Tahoma" w:eastAsia="Times New Roman" w:hAnsi="Tahoma" w:cs="Tahoma"/>
          <w:sz w:val="20"/>
          <w:szCs w:val="20"/>
          <w:lang w:eastAsia="pl-PL"/>
        </w:rPr>
        <w:t>. zm.</w:t>
      </w:r>
      <w:bookmarkStart w:id="367" w:name="PP_5340_20_424"/>
      <w:bookmarkEnd w:id="367"/>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368" w:name="PP_5340_20_425"/>
      <w:bookmarkEnd w:id="368"/>
      <w:r w:rsidRPr="00D147BD">
        <w:rPr>
          <w:rFonts w:ascii="Tahoma" w:eastAsia="Times New Roman" w:hAnsi="Tahoma" w:cs="Tahoma"/>
          <w:sz w:val="20"/>
          <w:szCs w:val="20"/>
          <w:lang w:eastAsia="pl-PL"/>
        </w:rPr>
        <w:t xml:space="preserve">ustawie z dnia 20 lutego 1997 r. o stosunku Państwa do Kościoła Starokatolickiego Mariawitów w Rzeczypospolitej Polskiej (Dz. U. Nr 41, poz. 253, z </w:t>
      </w:r>
      <w:proofErr w:type="spellStart"/>
      <w:r w:rsidRPr="00D147BD">
        <w:rPr>
          <w:rFonts w:ascii="Tahoma" w:eastAsia="Times New Roman" w:hAnsi="Tahoma" w:cs="Tahoma"/>
          <w:sz w:val="20"/>
          <w:szCs w:val="20"/>
          <w:lang w:eastAsia="pl-PL"/>
        </w:rPr>
        <w:t>późn</w:t>
      </w:r>
      <w:proofErr w:type="spellEnd"/>
      <w:r w:rsidRPr="00D147BD">
        <w:rPr>
          <w:rFonts w:ascii="Tahoma" w:eastAsia="Times New Roman" w:hAnsi="Tahoma" w:cs="Tahoma"/>
          <w:sz w:val="20"/>
          <w:szCs w:val="20"/>
          <w:lang w:eastAsia="pl-PL"/>
        </w:rPr>
        <w:t>. zm.</w:t>
      </w:r>
      <w:bookmarkStart w:id="369" w:name="PP_5340_20_427"/>
      <w:bookmarkEnd w:id="369"/>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bookmarkStart w:id="370" w:name="PP_5340_20_428"/>
      <w:bookmarkEnd w:id="370"/>
      <w:r w:rsidRPr="00D147BD">
        <w:rPr>
          <w:rFonts w:ascii="Tahoma" w:eastAsia="Times New Roman" w:hAnsi="Tahoma" w:cs="Tahoma"/>
          <w:sz w:val="20"/>
          <w:szCs w:val="20"/>
          <w:lang w:eastAsia="pl-PL"/>
        </w:rPr>
        <w:t xml:space="preserve">ustawie z dnia 20 lutego 1997 r. o stosunku Państwa do Kościoła Katolickiego Mariawitów w Rzeczypospolitej Polskiej (Dz. U. Nr 41, poz. 252, z </w:t>
      </w:r>
      <w:proofErr w:type="spellStart"/>
      <w:r w:rsidRPr="00D147BD">
        <w:rPr>
          <w:rFonts w:ascii="Tahoma" w:eastAsia="Times New Roman" w:hAnsi="Tahoma" w:cs="Tahoma"/>
          <w:sz w:val="20"/>
          <w:szCs w:val="20"/>
          <w:lang w:eastAsia="pl-PL"/>
        </w:rPr>
        <w:t>późn</w:t>
      </w:r>
      <w:proofErr w:type="spellEnd"/>
      <w:r w:rsidRPr="00D147BD">
        <w:rPr>
          <w:rFonts w:ascii="Tahoma" w:eastAsia="Times New Roman" w:hAnsi="Tahoma" w:cs="Tahoma"/>
          <w:sz w:val="20"/>
          <w:szCs w:val="20"/>
          <w:lang w:eastAsia="pl-PL"/>
        </w:rPr>
        <w:t>. zm.</w:t>
      </w:r>
      <w:bookmarkStart w:id="371" w:name="PP_5340_20_430"/>
      <w:bookmarkEnd w:id="371"/>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bookmarkStart w:id="372" w:name="PP_5340_20_431"/>
      <w:bookmarkEnd w:id="372"/>
      <w:r w:rsidRPr="00D147BD">
        <w:rPr>
          <w:rFonts w:ascii="Tahoma" w:eastAsia="Times New Roman" w:hAnsi="Tahoma" w:cs="Tahoma"/>
          <w:sz w:val="20"/>
          <w:szCs w:val="20"/>
          <w:lang w:eastAsia="pl-PL"/>
        </w:rPr>
        <w:t xml:space="preserve">ustawie z dnia 20 lutego 1997 r. o stosunku Państwa do Kościoła Zielonoświątkowego w Rzeczypospolitej Polskiej (Dz. U. Nr 41, poz. 254, z </w:t>
      </w:r>
      <w:proofErr w:type="spellStart"/>
      <w:r w:rsidRPr="00D147BD">
        <w:rPr>
          <w:rFonts w:ascii="Tahoma" w:eastAsia="Times New Roman" w:hAnsi="Tahoma" w:cs="Tahoma"/>
          <w:sz w:val="20"/>
          <w:szCs w:val="20"/>
          <w:lang w:eastAsia="pl-PL"/>
        </w:rPr>
        <w:t>późn</w:t>
      </w:r>
      <w:proofErr w:type="spellEnd"/>
      <w:r w:rsidRPr="00D147BD">
        <w:rPr>
          <w:rFonts w:ascii="Tahoma" w:eastAsia="Times New Roman" w:hAnsi="Tahoma" w:cs="Tahoma"/>
          <w:sz w:val="20"/>
          <w:szCs w:val="20"/>
          <w:lang w:eastAsia="pl-PL"/>
        </w:rPr>
        <w:t>. zm.</w:t>
      </w:r>
      <w:bookmarkStart w:id="373" w:name="PP_5340_20_433"/>
      <w:bookmarkEnd w:id="373"/>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Przepisy art. 65-65g nie dotyczą także konduktów pogrzebowych, które poruszają się po drogach stosownie do miejscowego zwyczaju.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Do imprez, o których mowa w art. 65, nie stosuje się przepisów o bezpieczeństwie imprez masowych, z wyłączeniem przepisów regulujących organizację oraz uprawnienia służb porządkowych.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74" w:name="JEDN_5340_20_9"/>
      <w:bookmarkEnd w:id="374"/>
      <w:r w:rsidRPr="00D147BD">
        <w:rPr>
          <w:rFonts w:ascii="Tahoma" w:eastAsia="Times New Roman" w:hAnsi="Tahoma" w:cs="Tahoma"/>
          <w:b/>
          <w:bCs/>
          <w:sz w:val="20"/>
          <w:szCs w:val="20"/>
          <w:lang w:eastAsia="pl-PL"/>
        </w:rPr>
        <w:t xml:space="preserve">Art. 65i. </w:t>
      </w:r>
      <w:bookmarkStart w:id="375" w:name="PP_5340_20_434"/>
      <w:bookmarkEnd w:id="375"/>
      <w:r w:rsidRPr="00D147BD">
        <w:rPr>
          <w:rFonts w:ascii="Tahoma" w:eastAsia="Times New Roman" w:hAnsi="Tahoma" w:cs="Tahoma"/>
          <w:sz w:val="20"/>
          <w:szCs w:val="20"/>
          <w:lang w:eastAsia="pl-PL"/>
        </w:rPr>
        <w:t xml:space="preserve">W sprawach nieuregulowanych w art. 65-65h stosuje się przepisy Kodeksu postępowania administracyjnego.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76" w:name="JEDN_5340_20_10"/>
      <w:bookmarkEnd w:id="376"/>
      <w:r w:rsidRPr="00D147BD">
        <w:rPr>
          <w:rFonts w:ascii="Tahoma" w:eastAsia="Times New Roman" w:hAnsi="Tahoma" w:cs="Tahoma"/>
          <w:b/>
          <w:bCs/>
          <w:sz w:val="20"/>
          <w:szCs w:val="20"/>
          <w:lang w:eastAsia="pl-PL"/>
        </w:rPr>
        <w:t xml:space="preserve">Art. 65j. </w:t>
      </w:r>
      <w:bookmarkStart w:id="377" w:name="PP_5340_20_435"/>
      <w:bookmarkEnd w:id="377"/>
      <w:r w:rsidRPr="00D147BD">
        <w:rPr>
          <w:rFonts w:ascii="Tahoma" w:eastAsia="Times New Roman" w:hAnsi="Tahoma" w:cs="Tahoma"/>
          <w:sz w:val="20"/>
          <w:szCs w:val="20"/>
          <w:lang w:eastAsia="pl-PL"/>
        </w:rPr>
        <w:t xml:space="preserve">Do przewozu osób kolejką turystyczną stosuje się przepisy Oddziału 5 z wyłączeniem przepisów art. 65a ust. 2 pkt 2-5, 7-8, ust. 3 pkt 3, 6-11, ust. 4, art. 65b ust. 4 pkt 4 oraz art. 65h. </w:t>
      </w:r>
    </w:p>
    <w:p w:rsidR="00D147BD" w:rsidRPr="00D147BD" w:rsidRDefault="00D147BD" w:rsidP="00FE2EC9">
      <w:pPr>
        <w:pStyle w:val="Nagwek1"/>
        <w:rPr>
          <w:rFonts w:ascii="Tahoma" w:eastAsia="Times New Roman" w:hAnsi="Tahoma" w:cs="Tahoma"/>
          <w:sz w:val="20"/>
          <w:szCs w:val="20"/>
          <w:lang w:eastAsia="pl-PL"/>
        </w:rPr>
      </w:pPr>
      <w:bookmarkStart w:id="378" w:name="JEDN_5340_21_r"/>
      <w:bookmarkStart w:id="379" w:name="_Toc348907777"/>
      <w:bookmarkEnd w:id="378"/>
      <w:r w:rsidRPr="00D147BD">
        <w:rPr>
          <w:rFonts w:ascii="Tahoma" w:eastAsia="Times New Roman" w:hAnsi="Tahoma" w:cs="Tahoma"/>
          <w:sz w:val="27"/>
          <w:szCs w:val="27"/>
          <w:lang w:eastAsia="pl-PL"/>
        </w:rPr>
        <w:t>DZIAŁ III</w:t>
      </w:r>
      <w:bookmarkEnd w:id="379"/>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r>
      <w:r w:rsidRPr="00D147BD">
        <w:rPr>
          <w:rFonts w:ascii="Tahoma" w:eastAsia="Times New Roman" w:hAnsi="Tahoma" w:cs="Tahoma"/>
          <w:b/>
          <w:bCs/>
          <w:spacing w:val="45"/>
          <w:sz w:val="20"/>
          <w:szCs w:val="20"/>
          <w:lang w:eastAsia="pl-PL"/>
        </w:rPr>
        <w:t>Pojazdy</w:t>
      </w:r>
    </w:p>
    <w:p w:rsidR="00D147BD" w:rsidRPr="00D147BD" w:rsidRDefault="00D147BD" w:rsidP="00FE2EC9">
      <w:pPr>
        <w:pStyle w:val="Nagwek2"/>
        <w:rPr>
          <w:rFonts w:ascii="Tahoma" w:eastAsia="Times New Roman" w:hAnsi="Tahoma" w:cs="Tahoma"/>
          <w:sz w:val="20"/>
          <w:szCs w:val="20"/>
          <w:lang w:eastAsia="pl-PL"/>
        </w:rPr>
      </w:pPr>
      <w:bookmarkStart w:id="380" w:name="_Toc348907778"/>
      <w:r w:rsidRPr="00D147BD">
        <w:rPr>
          <w:rFonts w:ascii="Tahoma" w:eastAsia="Times New Roman" w:hAnsi="Tahoma" w:cs="Tahoma"/>
          <w:sz w:val="27"/>
          <w:szCs w:val="27"/>
          <w:lang w:eastAsia="pl-PL"/>
        </w:rPr>
        <w:t>Rozdział 1</w:t>
      </w:r>
      <w:bookmarkEnd w:id="380"/>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Warunki techniczne pojazdów</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81" w:name="JEDN_5340_21_0"/>
      <w:bookmarkEnd w:id="381"/>
      <w:r w:rsidRPr="00D147BD">
        <w:rPr>
          <w:rFonts w:ascii="Tahoma" w:eastAsia="Times New Roman" w:hAnsi="Tahoma" w:cs="Tahoma"/>
          <w:b/>
          <w:bCs/>
          <w:sz w:val="20"/>
          <w:szCs w:val="20"/>
          <w:lang w:eastAsia="pl-PL"/>
        </w:rPr>
        <w:t xml:space="preserve">Art. 66. 1. </w:t>
      </w:r>
      <w:r w:rsidRPr="00D147BD">
        <w:rPr>
          <w:rFonts w:ascii="Tahoma" w:eastAsia="Times New Roman" w:hAnsi="Tahoma" w:cs="Tahoma"/>
          <w:sz w:val="20"/>
          <w:szCs w:val="20"/>
          <w:lang w:eastAsia="pl-PL"/>
        </w:rPr>
        <w:t xml:space="preserve">Pojazd uczestniczący w ruchu ma być tak zbudowany, wyposażony i utrzymany, aby korzystanie z niego: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nie zagrażało bezpieczeństwu osób nim jadących lub innych uczestników ruchu, nie naruszało porządku ruchu na drodze i nie narażało kogokolwiek na szkodę;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nie zakłócało spokoju publicznego przez powodowanie hałasu przekraczającego poziom określony w przepisach szczegółowych;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3) </w:t>
      </w:r>
      <w:r w:rsidRPr="00D147BD">
        <w:rPr>
          <w:rFonts w:ascii="Tahoma" w:eastAsia="Times New Roman" w:hAnsi="Tahoma" w:cs="Tahoma"/>
          <w:sz w:val="20"/>
          <w:szCs w:val="20"/>
          <w:lang w:eastAsia="pl-PL"/>
        </w:rPr>
        <w:t xml:space="preserve">nie powodowało wydzielania szkodliwych substancji w stopniu przekraczającym wielkości określone w przepisach szczegółowych;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nie powodowało niszczenia drogi;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zapewniało dostateczne pole widzenia kierowcy oraz łatwe, wygodne i pewne posługiwanie się urządzeniami do kierowania, hamowania, sygnalizacji i oświetlenia drogi przy równoczesnym jej obserwowaniu;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nie powodowało zakłóceń radioelektrycznych w stopniu przekraczającym wielkości określone w przepisach szczegółowych.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382" w:name="PP_5340_21_436"/>
      <w:bookmarkEnd w:id="382"/>
      <w:r w:rsidRPr="00D147BD">
        <w:rPr>
          <w:rFonts w:ascii="Tahoma" w:eastAsia="Times New Roman" w:hAnsi="Tahoma" w:cs="Tahoma"/>
          <w:sz w:val="20"/>
          <w:szCs w:val="20"/>
          <w:lang w:eastAsia="pl-PL"/>
        </w:rPr>
        <w:t xml:space="preserve">Autobus, samochód ciężarowy o dopuszczalnej masie całkowitej przekraczającej 3,5 t i ciągnik samochodowy, dla którego określono dopuszczalną masę całkowitą zespołu pojazdów powyżej 3,5 t, powinny być wyposażone w homologowany ogranicznik prędkości montowany przez producenta lub jednostkę przez niego upoważnioną, ograniczający maksymalną prędkość autobusu do 100 km/h, a samochodu ciężarowego i ciągnika samochodowego do 90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1b. </w:t>
      </w:r>
      <w:bookmarkStart w:id="383" w:name="PP_5340_21_438"/>
      <w:bookmarkEnd w:id="383"/>
      <w:r w:rsidRPr="00D147BD">
        <w:rPr>
          <w:rFonts w:ascii="Tahoma" w:eastAsia="Times New Roman" w:hAnsi="Tahoma" w:cs="Tahoma"/>
          <w:sz w:val="20"/>
          <w:szCs w:val="20"/>
          <w:lang w:eastAsia="pl-PL"/>
        </w:rPr>
        <w:t xml:space="preserve">Przepis ust. 1a nie dotyczy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384" w:name="PP_5340_21_439"/>
      <w:bookmarkEnd w:id="384"/>
      <w:r w:rsidRPr="00D147BD">
        <w:rPr>
          <w:rFonts w:ascii="Tahoma" w:eastAsia="Times New Roman" w:hAnsi="Tahoma" w:cs="Tahoma"/>
          <w:sz w:val="20"/>
          <w:szCs w:val="20"/>
          <w:lang w:eastAsia="pl-PL"/>
        </w:rPr>
        <w:t xml:space="preserve">specjalnego lub używanego do celów specjalnych Policji, Agencji Bezpieczeństwa Wewnętrznego, Agencji Wywiadu, Służby Kontrwywiadu Wojskowego, Służby Wywiadu Wojskowego, Służby Celnej, Centralnego Biura Antykorupcyjnego, Straży Granicznej, Służby Więziennej, Sił Zbrojnych Rzeczypospolitej Polskiej, Biura Ochrony Rządu i jednostek ochrony przeciwpożarowej;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zabytkowego;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nierozwijającego, ze względów konstrukcyjnych, prędkości większej niż odpowiednio określone w ust. 1a;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używanego do prowadzenia badań naukowych na drogach;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przeznaczonego wyłącznie do robót publicznych na obszarach miejskich.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1c. </w:t>
      </w:r>
      <w:bookmarkStart w:id="385" w:name="PP_5340_21_443"/>
      <w:bookmarkEnd w:id="385"/>
      <w:r w:rsidRPr="00D147BD">
        <w:rPr>
          <w:rFonts w:ascii="Tahoma" w:eastAsia="Times New Roman" w:hAnsi="Tahoma" w:cs="Tahoma"/>
          <w:sz w:val="20"/>
          <w:szCs w:val="20"/>
          <w:lang w:eastAsia="pl-PL"/>
        </w:rPr>
        <w:t xml:space="preserve">Minister właściwy do spraw transportu, mając na uwadze szczególne zagrożenia występujące podczas przewozu towarów niebezpiecznych, może określić w drodze rozporządzenia niższe niż ustalone w ust. 1a wartości ustawień urządzeń ograniczających maksymalną prędkość pojazdów przewożących niektóre towary niebezpieczne.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Urządzenia i wyposażenie pojazdu, w szczególności zapewniające bezpieczeństwo ruchu i ochronę środowiska przed ujemnymi skutkami używania pojazdu, powinny być utrzymane w należytym stanie oraz działać sprawnie i skutecznie.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Urządzenia służące do łączenia pojazdu ciągnącego z przyczepą powinny zapewnić bezpieczne ciągnięcie przyczepy o dopuszczalnej masie całkowitej przewidzianej do ciągnięcia przez ten pojazd, uniemożliwić samoczynne odłączenie się przyczepy oraz zapewnić prawidłowe działanie świateł i hamulców, o ile przyczepa jest w nie wyposażona.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3a. </w:t>
      </w:r>
      <w:bookmarkStart w:id="386" w:name="PP_5340_21_444"/>
      <w:bookmarkEnd w:id="386"/>
      <w:r w:rsidRPr="00D147BD">
        <w:rPr>
          <w:rFonts w:ascii="Tahoma" w:eastAsia="Times New Roman" w:hAnsi="Tahoma" w:cs="Tahoma"/>
          <w:sz w:val="20"/>
          <w:szCs w:val="20"/>
          <w:lang w:eastAsia="pl-PL"/>
        </w:rPr>
        <w:t xml:space="preserve">Pojazd uczestniczący w ruchu powinien posiadać nadane przez producenta, z zastrzeżeniem art. 66a, cechy identyfikacyjne: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numer VIN albo numer nadwozia, podwozia lub ramy;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387" w:name="PP_5340_21_445"/>
      <w:bookmarkEnd w:id="387"/>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Zabrania się: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umieszczania wewnątrz i zewnątrz pojazdu wystających spiczastych albo ostrych części lub przedmiotów, które mogą spowodować uszkodzenie ciała osób jadących w pojeździe lub innych uczestników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388" w:name="PP_5340_21_446"/>
      <w:bookmarkEnd w:id="388"/>
      <w:r w:rsidRPr="00D147BD">
        <w:rPr>
          <w:rFonts w:ascii="Tahoma" w:eastAsia="Times New Roman" w:hAnsi="Tahoma" w:cs="Tahoma"/>
          <w:sz w:val="20"/>
          <w:szCs w:val="20"/>
          <w:lang w:eastAsia="pl-PL"/>
        </w:rPr>
        <w:t xml:space="preserve">stosowania w pojeździe przedmiotów wyposażenia i części wymontowanych z pojazdów, których ponowne użycie zagraża bezpieczeństwu ruchu drogowego lub negatywnie wpływa na środowisko;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stosowania w pojeździe przedmiotów wyposażenia i części nieodpowiadających warunkom określonym w przepisach szczegółowych;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umieszczania w pojeździe lub na nim urządzeń stanowiących obowiązkowe wyposażenie pojazdu uprzywilejowanego, wysyłających sygnały świetlne w postaci niebieskich lub czerwonych świateł błyskowych albo sygnał dźwiękowy o zmiennym tonie;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389" w:name="PP_5340_21_447"/>
      <w:bookmarkEnd w:id="389"/>
      <w:r w:rsidRPr="00D147BD">
        <w:rPr>
          <w:rFonts w:ascii="Tahoma" w:eastAsia="Times New Roman" w:hAnsi="Tahoma" w:cs="Tahoma"/>
          <w:sz w:val="20"/>
          <w:szCs w:val="20"/>
          <w:lang w:eastAsia="pl-PL"/>
        </w:rPr>
        <w:t xml:space="preserve">wyposażania pojazdu w urządzenie informujące o działaniu sprzętu kontrolno-pomiarowego używanego przez organy kontroli ruchu drogowego lub działanie to zakłócające albo przewożenia w pojeździe takiego urządzenia w stanie wskazującym na gotowość jego użycia; nie dotyczy to pojazdów specjalnych Sił Zbrojnych Rzeczypospolitej Polskiej, Policji, Agencji Bezpieczeństwa Wewnętrznego, Agencji Wywiadu, Służby Kontrwywiadu Wojskowego, Służby Wywiadu Wojskowego, Centralnego Biura Antykorupcyjnego, Straży Granicznej, Służby Celnej i Biura Ochrony Rządu;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5) </w:t>
      </w:r>
      <w:bookmarkStart w:id="390" w:name="PP_5340_21_452"/>
      <w:bookmarkEnd w:id="390"/>
      <w:r w:rsidRPr="00D147BD">
        <w:rPr>
          <w:rFonts w:ascii="Tahoma" w:eastAsia="Times New Roman" w:hAnsi="Tahoma" w:cs="Tahoma"/>
          <w:sz w:val="20"/>
          <w:szCs w:val="20"/>
          <w:lang w:eastAsia="pl-PL"/>
        </w:rPr>
        <w:t xml:space="preserve">wymiany nadwozia pojazdu posiadającego cechy identyfikacyjne, o których mowa w ust. 3a pkt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391" w:name="PP_5340_21_454"/>
      <w:bookmarkEnd w:id="391"/>
      <w:r w:rsidRPr="00D147BD">
        <w:rPr>
          <w:rFonts w:ascii="Tahoma" w:eastAsia="Times New Roman" w:hAnsi="Tahoma" w:cs="Tahoma"/>
          <w:sz w:val="20"/>
          <w:szCs w:val="20"/>
          <w:lang w:eastAsia="pl-PL"/>
        </w:rPr>
        <w:t xml:space="preserve">dokonywania zmian konstrukcyjnych zmieniających rodzaj pojazdu, z wyjątkiem: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pojazdu, na którego typ zostało wydane świadectwo homologacji lub decyzja zwalniająca pojazd z homologacji,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pojazdu, w którym zmian konstrukcyjnych dokonał przedsiębiorca prowadzący działalność gospodarczą w tym zakresie.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392" w:name="PP_5340_21_458"/>
      <w:bookmarkEnd w:id="392"/>
      <w:r w:rsidRPr="00D147BD">
        <w:rPr>
          <w:rFonts w:ascii="Tahoma" w:eastAsia="Times New Roman" w:hAnsi="Tahoma" w:cs="Tahoma"/>
          <w:sz w:val="20"/>
          <w:szCs w:val="20"/>
          <w:lang w:eastAsia="pl-PL"/>
        </w:rPr>
        <w:t>Minister właściwy do spraw transportu w porozumieniu z ministrami właściwym do spraw wewnętrznych oraz Obrony Narodowej</w:t>
      </w:r>
      <w:bookmarkStart w:id="393" w:name="PP_5340_21_461"/>
      <w:bookmarkEnd w:id="393"/>
      <w:r w:rsidRPr="00D147BD">
        <w:rPr>
          <w:rFonts w:ascii="Tahoma" w:eastAsia="Times New Roman" w:hAnsi="Tahoma" w:cs="Tahoma"/>
          <w:sz w:val="20"/>
          <w:szCs w:val="20"/>
          <w:lang w:eastAsia="pl-PL"/>
        </w:rPr>
        <w:t xml:space="preserve"> określi, w drodze rozporządzenia, warunki techniczne pojazdów oraz zakres ich niezbędnego wyposażenia.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5a. </w:t>
      </w:r>
      <w:bookmarkStart w:id="394" w:name="PP_5340_21_462"/>
      <w:bookmarkEnd w:id="394"/>
      <w:r w:rsidRPr="00D147BD">
        <w:rPr>
          <w:rFonts w:ascii="Tahoma" w:eastAsia="Times New Roman" w:hAnsi="Tahoma" w:cs="Tahoma"/>
          <w:sz w:val="20"/>
          <w:szCs w:val="20"/>
          <w:lang w:eastAsia="pl-PL"/>
        </w:rPr>
        <w:t xml:space="preserve">Minister właściwy do spraw transportu określi, w drodze rozporządzenia, warunki techniczne pojazdów wchodzących w skład kolejki turystycznej oraz zakres ich niezbędnego wyposażenia.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395" w:name="PP_5340_21_463"/>
      <w:bookmarkEnd w:id="395"/>
      <w:r w:rsidRPr="00D147BD">
        <w:rPr>
          <w:rFonts w:ascii="Tahoma" w:eastAsia="Times New Roman" w:hAnsi="Tahoma" w:cs="Tahoma"/>
          <w:sz w:val="20"/>
          <w:szCs w:val="20"/>
          <w:lang w:eastAsia="pl-PL"/>
        </w:rPr>
        <w:t>Ministrowie Obrony Narodowej</w:t>
      </w:r>
      <w:bookmarkStart w:id="396" w:name="PP_5340_21_465"/>
      <w:bookmarkEnd w:id="396"/>
      <w:r w:rsidRPr="00D147BD">
        <w:rPr>
          <w:rFonts w:ascii="Tahoma" w:eastAsia="Times New Roman" w:hAnsi="Tahoma" w:cs="Tahoma"/>
          <w:sz w:val="20"/>
          <w:szCs w:val="20"/>
          <w:lang w:eastAsia="pl-PL"/>
        </w:rPr>
        <w:t xml:space="preserve"> oraz właściwy do spraw wewnętrznych w porozumieniu z ministrem właściwym do spraw transportu określą, w drodze rozporządzenia, warunki techniczne pojazdów specjalnych i używanych do celów specjalnych Sił Zbrojnych Rzeczypospolitej Polskiej.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397" w:name="PP_5340_21_483"/>
      <w:bookmarkEnd w:id="397"/>
      <w:r w:rsidRPr="00D147BD">
        <w:rPr>
          <w:rFonts w:ascii="Tahoma" w:eastAsia="Times New Roman" w:hAnsi="Tahoma" w:cs="Tahoma"/>
          <w:sz w:val="20"/>
          <w:szCs w:val="20"/>
          <w:lang w:eastAsia="pl-PL"/>
        </w:rPr>
        <w:t xml:space="preserve">Minister właściwy do spraw wewnętrznych, Minister Obrony Narodowej, minister właściwy do spraw finansów publicznych oraz Minister Sprawiedliwości, w porozumieniu z ministrem właściwym do spraw transportu, określą, w drodze rozporządzenia, warunki techniczne pojazdów specjalnych i używanych do celów specjalnych Policji, Agencji Bezpieczeństwa Wewnętrznego, Agencji Wywiadu, Służby Kontrwywiadu Wojskowego, Służby Wywiadu Wojskowego, Centralnego Biura Antykorupcyjnego, Straży Granicznej, Biura Ochrony Rządu, kontroli skarbowej, Służby Celnej, Służby Więziennej i straży pożarnej.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bookmarkStart w:id="398" w:name="PP_5340_21_488"/>
      <w:bookmarkEnd w:id="398"/>
      <w:r w:rsidRPr="00D147BD">
        <w:rPr>
          <w:rFonts w:ascii="Tahoma" w:eastAsia="Times New Roman" w:hAnsi="Tahoma" w:cs="Tahoma"/>
          <w:sz w:val="20"/>
          <w:szCs w:val="20"/>
          <w:lang w:eastAsia="pl-PL"/>
        </w:rPr>
        <w:t xml:space="preserve">W rozporządzeniach, o których mowa w ust. 5-7, należy uwzględnić w szczególności: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konieczność zapewnienia bezpiecznego korzystania z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zapewnienie możliwie najmniejszego negatywnego wpływu pojazdów na środowisko;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przepisy i porozumienia międzynarodowe dotyczące pojazdów, ich wyposażenia i części;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przeznaczenie pojazdów oraz sposób ich wykorzystania.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bookmarkStart w:id="399" w:name="PP_5340_21_489"/>
      <w:bookmarkEnd w:id="399"/>
      <w:r w:rsidRPr="00D147BD">
        <w:rPr>
          <w:rFonts w:ascii="Tahoma" w:eastAsia="Times New Roman" w:hAnsi="Tahoma" w:cs="Tahoma"/>
          <w:sz w:val="20"/>
          <w:szCs w:val="20"/>
          <w:lang w:eastAsia="pl-PL"/>
        </w:rPr>
        <w:t xml:space="preserve">Minister właściwy do spraw transportu, w porozumieniu z ministrem właściwym do spraw gospodarki oraz ministrem właściwym do spraw środowiska, kierując się względami technicznymi, zasadami bezpieczeństwa ruchu drogowego i wymogami ochrony środowiska oraz mając na celu zapobieganie nieprawidłowościom w obrocie przedmiotami wyposażenia i częściami wymontowanymi z pojazdów, określi, w drodze rozporządzenia, wykaz przedmiotów wyposażenia i części wymontowanych z pojazdów, których ponowne użycie zagraża bezpieczeństwu ruchu drogowego lub negatywnie wpływa na środowisko.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00" w:name="JEDN_5340_21_1"/>
      <w:bookmarkEnd w:id="400"/>
      <w:r w:rsidRPr="00D147BD">
        <w:rPr>
          <w:rFonts w:ascii="Tahoma" w:eastAsia="Times New Roman" w:hAnsi="Tahoma" w:cs="Tahoma"/>
          <w:b/>
          <w:bCs/>
          <w:sz w:val="20"/>
          <w:szCs w:val="20"/>
          <w:lang w:eastAsia="pl-PL"/>
        </w:rPr>
        <w:t xml:space="preserve">Art. 66a. </w:t>
      </w:r>
      <w:bookmarkStart w:id="401" w:name="PP_5340_21_490"/>
      <w:bookmarkEnd w:id="401"/>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Cechy identyfikacyjne, o których mowa w art. 66 ust. 3a, nadaje i umieszcza producent.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Starosta właściwy w sprawach rejestracji pojazdu wydaje decyzję o nadaniu cech identyfikacyjnych w przypadku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zbudowanego przy wykorzystaniu nadwozia, podwozia lub ramy konstrukcji własnej, którego markę określa się jako </w:t>
      </w:r>
      <w:r w:rsidRPr="00D147BD">
        <w:rPr>
          <w:rFonts w:ascii="Tahoma" w:eastAsia="Times New Roman" w:hAnsi="Tahoma" w:cs="Tahoma"/>
          <w:i/>
          <w:iCs/>
          <w:sz w:val="20"/>
          <w:szCs w:val="20"/>
          <w:lang w:eastAsia="pl-PL"/>
        </w:rPr>
        <w:t>„SAM”</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402" w:name="PP_5340_21_491"/>
      <w:bookmarkEnd w:id="402"/>
      <w:r w:rsidRPr="00D147BD">
        <w:rPr>
          <w:rFonts w:ascii="Tahoma" w:eastAsia="Times New Roman" w:hAnsi="Tahoma" w:cs="Tahoma"/>
          <w:sz w:val="20"/>
          <w:szCs w:val="20"/>
          <w:lang w:eastAsia="pl-PL"/>
        </w:rPr>
        <w:t xml:space="preserve">w którym dokonano wymiany ramy lub podwozia na odpowiednio ramę lub podwozie bez numeru fabrycznego;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odzyskanego po kradzieży, w którym cecha identyfikacyjna uległa zatarciu lub sfałszowaniu;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nabytego na licytacji publicznej lub od podmiotu wykonującego orzeczenie o przepadku pojazdu na rzecz Skarbu Państwa, w którym cecha identyfikacyjna uległa zatarciu lub sfałszowaniu;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 którym cecha identyfikacyjna uległa zatarciu lub sfałszowaniu, a prawomocnym orzeczeniem sądu zostało ustalone prawo własności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w którym cecha identyfikacyjna uległa skorodowaniu lub została zniszczona podczas wypadku drogowego albo podczas naprawy;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403" w:name="PP_5340_21_493"/>
      <w:bookmarkEnd w:id="403"/>
      <w:r w:rsidRPr="00D147BD">
        <w:rPr>
          <w:rFonts w:ascii="Tahoma" w:eastAsia="Times New Roman" w:hAnsi="Tahoma" w:cs="Tahoma"/>
          <w:sz w:val="20"/>
          <w:szCs w:val="20"/>
          <w:lang w:eastAsia="pl-PL"/>
        </w:rPr>
        <w:t xml:space="preserve">zabytkowego, w którym cecha identyfikacyjna nie została umieszczona.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404" w:name="PP_5340_21_494"/>
      <w:bookmarkEnd w:id="404"/>
      <w:r w:rsidRPr="00D147BD">
        <w:rPr>
          <w:rFonts w:ascii="Tahoma" w:eastAsia="Times New Roman" w:hAnsi="Tahoma" w:cs="Tahoma"/>
          <w:sz w:val="20"/>
          <w:szCs w:val="20"/>
          <w:lang w:eastAsia="pl-PL"/>
        </w:rPr>
        <w:t xml:space="preserve">Okoliczności, o których mowa w ust. 2 pkt 6 i 7, powinny być potwierdzone pisemną opinią rzeczoznawcy samochodowego, o którym mowa w art. 79a; opinia powinna wskazywać pierwotną cechę identyfikacyjną lub jednoznacznie wykluczać ingerencję w pole numerowe w celu umyślnego jej zniszczenia lub zafałszowania albo wskazywać na brak oryginalnie umieszczonej cechy identyfikacyjnej.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Umieszczone cechy identyfikacyjne starosta wpisuje w dowodzie rejestracyjnym i w karcie pojazdu, jeżeli była wydana.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5. </w:t>
      </w:r>
      <w:r w:rsidRPr="00D147BD">
        <w:rPr>
          <w:rFonts w:ascii="Tahoma" w:eastAsia="Times New Roman" w:hAnsi="Tahoma" w:cs="Tahoma"/>
          <w:sz w:val="20"/>
          <w:szCs w:val="20"/>
          <w:lang w:eastAsia="pl-PL"/>
        </w:rPr>
        <w:t xml:space="preserve">Minister właściwy do spraw transportu, uwzględniając znaczenie cech identyfikacyjnych dla zapewnienia pewności i bezpieczeństwa obrotu pojazdami, określi, w drodze rozporządzenia, szczegółowy sposób oraz tryb ich nadawania i umieszczania w przypadkach, o których mowa w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05" w:name="JEDN_5340_21_2"/>
      <w:bookmarkEnd w:id="405"/>
      <w:r w:rsidRPr="00D147BD">
        <w:rPr>
          <w:rFonts w:ascii="Tahoma" w:eastAsia="Times New Roman" w:hAnsi="Tahoma" w:cs="Tahoma"/>
          <w:b/>
          <w:bCs/>
          <w:sz w:val="20"/>
          <w:szCs w:val="20"/>
          <w:lang w:eastAsia="pl-PL"/>
        </w:rPr>
        <w:t xml:space="preserve">Art. 67. 1. </w:t>
      </w:r>
      <w:bookmarkStart w:id="406" w:name="PP_5340_21_495"/>
      <w:bookmarkEnd w:id="406"/>
      <w:r w:rsidRPr="00D147BD">
        <w:rPr>
          <w:rFonts w:ascii="Tahoma" w:eastAsia="Times New Roman" w:hAnsi="Tahoma" w:cs="Tahoma"/>
          <w:sz w:val="20"/>
          <w:szCs w:val="20"/>
          <w:lang w:eastAsia="pl-PL"/>
        </w:rPr>
        <w:t xml:space="preserve">Minister właściwy do spraw transportu może w indywidualnych, uzasadnionych przypadkach zezwolić na odstępstwo od warunków technicznych, jakim powinny odpowiadać pojazdy.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407" w:name="PP_5340_21_497"/>
      <w:bookmarkEnd w:id="407"/>
      <w:r w:rsidRPr="00D147BD">
        <w:rPr>
          <w:rFonts w:ascii="Tahoma" w:eastAsia="Times New Roman" w:hAnsi="Tahoma" w:cs="Tahoma"/>
          <w:sz w:val="20"/>
          <w:szCs w:val="20"/>
          <w:lang w:eastAsia="pl-PL"/>
        </w:rPr>
        <w:t xml:space="preserve">Rada powiatu może wprowadzić obowiązek wyposażenia pojazdów zaprzęgowych w hamulec uruchamiany z miejsca zajmowanego przez kierującego.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08" w:name="JEDN_5340_21_3"/>
      <w:bookmarkEnd w:id="408"/>
      <w:r w:rsidRPr="00D147BD">
        <w:rPr>
          <w:rFonts w:ascii="Tahoma" w:eastAsia="Times New Roman" w:hAnsi="Tahoma" w:cs="Tahoma"/>
          <w:b/>
          <w:bCs/>
          <w:sz w:val="20"/>
          <w:szCs w:val="20"/>
          <w:lang w:eastAsia="pl-PL"/>
        </w:rPr>
        <w:t xml:space="preserve">Art. 68. </w:t>
      </w:r>
      <w:bookmarkStart w:id="409" w:name="PP_5340_21_499"/>
      <w:bookmarkEnd w:id="409"/>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Producent lub importer nowego pojazdu samochodowego, ciągnika rolniczego, motoroweru, tramwaju lub przyczepy oraz przedmiotów ich wyposażenia lub części jest obowiązany uzyskać dla każdego nowego typu tych pojazdów, przedmiotu ich wyposażenia i części świadectwo homologacji wydane przez ministra właściwego do spraw transportu.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Obowiązek, o którym mowa w ust. 1, nie dotyczy producenta lub importera samochodu osobowego z silnikiem spalinowym, ciągnika rolniczego, motocykla i motoroweru, który uzyskał w odniesieniu do poszczególnych tych pojazdów świadectwo homologacji wydane zgodnie ze wspólnotową procedurą homologacji przez właściwy organ państwa członkowskiego Unii Europejskiej.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Obowiązek, o którym mowa w ust. 1, nie dotyczy producenta lub importera przedmiotów wyposażenia lub części pojazdu, który uzyskał dla tych przedmiotów wyposażenia lub części świadectwo homologacji wydane przez właściwy organ państwa członkowskiego Unii Europejskiej.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Producent lub importer, o którym mowa w ust. 2, jest obowiązany przekazać ministrowi właściwemu do spraw transportu informację o uzyskanym świadectwie homologacji typu pojazdu wraz z opisem technicznym oraz dane i informacje o pojeździe, o których mowa w art. 80b ust. 1 pkt 1-4 i ust. 1a pkt 1, jeżeli opis techniczny ich nie zawiera.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Za producenta, o którym mowa w ust. 1, uważa się również podmiot dokonujący montażu lub zabudowy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Przepis ust. 1 dotyczy również instalacji przystosowującej dany typ pojazdu do zasilania gazem oraz sposobu jej montażu przez różne podmioty.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Świadectwo homologacji wydaje się za opłatą na podstawie wyników badań homologacyjnych polegających na sprawdzeniu, czy dany typ pojazdu, przedmiot jego wyposażenia lub część odpowiadają warunkom określonym 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przepisach art. 66 oraz ust. 19;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regulaminach stanowiących załączniki do Porozumienia dotyczącego przyjęcia jednolitych wymagań technicznych dla pojazdów kołowych, wyposażenia i części, które mogą być stosowane w tych pojazdach, oraz wzajemnego uznawania homologacji udzielonych na podstawie tych wymagań, sporządzonego w Genewie dnia 20 marca 1958 r. (Dz. U. z 2001 r. Nr 104, poz. 1135 i 1136), przyjętych do stosowania przez Rzeczpospolitą Polską wraz ze zmianami obowiązującymi od daty wejścia ich w życie;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410" w:name="PP_5340_21_520"/>
      <w:bookmarkEnd w:id="410"/>
      <w:r w:rsidRPr="00D147BD">
        <w:rPr>
          <w:rFonts w:ascii="Tahoma" w:eastAsia="Times New Roman" w:hAnsi="Tahoma" w:cs="Tahoma"/>
          <w:sz w:val="20"/>
          <w:szCs w:val="20"/>
          <w:lang w:eastAsia="pl-PL"/>
        </w:rPr>
        <w:t xml:space="preserve">art. 8 ustawy z dnia 20 stycznia 2005 r. o recyklingu pojazdów wycofanych z eksploatacji (Dz. U. Nr 25, poz. 202, z </w:t>
      </w:r>
      <w:proofErr w:type="spellStart"/>
      <w:r w:rsidRPr="00D147BD">
        <w:rPr>
          <w:rFonts w:ascii="Tahoma" w:eastAsia="Times New Roman" w:hAnsi="Tahoma" w:cs="Tahoma"/>
          <w:sz w:val="20"/>
          <w:szCs w:val="20"/>
          <w:lang w:eastAsia="pl-PL"/>
        </w:rPr>
        <w:t>późn</w:t>
      </w:r>
      <w:proofErr w:type="spellEnd"/>
      <w:r w:rsidRPr="00D147BD">
        <w:rPr>
          <w:rFonts w:ascii="Tahoma" w:eastAsia="Times New Roman" w:hAnsi="Tahoma" w:cs="Tahoma"/>
          <w:sz w:val="20"/>
          <w:szCs w:val="20"/>
          <w:lang w:eastAsia="pl-PL"/>
        </w:rPr>
        <w:t>. zm.</w:t>
      </w:r>
      <w:bookmarkStart w:id="411" w:name="PP_5340_21_522"/>
      <w:bookmarkEnd w:id="411"/>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Minister właściwy do spraw transportu lub jednostka przez niego upoważniona może przeprowadzać kontrolę produkcji pojazdów, przedmiotów ich wyposażenia lub części, objętych homologacją typu, co do ich zgodności z warunkami określonymi w świadectwie homologacji.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Koszty badań homologacyjnych, kontroli zgodności produkcji, zbieranie i przetwarzanie informacji, o których mowa w ust. 4, pokrywa producent, importer lub podmiot dokonujący montażu instalacji przystosowującej dany typ pojazdu do zasilania gazem.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r w:rsidRPr="00D147BD">
        <w:rPr>
          <w:rFonts w:ascii="Tahoma" w:eastAsia="Times New Roman" w:hAnsi="Tahoma" w:cs="Tahoma"/>
          <w:sz w:val="20"/>
          <w:szCs w:val="20"/>
          <w:lang w:eastAsia="pl-PL"/>
        </w:rPr>
        <w:t xml:space="preserve">W przypadku produkcji danego typu pojazdu przez różne podmioty badania homologacyjne przeprowadza się odrębnie dla każdej wersji typu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r w:rsidRPr="00D147BD">
        <w:rPr>
          <w:rFonts w:ascii="Tahoma" w:eastAsia="Times New Roman" w:hAnsi="Tahoma" w:cs="Tahoma"/>
          <w:sz w:val="20"/>
          <w:szCs w:val="20"/>
          <w:lang w:eastAsia="pl-PL"/>
        </w:rPr>
        <w:t xml:space="preserve">W razie zmiany warunków stanowiących podstawę wydania świadectwa homologacji producent lub importer jest obowiązany uzyskać zmianę posiadanego świadectwa homologacji polegającą na rozszerzeniu świadectwa homologacji danego typu pojazdu, przedmiotu wyposażenia lub części.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12. </w:t>
      </w:r>
      <w:r w:rsidRPr="00D147BD">
        <w:rPr>
          <w:rFonts w:ascii="Tahoma" w:eastAsia="Times New Roman" w:hAnsi="Tahoma" w:cs="Tahoma"/>
          <w:sz w:val="20"/>
          <w:szCs w:val="20"/>
          <w:lang w:eastAsia="pl-PL"/>
        </w:rPr>
        <w:t xml:space="preserve">W razie wprowadzenia zmian w typie pojazdu, przedmiocie wyposażenia lub części wpływających na zmianę warunków stanowiących podstawę wydania świadectwa homologacji, producent lub importer jest obowiązany uzyskać zmianę posiadanego świadectwa homologacji polegającą na rozszerzeniu świadectwa homologacji danego typu pojazdu, przedmiotu wyposażenia lub części.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13. </w:t>
      </w:r>
      <w:r w:rsidRPr="00D147BD">
        <w:rPr>
          <w:rFonts w:ascii="Tahoma" w:eastAsia="Times New Roman" w:hAnsi="Tahoma" w:cs="Tahoma"/>
          <w:sz w:val="20"/>
          <w:szCs w:val="20"/>
          <w:lang w:eastAsia="pl-PL"/>
        </w:rPr>
        <w:t xml:space="preserve">Zmianę świadectwa homologacji wydaje się za opłatą po sprawdzeniu, czy dany typ pojazdu, przedmiot jego wyposażenia lub część odpowiadają warunkom określonym w przepisach art. 66 oraz ust. 19, a także w regulaminach, o których mowa w ust. 7 pkt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14. </w:t>
      </w:r>
      <w:r w:rsidRPr="00D147BD">
        <w:rPr>
          <w:rFonts w:ascii="Tahoma" w:eastAsia="Times New Roman" w:hAnsi="Tahoma" w:cs="Tahoma"/>
          <w:sz w:val="20"/>
          <w:szCs w:val="20"/>
          <w:lang w:eastAsia="pl-PL"/>
        </w:rPr>
        <w:t xml:space="preserve">Świadectwo homologacji typu pojazdu wygasa, jeżeli: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producent lub importer pojazdu, w przypadkach, o których mowa w ust. 11 i 12, nie uzyska zmiany do tego świadectwa;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producent podejmie decyzję o ostatecznym zakończeniu produkcji danego typu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15. </w:t>
      </w:r>
      <w:r w:rsidRPr="00D147BD">
        <w:rPr>
          <w:rFonts w:ascii="Tahoma" w:eastAsia="Times New Roman" w:hAnsi="Tahoma" w:cs="Tahoma"/>
          <w:sz w:val="20"/>
          <w:szCs w:val="20"/>
          <w:lang w:eastAsia="pl-PL"/>
        </w:rPr>
        <w:t xml:space="preserve">Producent lub importer pojazdu jest obowiązany przekazać ministrowi właściwemu do spraw transportu, na 60 dni przed terminem wygaśnięcia świadectwa homologacji, informację o wygaśnięciu świadectwa homologacji typu pojazdu, ze wskazaniem powodu i daty wygaśnięcia oraz numeru identyfikacyjnego VIN ostatniego pojazdu danego typu, zgodnego z wygasającym świadectwem homologacji.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16. </w:t>
      </w:r>
      <w:r w:rsidRPr="00D147BD">
        <w:rPr>
          <w:rFonts w:ascii="Tahoma" w:eastAsia="Times New Roman" w:hAnsi="Tahoma" w:cs="Tahoma"/>
          <w:sz w:val="20"/>
          <w:szCs w:val="20"/>
          <w:lang w:eastAsia="pl-PL"/>
        </w:rPr>
        <w:t xml:space="preserve">Minister właściwy do spraw transportu cofa świadectwo homologacji w razie stwierdzenia, że pojazd, przedmiot wyposażenia lub część nie odpowiadają warunkom określonym w świadectwie homologacji i producent lub importer nie usunął stwierdzonych niezgodności w terminie 90 dni od ich stwierdzenia.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17. </w:t>
      </w:r>
      <w:r w:rsidRPr="00D147BD">
        <w:rPr>
          <w:rFonts w:ascii="Tahoma" w:eastAsia="Times New Roman" w:hAnsi="Tahoma" w:cs="Tahoma"/>
          <w:sz w:val="20"/>
          <w:szCs w:val="20"/>
          <w:lang w:eastAsia="pl-PL"/>
        </w:rPr>
        <w:t xml:space="preserve">Przepisy ust. 1-16 nie dotyczą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zabytkowego;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zbudowanego przy wykorzystaniu nadwozia, podwozia lub ramy konstrukcji własnej, którego markę określa się jako </w:t>
      </w:r>
      <w:r w:rsidRPr="00D147BD">
        <w:rPr>
          <w:rFonts w:ascii="Tahoma" w:eastAsia="Times New Roman" w:hAnsi="Tahoma" w:cs="Tahoma"/>
          <w:i/>
          <w:iCs/>
          <w:sz w:val="20"/>
          <w:szCs w:val="20"/>
          <w:lang w:eastAsia="pl-PL"/>
        </w:rPr>
        <w:t>„SAM”</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specjalnego lub używanego do celów specjalnych Sił Zbrojnych, Policji, Straży Granicznej, kontroli skarbowej, Służby Celnej, Służby Więziennej oraz Straży Pożarnej;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wyprodukowanego lub importowanego w ilości jednej sztuki rocznie; nie dotyczy to tramwajów i trolejbusów.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18. </w:t>
      </w:r>
      <w:r w:rsidRPr="00D147BD">
        <w:rPr>
          <w:rFonts w:ascii="Tahoma" w:eastAsia="Times New Roman" w:hAnsi="Tahoma" w:cs="Tahoma"/>
          <w:sz w:val="20"/>
          <w:szCs w:val="20"/>
          <w:lang w:eastAsia="pl-PL"/>
        </w:rPr>
        <w:t xml:space="preserve">Pojazdy, o których mowa w ust. 17 pkt 1 i 2, podlegają badaniu co do zgodności z warunkami technicznymi, które przeprowadza się na koszt wnioskodawcy.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19. </w:t>
      </w:r>
      <w:r w:rsidRPr="00D147BD">
        <w:rPr>
          <w:rFonts w:ascii="Tahoma" w:eastAsia="Times New Roman" w:hAnsi="Tahoma" w:cs="Tahoma"/>
          <w:sz w:val="20"/>
          <w:szCs w:val="20"/>
          <w:lang w:eastAsia="pl-PL"/>
        </w:rPr>
        <w:t xml:space="preserve">Minister właściwy do spraw transportu w porozumieniu z ministrem właściwym do spraw wewnętrznych i Ministrem Obrony Narodowej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warunki i tryb wydawania, zmiany i cofania świadectw homologacji, zakres wymagań obowiązujących w procesie homologacji, zakres i sposób przeprowadzania badań homologacyjnych, kontroli zgodności produkcji lub montażu z warunkami homologacji, wzory dokumentów związanych z homologacją oraz jednostki upoważnione do przeprowadzania badań homologacyjnych, kontroli zgodności produkcji lub montażu z warunkami homologacji,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wysokość opłat za wydanie i zmianę świadectwa homologacji nie wyższych niż równowartość średniego kursu 1000 euro, przeliczanego na złote według średniego kursu walut obcych ogłaszanego przez Narodowy Bank Polski z ostatniego dnia roku poprzedzającego rok wydania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uwzględniając w szczególności przepisy prawa Unii Europejskiej i porozumienia międzynarodowe dotyczące badań homologacyjnych oraz koszty wydania i zmiany świadectw homologacji w zależności od zakresu świadectwa.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20. </w:t>
      </w:r>
      <w:r w:rsidRPr="00D147BD">
        <w:rPr>
          <w:rFonts w:ascii="Tahoma" w:eastAsia="Times New Roman" w:hAnsi="Tahoma" w:cs="Tahoma"/>
          <w:sz w:val="20"/>
          <w:szCs w:val="20"/>
          <w:lang w:eastAsia="pl-PL"/>
        </w:rPr>
        <w:t xml:space="preserve">Minister właściwy do spraw transportu określi, w drodze rozporządzenia, szczegółowy sposób przekazywania i przetwarzania danych i informacji o pojeździe, o których mowa w art. 80b ust. 1 pkt 1-4 i ust. 1a pkt 1, a także wysokość opłat z tym związanych, nie wyższych niż równowartość średniego kursu 100 euro, przeliczanego na złote według średniego kursu walut obcych ogłaszanego przez Narodowy Bank Polski z ostatniego dnia roku poprzedzającego rok wydania rozporządzenia, za jedno świadectwo homologacji typu pojazdu lub jego zmianę oraz wzory dokumentów stosowanych w tym zakresie, mając na uwadze sprawność funkcjonowania procesu rejestracji i ewidencji pojazdów, możliwość prawidłowej identyfikacji pojazdów uzyskujących świadectwa homologacji typu pojazdu wydane przez właściwy organ innego państwa członkowskiego Unii Europejskiej oraz koszty przygotowania informacji o tych pojazdach na potrzeby rejestracji i ewidencji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21. </w:t>
      </w:r>
      <w:r w:rsidRPr="00D147BD">
        <w:rPr>
          <w:rFonts w:ascii="Tahoma" w:eastAsia="Times New Roman" w:hAnsi="Tahoma" w:cs="Tahoma"/>
          <w:sz w:val="20"/>
          <w:szCs w:val="20"/>
          <w:lang w:eastAsia="pl-PL"/>
        </w:rPr>
        <w:t xml:space="preserve">Minister właściwy do spraw transportu, uwzględniając konieczność zapewnienia bezpiecznego korzystania z pojazdów, o których mowa w ust. 17 pkt 1 i 2, oraz zakres warunków technicznych tych pojazdów podlegających badaniu, określi, w drodze rozporządzenia, zakres i sposób przeprowadzania badań zgodności tych pojazdów z warunkami technicznymi, wzory dokumentów związanych z tymi badaniami oraz jednostki upoważnione do przeprowadzania tych badań.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12" w:name="JEDN_5340_21_4"/>
      <w:bookmarkEnd w:id="412"/>
      <w:r w:rsidRPr="00D147BD">
        <w:rPr>
          <w:rFonts w:ascii="Tahoma" w:eastAsia="Times New Roman" w:hAnsi="Tahoma" w:cs="Tahoma"/>
          <w:b/>
          <w:bCs/>
          <w:sz w:val="20"/>
          <w:szCs w:val="20"/>
          <w:lang w:eastAsia="pl-PL"/>
        </w:rPr>
        <w:t xml:space="preserve">Art. 68a. </w:t>
      </w:r>
      <w:bookmarkStart w:id="413" w:name="PP_5340_21_524"/>
      <w:bookmarkEnd w:id="413"/>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Minister właściwy do spraw transportu przesyła, w terminie 30 dni od dnia wydania świadectwa homologacji zgodnie ze wspólnotową procedurą homologacji, do właściwych organów państw członkowskich Unii Europejskiej kopie tych świadectw wraz z opisem technicznym, </w:t>
      </w:r>
      <w:r w:rsidRPr="00D147BD">
        <w:rPr>
          <w:rFonts w:ascii="Tahoma" w:eastAsia="Times New Roman" w:hAnsi="Tahoma" w:cs="Tahoma"/>
          <w:sz w:val="20"/>
          <w:szCs w:val="20"/>
          <w:lang w:eastAsia="pl-PL"/>
        </w:rPr>
        <w:lastRenderedPageBreak/>
        <w:t xml:space="preserve">wystawionych dla każdego typu pojazdu, w zakresie wydania, zmiany lub cofnięcia świadectwa homologacji typu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Minister właściwy do spraw transportu, co najmniej na 30 dni przed terminem wygaśnięcia świadectwa homologacji wydanego zgodnie ze wspólnotową procedurą homologacji, przesyła do właściwych organów państw członkowskich Unii Europejskiej informację o wygaśnięciu świadectwa homologacji typu pojazdu, ze wskazaniem powodu i daty wygaśnięcia oraz numeru identyfikacyjnego VIN ostatniego pojazdu danego typu zgodnego z wygasającym świadectwem homologacji.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Minister właściwy do spraw transportu przesyła raz w miesiącu do właściwych organów państw członkowskich Unii Europejskiej listę świadectw homologacji typu przedmiotów wyposażenia i części, w zakresie wydania, zmiany lub cofnięcia świadectwa homologacji.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Minister właściwy do spraw transportu w terminie 30 dni od dnia udzielenia zwolnienia od obowiązku, o którym mowa w art. 68 ust. 1, przesyła informację o udzielonych zwolnieniach do właściwych organów państw członkowskich Unii Europejskiej.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Minister właściwy do spraw transportu przekazuje Komisji Europejskiej i właściwym organom państw członkowskich Unii Europejskiej nazwy i adresy: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organu wydającego homologację typu pojazdu oraz typu przedmiotów jego wyposażenia lub części;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upoważnionych jednostek badawczych, z podaniem zakresu upoważnienia.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Minister właściwy do spraw transportu może upoważnić, w drodze rozporządzenia, jednostkę organizacyjną sobie podległą do wykonywania niektórych czynności, o których mowa w art. 68 oraz ust. 1-4, mając na uwadze usprawnienie procedury w tym zakresie.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Jednostka, o której mowa w ust. 6, otrzymuje prowizję w wysokości nie wyższej niż 30 % od opłat pobranych z tytułu niektórych czynności, o których mowa w art. 68 oraz ust. 1-4.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14" w:name="JEDN_5340_21_5"/>
      <w:bookmarkEnd w:id="414"/>
      <w:r w:rsidRPr="00D147BD">
        <w:rPr>
          <w:rFonts w:ascii="Tahoma" w:eastAsia="Times New Roman" w:hAnsi="Tahoma" w:cs="Tahoma"/>
          <w:b/>
          <w:bCs/>
          <w:sz w:val="20"/>
          <w:szCs w:val="20"/>
          <w:lang w:eastAsia="pl-PL"/>
        </w:rPr>
        <w:t xml:space="preserve">Art. 69. 1. </w:t>
      </w:r>
      <w:bookmarkStart w:id="415" w:name="PP_5340_21_526"/>
      <w:bookmarkEnd w:id="415"/>
      <w:r w:rsidRPr="00D147BD">
        <w:rPr>
          <w:rFonts w:ascii="Tahoma" w:eastAsia="Times New Roman" w:hAnsi="Tahoma" w:cs="Tahoma"/>
          <w:sz w:val="20"/>
          <w:szCs w:val="20"/>
          <w:lang w:eastAsia="pl-PL"/>
        </w:rPr>
        <w:t xml:space="preserve">Producent lub importer nowych pojazdów są obowiązani wydać wyciąg ze świadectwa homologacji do każdego pojazdu, na którego typ wydano świadectwo homologacji, lub odpis decyzji zwalniającej pojazd z homologacji.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Wyciąg ze świadectwa homologacji lub odpis decyzji zwalniającej pojazd z homologacji przekazuje się właścicielowi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16" w:name="JEDN_5340_21_6"/>
      <w:bookmarkEnd w:id="416"/>
      <w:r w:rsidRPr="00D147BD">
        <w:rPr>
          <w:rFonts w:ascii="Tahoma" w:eastAsia="Times New Roman" w:hAnsi="Tahoma" w:cs="Tahoma"/>
          <w:b/>
          <w:bCs/>
          <w:sz w:val="20"/>
          <w:szCs w:val="20"/>
          <w:lang w:eastAsia="pl-PL"/>
        </w:rPr>
        <w:t xml:space="preserve">Art. 70. </w:t>
      </w:r>
      <w:bookmarkStart w:id="417" w:name="PP_5340_21_528"/>
      <w:bookmarkEnd w:id="417"/>
      <w:r w:rsidRPr="00D147BD">
        <w:rPr>
          <w:rFonts w:ascii="Tahoma" w:eastAsia="Times New Roman" w:hAnsi="Tahoma" w:cs="Tahoma"/>
          <w:sz w:val="20"/>
          <w:szCs w:val="20"/>
          <w:lang w:eastAsia="pl-PL"/>
        </w:rPr>
        <w:t xml:space="preserve">Minister właściwy do spraw transportu może zwolnić producenta lub importera określonego typu pojazdu, przedmiotu wyposażenia lub części z obowiązku, o którym mowa w art. 68 ust. 1. </w:t>
      </w:r>
    </w:p>
    <w:p w:rsidR="00D147BD" w:rsidRPr="00D147BD" w:rsidRDefault="00D147BD" w:rsidP="00FE2EC9">
      <w:pPr>
        <w:pStyle w:val="Nagwek2"/>
        <w:rPr>
          <w:rFonts w:ascii="Tahoma" w:eastAsia="Times New Roman" w:hAnsi="Tahoma" w:cs="Tahoma"/>
          <w:sz w:val="20"/>
          <w:szCs w:val="20"/>
          <w:lang w:eastAsia="pl-PL"/>
        </w:rPr>
      </w:pPr>
      <w:bookmarkStart w:id="418" w:name="JEDN_5340_22_r"/>
      <w:bookmarkStart w:id="419" w:name="JEDN_5340_23_r"/>
      <w:bookmarkStart w:id="420" w:name="JEDN_5340_24_r"/>
      <w:bookmarkStart w:id="421" w:name="JEDN_5340_25_r"/>
      <w:bookmarkStart w:id="422" w:name="_Toc348907779"/>
      <w:bookmarkEnd w:id="418"/>
      <w:bookmarkEnd w:id="419"/>
      <w:bookmarkEnd w:id="420"/>
      <w:bookmarkEnd w:id="421"/>
      <w:r w:rsidRPr="00D147BD">
        <w:rPr>
          <w:rFonts w:ascii="Tahoma" w:eastAsia="Times New Roman" w:hAnsi="Tahoma" w:cs="Tahoma"/>
          <w:sz w:val="27"/>
          <w:szCs w:val="27"/>
          <w:lang w:eastAsia="pl-PL"/>
        </w:rPr>
        <w:t>Rozdział 2</w:t>
      </w:r>
      <w:bookmarkEnd w:id="422"/>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Warunki dopuszczenia pojazdów do ruchu</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23" w:name="JEDN_5340_25_0"/>
      <w:bookmarkEnd w:id="423"/>
      <w:r w:rsidRPr="00D147BD">
        <w:rPr>
          <w:rFonts w:ascii="Tahoma" w:eastAsia="Times New Roman" w:hAnsi="Tahoma" w:cs="Tahoma"/>
          <w:b/>
          <w:bCs/>
          <w:sz w:val="20"/>
          <w:szCs w:val="20"/>
          <w:lang w:eastAsia="pl-PL"/>
        </w:rPr>
        <w:t xml:space="preserve">Art. 71. 1. </w:t>
      </w:r>
      <w:bookmarkStart w:id="424" w:name="PP_5340_25_534"/>
      <w:bookmarkEnd w:id="424"/>
      <w:r w:rsidRPr="00D147BD">
        <w:rPr>
          <w:rFonts w:ascii="Tahoma" w:eastAsia="Times New Roman" w:hAnsi="Tahoma" w:cs="Tahoma"/>
          <w:sz w:val="20"/>
          <w:szCs w:val="20"/>
          <w:lang w:eastAsia="pl-PL"/>
        </w:rPr>
        <w:t xml:space="preserve">Dokumentem stwierdzającym dopuszczenie do ruchu pojazdu samochodowego, ciągnika rolniczego, pojazdu wolnobieżnego wchodzącego w skład kolejki turystycznej, motoroweru lub przyczepy jest dowód rejestracyjny albo pozwolenie czasowe. Przepis ten nie dotyczy pojazdów, o których mowa w ust. 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425" w:name="PP_5340_25_535"/>
      <w:bookmarkEnd w:id="425"/>
      <w:r w:rsidRPr="00D147BD">
        <w:rPr>
          <w:rFonts w:ascii="Tahoma" w:eastAsia="Times New Roman" w:hAnsi="Tahoma" w:cs="Tahoma"/>
          <w:sz w:val="20"/>
          <w:szCs w:val="20"/>
          <w:lang w:eastAsia="pl-PL"/>
        </w:rPr>
        <w:t xml:space="preserve">Pojazdy określone w ust. 1 są dopuszczone do ruchu, jeżeli odpowiadają warunkom określonym w art. 66 oraz są zarejestrowane i zaopatrzone w zalegalizowane tablice (tablicę) rejestracyjne, a w przypadku pojazdów samochodowych, z wyłączeniem motocykli, w nalepkę kontrolną.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Pojazd niewymieniony w ust. 1, przyczepa motocyklowa oraz przyczepa specjalna przeznaczona do ciągnięcia przez ciągnik rolniczy lub pojazd wolnobieżny jest dopuszczony do ruchu, jeżeli odpowiada warunkom określonym w art. 66.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Zespół pojazdów składający się z pojazdu samochodowego o dopuszczalnej masie całkowitej nieprzekraczającej 3,5 t i przyczepy albo autobusu i przyczepy może być dopuszczony do ruchu po uzyskaniu odpowiedniej adnotacji w dowodzie rejestracyjnym pojazdu silnikowego, dokonanej na podstawie przeprowadzonego badania technicznego. Przepis ten nie dotyczy motocykla.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4a. </w:t>
      </w:r>
      <w:bookmarkStart w:id="426" w:name="PP_5340_25_536"/>
      <w:bookmarkEnd w:id="426"/>
      <w:r w:rsidRPr="00D147BD">
        <w:rPr>
          <w:rFonts w:ascii="Tahoma" w:eastAsia="Times New Roman" w:hAnsi="Tahoma" w:cs="Tahoma"/>
          <w:sz w:val="20"/>
          <w:szCs w:val="20"/>
          <w:lang w:eastAsia="pl-PL"/>
        </w:rPr>
        <w:t xml:space="preserve">Przepis ust. 4 dotyczy także ciągnika rolniczego i pojazdu wolnobieżnego wchodzącego w skład kolejki turystycznej. W przypadku ciągnika rolniczego może być on dopuszczony do ruchu po uzyskaniu odpowiedniej adnotacji w dowodzie rejestracyjnym o ograniczeniu prędkości konstrukcyjnej do 25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427" w:name="PP_5340_25_537"/>
      <w:bookmarkEnd w:id="427"/>
      <w:r w:rsidRPr="00D147BD">
        <w:rPr>
          <w:rFonts w:ascii="Tahoma" w:eastAsia="Times New Roman" w:hAnsi="Tahoma" w:cs="Tahoma"/>
          <w:sz w:val="20"/>
          <w:szCs w:val="20"/>
          <w:lang w:eastAsia="pl-PL"/>
        </w:rPr>
        <w:t xml:space="preserve">Pojazd zarejestrowany za granicą dopuszcza się do ruchu, jeżeli odpowiada wymaganym warunkom technicznym i jest zaopatrzony w tablice rejestracyjne z numerem rejestracyjnym </w:t>
      </w:r>
      <w:r w:rsidRPr="00D147BD">
        <w:rPr>
          <w:rFonts w:ascii="Tahoma" w:eastAsia="Times New Roman" w:hAnsi="Tahoma" w:cs="Tahoma"/>
          <w:sz w:val="20"/>
          <w:szCs w:val="20"/>
          <w:lang w:eastAsia="pl-PL"/>
        </w:rPr>
        <w:lastRenderedPageBreak/>
        <w:t xml:space="preserve">składającym się z liter alfabetu łacińskiego i cyfr arabskich, z zastrzeżeniem art. 59 ust. 2 i 3, a kierujący pojazdem ma przy sobie dokument stwierdzający dokonanie rejestracji.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5a. </w:t>
      </w:r>
      <w:bookmarkStart w:id="428" w:name="PP_5340_25_538"/>
      <w:bookmarkEnd w:id="428"/>
      <w:r w:rsidRPr="00D147BD">
        <w:rPr>
          <w:rFonts w:ascii="Tahoma" w:eastAsia="Times New Roman" w:hAnsi="Tahoma" w:cs="Tahoma"/>
          <w:sz w:val="20"/>
          <w:szCs w:val="20"/>
          <w:lang w:eastAsia="pl-PL"/>
        </w:rPr>
        <w:t xml:space="preserve">W przypadku gdy z dokumentu stwierdzającego dokonanie rejestracji pojazdu, o którym mowa w ust. 5, nie wynika prawo do używania pojazdu przez kierującego, osoba ta obowiązana jest posiadać przy sobie i okazywać na żądanie organu kontroli ruchu drogowego dokument potwierdzający to prawo.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429" w:name="PP_5340_25_540"/>
      <w:bookmarkEnd w:id="429"/>
      <w:r w:rsidRPr="00D147BD">
        <w:rPr>
          <w:rFonts w:ascii="Tahoma" w:eastAsia="Times New Roman" w:hAnsi="Tahoma" w:cs="Tahoma"/>
          <w:sz w:val="20"/>
          <w:szCs w:val="20"/>
          <w:lang w:eastAsia="pl-PL"/>
        </w:rPr>
        <w:t xml:space="preserve">Pojazd sprowadzony z terytorium państwa niebędącego członkiem Unii Europejskiej, po dokonaniu ostatecznej odprawy celnej przywozowej, dopuszcza się do ruchu na okres 30 dni.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430" w:name="PP_5340_25_541"/>
      <w:bookmarkEnd w:id="430"/>
      <w:r w:rsidRPr="00D147BD">
        <w:rPr>
          <w:rFonts w:ascii="Tahoma" w:eastAsia="Times New Roman" w:hAnsi="Tahoma" w:cs="Tahoma"/>
          <w:sz w:val="20"/>
          <w:szCs w:val="20"/>
          <w:lang w:eastAsia="pl-PL"/>
        </w:rPr>
        <w:t xml:space="preserve">Właściciel pojazdu sprowadzonego z terytorium państwa członkowskiego Unii Europejskiej jest obowiązany zarejestrować pojazd na terytorium Rzeczypospolitej Polskiej w terminie 30 dni od dnia jego sprowadzenia.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31" w:name="JEDN_5340_25_1"/>
      <w:bookmarkEnd w:id="431"/>
      <w:r w:rsidRPr="00D147BD">
        <w:rPr>
          <w:rFonts w:ascii="Tahoma" w:eastAsia="Times New Roman" w:hAnsi="Tahoma" w:cs="Tahoma"/>
          <w:b/>
          <w:bCs/>
          <w:sz w:val="20"/>
          <w:szCs w:val="20"/>
          <w:lang w:eastAsia="pl-PL"/>
        </w:rPr>
        <w:t xml:space="preserve">Art. 72. </w:t>
      </w:r>
      <w:bookmarkStart w:id="432" w:name="PP_5340_25_542"/>
      <w:bookmarkEnd w:id="432"/>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Rejestracji dokonuje się na podstawie: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dowodu własności pojazdu lub dokumentu potwierdzającego powierzenie pojazdu, o którym mowa w art. 73 ust. 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karty pojazdu, jeżeli była wydana;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wyciągu ze świadectwa homologacji albo odpisu decyzji zwalniającej pojazd z homologacji, jeżeli są wymagane;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433" w:name="PP_5340_25_546"/>
      <w:bookmarkEnd w:id="433"/>
      <w:r w:rsidRPr="00D147BD">
        <w:rPr>
          <w:rFonts w:ascii="Tahoma" w:eastAsia="Times New Roman" w:hAnsi="Tahoma" w:cs="Tahoma"/>
          <w:sz w:val="20"/>
          <w:szCs w:val="20"/>
          <w:lang w:eastAsia="pl-PL"/>
        </w:rPr>
        <w:t xml:space="preserve">zaświadczenia o pozytywnym wyniku badania technicznego pojazdu, jeżeli jest wymagane albo dowodu rejestracyjnego pojazdu lub innego dokumentu wydanego przez właściwy organ państwa członkowskiego Unii Europejskiej, Konfederację Szwajcarską lub państwo członkowskie Europejskiego Porozumienia o Wolnym Handlu (EFTA) - strony umowy o Europejskim Obszarze Gospodarczym, potwierdzającego wykonanie oraz termin ważności badania technicznego;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dowodu rejestracyjnego, jeżeli pojazd był zarejestrowany;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434" w:name="PP_5340_25_547"/>
      <w:bookmarkEnd w:id="434"/>
      <w:r w:rsidRPr="00D147BD">
        <w:rPr>
          <w:rFonts w:ascii="Tahoma" w:eastAsia="Times New Roman" w:hAnsi="Tahoma" w:cs="Tahoma"/>
          <w:sz w:val="20"/>
          <w:szCs w:val="20"/>
          <w:lang w:eastAsia="pl-PL"/>
        </w:rPr>
        <w:t xml:space="preserve">dowodu odprawy celnej przywozowej, jeżeli pojazd został sprowadzony z terytorium państwa niebędącego państwem członkowskim Unii Europejskiej i jest rejestrowany po raz pierwszy;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6a) </w:t>
      </w:r>
      <w:bookmarkStart w:id="435" w:name="PP_5340_25_549"/>
      <w:bookmarkEnd w:id="435"/>
      <w:r w:rsidRPr="00D147BD">
        <w:rPr>
          <w:rFonts w:ascii="Tahoma" w:eastAsia="Times New Roman" w:hAnsi="Tahoma" w:cs="Tahoma"/>
          <w:sz w:val="20"/>
          <w:szCs w:val="20"/>
          <w:lang w:eastAsia="pl-PL"/>
        </w:rPr>
        <w:t xml:space="preserve">dokumentu potwierdzającego zapłatę akcyzy na terytorium kraju albo dokumentu potwierdzającego brak obowiązku zapłaty akcyzy na terytorium kraju albo zaświadczenia stwierdzającego zwolnienie od akcyzy, w rozumieniu przepisów o podatku akcyzowym, jeżeli samochód osobowy lub pojazd rodzaju </w:t>
      </w:r>
      <w:r w:rsidRPr="00D147BD">
        <w:rPr>
          <w:rFonts w:ascii="Tahoma" w:eastAsia="Times New Roman" w:hAnsi="Tahoma" w:cs="Tahoma"/>
          <w:i/>
          <w:iCs/>
          <w:sz w:val="20"/>
          <w:szCs w:val="20"/>
          <w:lang w:eastAsia="pl-PL"/>
        </w:rPr>
        <w:t>„samochodowy inny”</w:t>
      </w:r>
      <w:r w:rsidRPr="00D147BD">
        <w:rPr>
          <w:rFonts w:ascii="Tahoma" w:eastAsia="Times New Roman" w:hAnsi="Tahoma" w:cs="Tahoma"/>
          <w:sz w:val="20"/>
          <w:szCs w:val="20"/>
          <w:lang w:eastAsia="pl-PL"/>
        </w:rPr>
        <w:t xml:space="preserve">, podrodzaj </w:t>
      </w:r>
      <w:r w:rsidRPr="00D147BD">
        <w:rPr>
          <w:rFonts w:ascii="Tahoma" w:eastAsia="Times New Roman" w:hAnsi="Tahoma" w:cs="Tahoma"/>
          <w:i/>
          <w:iCs/>
          <w:sz w:val="20"/>
          <w:szCs w:val="20"/>
          <w:lang w:eastAsia="pl-PL"/>
        </w:rPr>
        <w:t>„czterokołowiec”</w:t>
      </w:r>
      <w:r w:rsidRPr="00D147BD">
        <w:rPr>
          <w:rFonts w:ascii="Tahoma" w:eastAsia="Times New Roman" w:hAnsi="Tahoma" w:cs="Tahoma"/>
          <w:sz w:val="20"/>
          <w:szCs w:val="20"/>
          <w:lang w:eastAsia="pl-PL"/>
        </w:rPr>
        <w:t xml:space="preserve"> (kategoria homologacyjna L7e) lub podrodzaj </w:t>
      </w:r>
      <w:r w:rsidRPr="00D147BD">
        <w:rPr>
          <w:rFonts w:ascii="Tahoma" w:eastAsia="Times New Roman" w:hAnsi="Tahoma" w:cs="Tahoma"/>
          <w:i/>
          <w:iCs/>
          <w:sz w:val="20"/>
          <w:szCs w:val="20"/>
          <w:lang w:eastAsia="pl-PL"/>
        </w:rPr>
        <w:t>„czterokołowiec lekki”</w:t>
      </w:r>
      <w:r w:rsidRPr="00D147BD">
        <w:rPr>
          <w:rFonts w:ascii="Tahoma" w:eastAsia="Times New Roman" w:hAnsi="Tahoma" w:cs="Tahoma"/>
          <w:sz w:val="20"/>
          <w:szCs w:val="20"/>
          <w:lang w:eastAsia="pl-PL"/>
        </w:rPr>
        <w:t xml:space="preserve"> (kategoria homologacyjna L6e) został sprowadzony z terytorium państwa członkowskiego Unii Europejskiej i jest rejestrowany po raz pierwszy;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436" w:name="PP_5340_25_552"/>
      <w:bookmarkEnd w:id="436"/>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bookmarkStart w:id="437" w:name="PP_5340_25_554"/>
      <w:bookmarkEnd w:id="437"/>
      <w:r w:rsidRPr="00D147BD">
        <w:rPr>
          <w:rFonts w:ascii="Tahoma" w:eastAsia="Times New Roman" w:hAnsi="Tahoma" w:cs="Tahoma"/>
          <w:sz w:val="20"/>
          <w:szCs w:val="20"/>
          <w:lang w:eastAsia="pl-PL"/>
        </w:rPr>
        <w:t xml:space="preserve">zaświadczenia wydanego przez właściwy organ potwierdzający: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uiszczenie podatku od towarów i usług od pojazdów sprowadzanych z państw członkowskich Unii Europejskiej lub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brak obowiązku, o którym mowa w lit. a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jeżeli sprowadzany pojazd jest rejestrowany po raz pierwszy, z zastrzeżeniem ust. 1a;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bookmarkStart w:id="438" w:name="PP_5340_25_555"/>
      <w:bookmarkEnd w:id="438"/>
      <w:r w:rsidRPr="00D147BD">
        <w:rPr>
          <w:rFonts w:ascii="Tahoma" w:eastAsia="Times New Roman" w:hAnsi="Tahoma" w:cs="Tahoma"/>
          <w:sz w:val="20"/>
          <w:szCs w:val="20"/>
          <w:lang w:eastAsia="pl-PL"/>
        </w:rPr>
        <w:t xml:space="preserve">dowodu wpłaty, o którym mowa w art. 12 ust. 2 ustawy z dnia 20 stycznia 2005 r. o recyklingu pojazdów wycofanych z eksploatacji, lub oświadczenia o podleganiu obowiązkowi zapewniania sieci zbierania pojazdów, o którym mowa w art. 11 ust. 4 tej ustawy, albo faktury zawierającej takie oświadczenie, jeżeli pojazd jest rejestrowany po raz pierwszy.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439" w:name="PP_5340_25_556"/>
      <w:bookmarkEnd w:id="439"/>
      <w:r w:rsidRPr="00D147BD">
        <w:rPr>
          <w:rFonts w:ascii="Tahoma" w:eastAsia="Times New Roman" w:hAnsi="Tahoma" w:cs="Tahoma"/>
          <w:sz w:val="20"/>
          <w:szCs w:val="20"/>
          <w:lang w:eastAsia="pl-PL"/>
        </w:rPr>
        <w:t xml:space="preserve">W przypadku gdy sprowadzany pojazd jest przedmiotem dostawy dokonanej przez podatnika podatku od towarów i usług na terytorium Rzeczypospolitej Polskiej przed dokonaniem pierwszej rejestracji na terytorium Rzeczypospolitej Polskiej, zaświadczenie: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 którym mowa w ust. 1 pkt 8 lit. a, może być zastąpione fakturą z wyszczególnioną kwotą podatku od towarów i usług potwierdzającą dokonanie tej dostawy przez tego podatnika,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 którym mowa w ust. 1 pkt 8 lit. b, może być zastąpione fakturą dokumentującą czynności, których podstawą opodatkowania jest marża, potwierdzającą dokonanie tej dostawy przez tego podatnika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pod warunkiem że odprzedaż pojazdów stanowi przedmiot działalności tego podatnika.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1b. </w:t>
      </w:r>
      <w:bookmarkStart w:id="440" w:name="PP_5340_25_558"/>
      <w:bookmarkEnd w:id="440"/>
      <w:r w:rsidRPr="00D147BD">
        <w:rPr>
          <w:rFonts w:ascii="Tahoma" w:eastAsia="Times New Roman" w:hAnsi="Tahoma" w:cs="Tahoma"/>
          <w:sz w:val="20"/>
          <w:szCs w:val="20"/>
          <w:lang w:eastAsia="pl-PL"/>
        </w:rPr>
        <w:t xml:space="preserve">W przypadku nabycia samochodu osobowego lub pojazdu, o których mowa w ust. 1 pkt 6a, od wyspecjalizowanego salonu sprzedaży w rozumieniu przepisów o podatku akcyzowym, dokument potwierdzający zapłatę akcyzy na terytorium kraju może być zastąpiony oświadczeniem wyspecjalizowanego salonu sprzedaży, że posiada oryginał lub kopię dokumentu potwierdzającego zapłatę akcyzy na terytorium kraju od tego samochodu osobowego lub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441" w:name="PP_5340_25_559"/>
      <w:bookmarkEnd w:id="441"/>
      <w:r w:rsidRPr="00D147BD">
        <w:rPr>
          <w:rFonts w:ascii="Tahoma" w:eastAsia="Times New Roman" w:hAnsi="Tahoma" w:cs="Tahoma"/>
          <w:sz w:val="20"/>
          <w:szCs w:val="20"/>
          <w:lang w:eastAsia="pl-PL"/>
        </w:rPr>
        <w:t xml:space="preserve">Wymagania ust. 1 nie dotyczą: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1) </w:t>
      </w:r>
      <w:r w:rsidRPr="00D147BD">
        <w:rPr>
          <w:rFonts w:ascii="Tahoma" w:eastAsia="Times New Roman" w:hAnsi="Tahoma" w:cs="Tahoma"/>
          <w:sz w:val="20"/>
          <w:szCs w:val="20"/>
          <w:lang w:eastAsia="pl-PL"/>
        </w:rPr>
        <w:t xml:space="preserve">pojazdu, który był już zarejestrowany na terytorium Rzeczypospolitej Polskiej - w zakresie ust. 1 pkt 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pojazdu zakupionego po przepadku na rzecz Skarbu Państwa lub na rzecz jednostki samorządu terytorialnego - w zakresie ust. 1 pkt 2 i 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442" w:name="PP_5340_25_561"/>
      <w:bookmarkEnd w:id="442"/>
      <w:r w:rsidRPr="00D147BD">
        <w:rPr>
          <w:rFonts w:ascii="Tahoma" w:eastAsia="Times New Roman" w:hAnsi="Tahoma" w:cs="Tahoma"/>
          <w:sz w:val="20"/>
          <w:szCs w:val="20"/>
          <w:lang w:eastAsia="pl-PL"/>
        </w:rPr>
        <w:t xml:space="preserve">pojazdu zakupionego od Policji, Agencji Bezpieczeństwa Wewnętrznego, Agencji Wywiadu, Służby Kontrwywiadu Wojskowego, Służby Wywiadu Wojskowego, Centralnego Biura Antykorupcyjnego, Straży Granicznej, Służby Celnej lub Sił Zbrojnych Rzeczypospolitej Polskiej - w zakresie ust. 1 pkt 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443" w:name="PP_5340_25_564"/>
      <w:bookmarkEnd w:id="443"/>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444" w:name="PP_5340_25_566"/>
      <w:bookmarkEnd w:id="444"/>
      <w:r w:rsidRPr="00D147BD">
        <w:rPr>
          <w:rFonts w:ascii="Tahoma" w:eastAsia="Times New Roman" w:hAnsi="Tahoma" w:cs="Tahoma"/>
          <w:sz w:val="20"/>
          <w:szCs w:val="20"/>
          <w:lang w:eastAsia="pl-PL"/>
        </w:rPr>
        <w:t xml:space="preserve">pojazdu wycofanego czasowo z ruchu - w zakresie ust. 1 pkt 5; w tym przypadku zamiast dowodu rejestracyjnego wymaga się przedstawienia decyzji o czasowym wycofaniu pojazdu z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445" w:name="PP_5340_25_567"/>
      <w:bookmarkEnd w:id="445"/>
      <w:r w:rsidRPr="00D147BD">
        <w:rPr>
          <w:rFonts w:ascii="Tahoma" w:eastAsia="Times New Roman" w:hAnsi="Tahoma" w:cs="Tahoma"/>
          <w:sz w:val="20"/>
          <w:szCs w:val="20"/>
          <w:lang w:eastAsia="pl-PL"/>
        </w:rPr>
        <w:t xml:space="preserve">pojazdu innego niż określony w art. 3 pkt 4 ustawy z dnia 20 stycznia 2005 r. o recyklingu pojazdów wycofanych z eksploatacji - w zakresie ust. 1 pkt 9;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446" w:name="PP_5340_25_568"/>
      <w:bookmarkEnd w:id="446"/>
      <w:r w:rsidRPr="00D147BD">
        <w:rPr>
          <w:rFonts w:ascii="Tahoma" w:eastAsia="Times New Roman" w:hAnsi="Tahoma" w:cs="Tahoma"/>
          <w:sz w:val="20"/>
          <w:szCs w:val="20"/>
          <w:lang w:eastAsia="pl-PL"/>
        </w:rPr>
        <w:t xml:space="preserve">pojazdu wyrejestrowanego, o którym mowa w art. 79 ust. 4 pkt 3 - w przypadku powtórnej rejestracji - w zakresie ust. 1 pkt 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bookmarkStart w:id="447" w:name="PP_5340_25_569"/>
      <w:bookmarkEnd w:id="447"/>
      <w:r w:rsidRPr="00D147BD">
        <w:rPr>
          <w:rFonts w:ascii="Tahoma" w:eastAsia="Times New Roman" w:hAnsi="Tahoma" w:cs="Tahoma"/>
          <w:sz w:val="20"/>
          <w:szCs w:val="20"/>
          <w:lang w:eastAsia="pl-PL"/>
        </w:rPr>
        <w:t xml:space="preserve">pojazdu, o którym mowa w art. 81 ust. 4 pkt 3 lit. a - w zakresie ust. 1 pkt 4.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2a. </w:t>
      </w:r>
      <w:bookmarkStart w:id="448" w:name="PP_5340_25_571"/>
      <w:bookmarkEnd w:id="448"/>
      <w:r w:rsidRPr="00D147BD">
        <w:rPr>
          <w:rFonts w:ascii="Tahoma" w:eastAsia="Times New Roman" w:hAnsi="Tahoma" w:cs="Tahoma"/>
          <w:sz w:val="20"/>
          <w:szCs w:val="20"/>
          <w:lang w:eastAsia="pl-PL"/>
        </w:rPr>
        <w:t xml:space="preserve">W przypadku pojazdu sprowadzanego z terytorium państwa niebędącego państwem członkowskim Unii Europejskiej, Konfederacją Szwajcarską lub państwem członkowskim Europejskiego Porozumienia o Wolnym Handlu (EFTA) - stroną umowy o Europejskim Obszarze Gospodarczym zamiast dowodu rejestracyjnego, o którym mowa w ust. 1 pkt 5, dopuszcza się przedstawienie innego dokumentu stwierdzającego rejestrację pojazdu, wydanego przez organ właściwy do rejestracji pojazdów w tym państwie.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2b. </w:t>
      </w:r>
      <w:bookmarkStart w:id="449" w:name="PP_5340_25_572"/>
      <w:bookmarkEnd w:id="449"/>
      <w:r w:rsidRPr="00D147BD">
        <w:rPr>
          <w:rFonts w:ascii="Tahoma" w:eastAsia="Times New Roman" w:hAnsi="Tahoma" w:cs="Tahoma"/>
          <w:sz w:val="20"/>
          <w:szCs w:val="20"/>
          <w:lang w:eastAsia="pl-PL"/>
        </w:rPr>
        <w:t xml:space="preserve">W przypadku pojazdu zabytkowego, zamiast dowodu rejestracyjnego, dopuszcza się przedstawienie oświadczenia właściciela pojazdu, złożonego pod rygorem odpowiedzialności karnej za fałszywe zeznania, że nie posiada dowodu rejestracyjnego.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Dodatkowo wymaga się dokumentu potwierdzającego spełnienie wymagań, o których mowa w art. 2 pkt 39 - w stosunku do pojazdów zabytkowych.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 przypadku zagubienia dowodu rejestracyjnego lub karty pojazdu, zamiast tych dokumentów należy przedstawić zaświadczenie wystawione przez organ rejestrujący właściwy ze względu na miejsce ostatniej rejestracji, potwierdzające dane zawarte w zagubionym dokumencie, niezbędne do rejestracji.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50" w:name="JEDN_5340_25_2"/>
      <w:bookmarkEnd w:id="450"/>
      <w:r w:rsidRPr="00D147BD">
        <w:rPr>
          <w:rFonts w:ascii="Tahoma" w:eastAsia="Times New Roman" w:hAnsi="Tahoma" w:cs="Tahoma"/>
          <w:b/>
          <w:bCs/>
          <w:sz w:val="20"/>
          <w:szCs w:val="20"/>
          <w:lang w:eastAsia="pl-PL"/>
        </w:rPr>
        <w:t xml:space="preserve">Art. 73. 1. </w:t>
      </w:r>
      <w:bookmarkStart w:id="451" w:name="PP_5340_25_574"/>
      <w:bookmarkEnd w:id="451"/>
      <w:r w:rsidRPr="00D147BD">
        <w:rPr>
          <w:rFonts w:ascii="Tahoma" w:eastAsia="Times New Roman" w:hAnsi="Tahoma" w:cs="Tahoma"/>
          <w:sz w:val="20"/>
          <w:szCs w:val="20"/>
          <w:lang w:eastAsia="pl-PL"/>
        </w:rPr>
        <w:t xml:space="preserve">Rejestracji pojazdu dokonuje, na wniosek właściciela, starosta właściwy ze względu na miejsce jego zamieszkania (siedzibę), wydając dowód rejestracyjny i zalegalizowane tablice (tablicę) rejestracyjne oraz nalepkę kontrolną, jeżeli jest wymagana, z zastrzeżeniem ust. 2-5.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452" w:name="PP_5340_25_576"/>
      <w:bookmarkEnd w:id="452"/>
      <w:r w:rsidRPr="00D147BD">
        <w:rPr>
          <w:rFonts w:ascii="Tahoma" w:eastAsia="Times New Roman" w:hAnsi="Tahoma" w:cs="Tahoma"/>
          <w:sz w:val="20"/>
          <w:szCs w:val="20"/>
          <w:lang w:eastAsia="pl-PL"/>
        </w:rPr>
        <w:t xml:space="preserve">Rejestracji pojazdu, którego właścicielem jest przedsiębiorstwo wielozakładowe lub inny podmiot, w skład którego wchodzą wydzielone jednostki organizacyjne, może dokonać starosta właściwy ze względu na siedzibę zakładu lub jednostki, na wniosek kierownika zakładu lub wydzielonej jednostki organizacyjnej upoważnionego przez właściciela.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2a. </w:t>
      </w:r>
      <w:bookmarkStart w:id="453" w:name="PP_5340_25_577"/>
      <w:bookmarkEnd w:id="453"/>
      <w:r w:rsidRPr="00D147BD">
        <w:rPr>
          <w:rFonts w:ascii="Tahoma" w:eastAsia="Times New Roman" w:hAnsi="Tahoma" w:cs="Tahoma"/>
          <w:sz w:val="20"/>
          <w:szCs w:val="20"/>
          <w:lang w:eastAsia="pl-PL"/>
        </w:rPr>
        <w:t xml:space="preserve">Rejestracji pojazdów należących do członków obcych sił zbrojnych, personelu cywilnego i członków rodzin, oraz pojazdów ich wykonawców kontraktowych, przebywających na terytorium Rzeczypospolitej Polskiej, na podstawie umów międzynarodowych, na wniosek władz wojskowych tych sił zbrojnych, dokonuje starosta właściwy ze względu na miejsce pobytu tych osób na terytorium Rzeczypospolitej Polskiej.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2b. </w:t>
      </w:r>
      <w:bookmarkStart w:id="454" w:name="PP_5340_25_578"/>
      <w:bookmarkEnd w:id="454"/>
      <w:r w:rsidRPr="00D147BD">
        <w:rPr>
          <w:rFonts w:ascii="Tahoma" w:eastAsia="Times New Roman" w:hAnsi="Tahoma" w:cs="Tahoma"/>
          <w:sz w:val="20"/>
          <w:szCs w:val="20"/>
          <w:lang w:eastAsia="pl-PL"/>
        </w:rPr>
        <w:t xml:space="preserve">Rejestracji pojazdów należących do obcych sił zbrojnych przebywających na terytorium Rzeczypospolitej Polskiej, na podstawie umów międzynarodowych, dokonuje właściwy organ Sił Zbrojnych Rzeczypospolitej Polskiej. Organ ten wydaje dowód rejestracyjny i zalegalizowane tablice rejestracyjne oraz nalepkę kontrolną, chyba że dla danego pojazdu tablice (tablica) rejestracyjne lub nalepka kontrolna nie są wymagane, a numer rejestracyjny umieszcza się bezpośrednio na pojeździe.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455" w:name="PP_5340_25_579"/>
      <w:bookmarkEnd w:id="455"/>
      <w:r w:rsidRPr="00D147BD">
        <w:rPr>
          <w:rFonts w:ascii="Tahoma" w:eastAsia="Times New Roman" w:hAnsi="Tahoma" w:cs="Tahoma"/>
          <w:sz w:val="20"/>
          <w:szCs w:val="20"/>
          <w:lang w:eastAsia="pl-PL"/>
        </w:rPr>
        <w:t xml:space="preserve">Rejestracji pojazdów Sił Zbrojnych Rzeczypospolitej Polskiej, Biura Ochrony Rządu, Policji, Agencji Bezpieczeństwa Wewnętrznego, Agencji Wywiadu, Służby Kontrwywiadu Wojskowego, Służby Wywiadu Wojskowego, Centralnego Biura Antykorupcyjnego, Straży Granicznej, kontroli skarbowej i Służby Celnej dokonują właściwe organy tych jednostek. Organy te wydają dowód rejestracyjny i zalegalizowane tablice (tablicę) rejestracyjne oraz nalepkę kontrolną, chyba że dla danego pojazdu tablice (tablica) rejestracyjne lub nalepka kontrolna nie są wymagane, a numer rejestracyjny umieszcza się bezpośrednio na pojeździe.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3a. </w:t>
      </w:r>
      <w:bookmarkStart w:id="456" w:name="PP_5340_25_585"/>
      <w:bookmarkEnd w:id="456"/>
      <w:r w:rsidRPr="00D147BD">
        <w:rPr>
          <w:rFonts w:ascii="Tahoma" w:eastAsia="Times New Roman" w:hAnsi="Tahoma" w:cs="Tahoma"/>
          <w:sz w:val="20"/>
          <w:szCs w:val="20"/>
          <w:lang w:eastAsia="pl-PL"/>
        </w:rPr>
        <w:t xml:space="preserve">Producent blankietów dowodów rejestracyjnych, pozwoleń czasowych, nalepek kontrolnych i innych dokumentów wymaganych do rejestracji pojazdów, a także starostowie przekazują odpłatnie wojewodzie mazowieckiemu odpowiednio: blankiety dowodów rejestracyjnych, pozwoleń czasowych, </w:t>
      </w:r>
      <w:r w:rsidRPr="00D147BD">
        <w:rPr>
          <w:rFonts w:ascii="Tahoma" w:eastAsia="Times New Roman" w:hAnsi="Tahoma" w:cs="Tahoma"/>
          <w:sz w:val="20"/>
          <w:szCs w:val="20"/>
          <w:lang w:eastAsia="pl-PL"/>
        </w:rPr>
        <w:lastRenderedPageBreak/>
        <w:t xml:space="preserve">nalepek kontrolnych i innych dokumentów wymaganych do rejestracji pojazdów, a także zalegalizowane tablice rejestracyjne niezbędne do rejestracji, o której mowa w art. 76 ust. 4. Informacje dotyczące przekazanych blankietów dowodów rejestracyjnych, pozwoleń czasowych, nalepek kontrolnych i innych dokumentów wymaganych do rejestracji oraz tablic rejestracyjnych podlegają ochronie zgodnie z przepisami o ochronie informacji niejawnych o klauzuli tajności </w:t>
      </w:r>
      <w:r w:rsidRPr="00D147BD">
        <w:rPr>
          <w:rFonts w:ascii="Tahoma" w:eastAsia="Times New Roman" w:hAnsi="Tahoma" w:cs="Tahoma"/>
          <w:i/>
          <w:iCs/>
          <w:sz w:val="20"/>
          <w:szCs w:val="20"/>
          <w:lang w:eastAsia="pl-PL"/>
        </w:rPr>
        <w:t>„tajne”</w:t>
      </w:r>
      <w:r w:rsidRPr="00D147BD">
        <w:rPr>
          <w:rFonts w:ascii="Tahoma" w:eastAsia="Times New Roman" w:hAnsi="Tahoma" w:cs="Tahoma"/>
          <w:sz w:val="20"/>
          <w:szCs w:val="20"/>
          <w:lang w:eastAsia="pl-PL"/>
        </w:rPr>
        <w:t xml:space="preserve"> lub </w:t>
      </w:r>
      <w:r w:rsidRPr="00D147BD">
        <w:rPr>
          <w:rFonts w:ascii="Tahoma" w:eastAsia="Times New Roman" w:hAnsi="Tahoma" w:cs="Tahoma"/>
          <w:i/>
          <w:iCs/>
          <w:sz w:val="20"/>
          <w:szCs w:val="20"/>
          <w:lang w:eastAsia="pl-PL"/>
        </w:rPr>
        <w:t>„ściśle tajne”</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457" w:name="PP_5340_25_589"/>
      <w:bookmarkEnd w:id="457"/>
      <w:r w:rsidRPr="00D147BD">
        <w:rPr>
          <w:rFonts w:ascii="Tahoma" w:eastAsia="Times New Roman" w:hAnsi="Tahoma" w:cs="Tahoma"/>
          <w:sz w:val="20"/>
          <w:szCs w:val="20"/>
          <w:lang w:eastAsia="pl-PL"/>
        </w:rPr>
        <w:t xml:space="preserve">Rejestracji pojazdu należącego do przedstawicielstwa dyplomatycznego, urzędu konsularnego i misji specjalnej państw obcych lub organizacji międzynarodowej, a także ich personelu korzystającego z przywilejów i immunitetów dyplomatycznych lub konsularnych na mocy ustaw, umów bądź powszechnie uznanych zwyczajów międzynarodowych lub na zasadzie wzajemności, dokonuje wojewoda mazowiecki na wniosek ministra właściwego do spraw zagranicznych.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 razie powierzenia pojazdu przez zagraniczną osobę fizyczną lub prawną podmiotowi polskiemu, pojazd ten jest rejestrowany przez określony w ust. 1 organ właściwy ze względu na miejsce zamieszkania (siedzibę) podmiotu polskiego.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58" w:name="JEDN_5340_25_3"/>
      <w:bookmarkEnd w:id="458"/>
      <w:r w:rsidRPr="00D147BD">
        <w:rPr>
          <w:rFonts w:ascii="Tahoma" w:eastAsia="Times New Roman" w:hAnsi="Tahoma" w:cs="Tahoma"/>
          <w:b/>
          <w:bCs/>
          <w:sz w:val="20"/>
          <w:szCs w:val="20"/>
          <w:lang w:eastAsia="pl-PL"/>
        </w:rPr>
        <w:t xml:space="preserve">Art. 74. </w:t>
      </w:r>
      <w:bookmarkStart w:id="459" w:name="PP_5340_25_591"/>
      <w:bookmarkEnd w:id="459"/>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Czasowej rejestracji pojazdu dokonuje, w przypadkach określonych w ust. 2, starosta właściwy ze względu na miejsce zamieszkania (siedzibę) właściciela pojazdu, wydając pozwolenie czasowe i zalegalizowane tablice (tablicę) rejestracyjne.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Czasowej rejestracji dokonuje się: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 urzędu - po złożeniu wniosku o rejestrację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na wniosek właściciela pojazdu - w celu umożliwienia: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wywozu pojazdu za granicę,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przejazdu pojazdu z miejsca jego zakupu lub odbioru na terytorium Rzeczypospolitej Polskiej,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przejazdu pojazdu związanego z koniecznością dokonania jego badania technicznego lub naprawy;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na wniosek jednostki upoważnionej do przeprowadzania badań homologacyjnych lub jednostki badawczej producenta pojazdu, jego wyposażenia lub części - w celu umożliwienia odpowiednich badań.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2a. </w:t>
      </w:r>
      <w:bookmarkStart w:id="460" w:name="PP_5340_25_595"/>
      <w:bookmarkEnd w:id="460"/>
      <w:r w:rsidRPr="00D147BD">
        <w:rPr>
          <w:rFonts w:ascii="Tahoma" w:eastAsia="Times New Roman" w:hAnsi="Tahoma" w:cs="Tahoma"/>
          <w:sz w:val="20"/>
          <w:szCs w:val="20"/>
          <w:lang w:eastAsia="pl-PL"/>
        </w:rPr>
        <w:t xml:space="preserve">Czasowej rejestracji, o której mowa w ust. 2 pkt 1, można dokonać, pomimo braku dołączonych do wniosku o rejestrację dokumentów, o których mowa w art. 72 ust. 1 pkt 6, 6a i 8. Dokumenty te powinny zostać złożone przed wydaniem dowodu rejestracyjnego.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2b. </w:t>
      </w:r>
      <w:bookmarkStart w:id="461" w:name="PP_5340_25_596"/>
      <w:bookmarkEnd w:id="461"/>
      <w:r w:rsidRPr="00D147BD">
        <w:rPr>
          <w:rFonts w:ascii="Tahoma" w:eastAsia="Times New Roman" w:hAnsi="Tahoma" w:cs="Tahoma"/>
          <w:sz w:val="20"/>
          <w:szCs w:val="20"/>
          <w:lang w:eastAsia="pl-PL"/>
        </w:rPr>
        <w:t xml:space="preserve">Czasowej rejestracji pojazdu dokonuje się warunkowo, jeżeli właściciel pojazdu złoży oświadczenie, że w okresie od tej rejestracji do wydania dowodu rejestracyjnego nie nastąpi zmiana w zakresie własności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Czasowej rejestracji dokonuje się na okres nieprzekraczający 30 dni, z zastrzeżeniem ust. 4. Termin ten może być jednorazowo przedłużony o 14 dni w celu wyjaśnienia spraw związanych z rejestracją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 przypadku, o którym mowa w ust. 2 pkt 3, rejestracji dokonuje się na okres wynikający z wniosku, nie dłuższy jednak niż 6 miesięcy.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Po upływie terminu czasowej rejestracji pozwolenie czasowe i tablice rejestracyjne zwraca się do organu, który je wydał, z wyjątkiem przypadku, o którym mowa w ust. 2 pkt 2 lit. 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62" w:name="JEDN_5340_25_4"/>
      <w:bookmarkEnd w:id="462"/>
      <w:r w:rsidRPr="00D147BD">
        <w:rPr>
          <w:rFonts w:ascii="Tahoma" w:eastAsia="Times New Roman" w:hAnsi="Tahoma" w:cs="Tahoma"/>
          <w:b/>
          <w:bCs/>
          <w:sz w:val="20"/>
          <w:szCs w:val="20"/>
          <w:lang w:eastAsia="pl-PL"/>
        </w:rPr>
        <w:t xml:space="preserve">Art. 75. 1. </w:t>
      </w:r>
      <w:bookmarkStart w:id="463" w:name="PP_5340_25_597"/>
      <w:bookmarkEnd w:id="463"/>
      <w:r w:rsidRPr="00D147BD">
        <w:rPr>
          <w:rFonts w:ascii="Tahoma" w:eastAsia="Times New Roman" w:hAnsi="Tahoma" w:cs="Tahoma"/>
          <w:sz w:val="20"/>
          <w:szCs w:val="20"/>
          <w:lang w:eastAsia="pl-PL"/>
        </w:rPr>
        <w:t xml:space="preserve">Jeżeli używanie pojazdu uzależnione jest od szczególnych warunków określonych przepisami, starosta wpisuje w dowodzie rejestracyjnym lub pozwoleniu czasowym odpowiednie zastrzeżenie.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464" w:name="PP_5340_25_598"/>
      <w:bookmarkEnd w:id="464"/>
      <w:r w:rsidRPr="00D147BD">
        <w:rPr>
          <w:rFonts w:ascii="Tahoma" w:eastAsia="Times New Roman" w:hAnsi="Tahoma" w:cs="Tahoma"/>
          <w:sz w:val="20"/>
          <w:szCs w:val="20"/>
          <w:lang w:eastAsia="pl-PL"/>
        </w:rPr>
        <w:t xml:space="preserve">Dowód rejestracyjny, pozwolenie czasowe, zalegalizowane tablice (tablica) rejestracyjne i nalepka kontrolna są wydawane za opłatą oraz po uiszczeniu opłaty ewidencyjnej. Opłatę oraz opłatę ewidencyjną pobiera organ dokonujący rejestracji.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Zabrania się rejestracji pojazdu złożonego poza wytwórnią, z wyjątkiem pojazdu marki </w:t>
      </w:r>
      <w:r w:rsidRPr="00D147BD">
        <w:rPr>
          <w:rFonts w:ascii="Tahoma" w:eastAsia="Times New Roman" w:hAnsi="Tahoma" w:cs="Tahoma"/>
          <w:i/>
          <w:iCs/>
          <w:sz w:val="20"/>
          <w:szCs w:val="20"/>
          <w:lang w:eastAsia="pl-PL"/>
        </w:rPr>
        <w:t>„SAM”</w:t>
      </w:r>
      <w:r w:rsidRPr="00D147BD">
        <w:rPr>
          <w:rFonts w:ascii="Tahoma" w:eastAsia="Times New Roman" w:hAnsi="Tahoma" w:cs="Tahoma"/>
          <w:sz w:val="20"/>
          <w:szCs w:val="20"/>
          <w:lang w:eastAsia="pl-PL"/>
        </w:rPr>
        <w:t xml:space="preserve"> oraz pojazdu zabytkowego.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65" w:name="JEDN_5340_25_5"/>
      <w:bookmarkEnd w:id="465"/>
      <w:r w:rsidRPr="00D147BD">
        <w:rPr>
          <w:rFonts w:ascii="Tahoma" w:eastAsia="Times New Roman" w:hAnsi="Tahoma" w:cs="Tahoma"/>
          <w:b/>
          <w:bCs/>
          <w:sz w:val="20"/>
          <w:szCs w:val="20"/>
          <w:lang w:eastAsia="pl-PL"/>
        </w:rPr>
        <w:t xml:space="preserve">Art. 75a. </w:t>
      </w:r>
      <w:bookmarkStart w:id="466" w:name="PP_5340_25_600"/>
      <w:bookmarkEnd w:id="466"/>
      <w:r w:rsidRPr="00D147BD">
        <w:rPr>
          <w:rFonts w:ascii="Tahoma" w:eastAsia="Times New Roman" w:hAnsi="Tahoma" w:cs="Tahoma"/>
          <w:b/>
          <w:bCs/>
          <w:sz w:val="20"/>
          <w:szCs w:val="20"/>
          <w:lang w:eastAsia="pl-PL"/>
        </w:rPr>
        <w:t xml:space="preserve">1. </w:t>
      </w:r>
      <w:bookmarkStart w:id="467" w:name="PP_5340_25_608"/>
      <w:bookmarkEnd w:id="467"/>
      <w:r w:rsidRPr="00D147BD">
        <w:rPr>
          <w:rFonts w:ascii="Tahoma" w:eastAsia="Times New Roman" w:hAnsi="Tahoma" w:cs="Tahoma"/>
          <w:sz w:val="20"/>
          <w:szCs w:val="20"/>
          <w:lang w:eastAsia="pl-PL"/>
        </w:rPr>
        <w:t xml:space="preserve">Produkcja tablic rejestracyjnych jest działalnością regulowaną w rozumieniu przepisów ustawy z dnia 2 lipca 2004 r. o swobodzie działalności gospodarczej (Dz. U. z 2010 r. Nr 220, poz. 1447, z </w:t>
      </w:r>
      <w:proofErr w:type="spellStart"/>
      <w:r w:rsidRPr="00D147BD">
        <w:rPr>
          <w:rFonts w:ascii="Tahoma" w:eastAsia="Times New Roman" w:hAnsi="Tahoma" w:cs="Tahoma"/>
          <w:sz w:val="20"/>
          <w:szCs w:val="20"/>
          <w:lang w:eastAsia="pl-PL"/>
        </w:rPr>
        <w:t>późn</w:t>
      </w:r>
      <w:proofErr w:type="spellEnd"/>
      <w:r w:rsidRPr="00D147BD">
        <w:rPr>
          <w:rFonts w:ascii="Tahoma" w:eastAsia="Times New Roman" w:hAnsi="Tahoma" w:cs="Tahoma"/>
          <w:sz w:val="20"/>
          <w:szCs w:val="20"/>
          <w:lang w:eastAsia="pl-PL"/>
        </w:rPr>
        <w:t>. zm.</w:t>
      </w:r>
      <w:bookmarkStart w:id="468" w:name="PP_5340_25_609"/>
      <w:bookmarkEnd w:id="468"/>
      <w:r w:rsidRPr="00D147BD">
        <w:rPr>
          <w:rFonts w:ascii="Tahoma" w:eastAsia="Times New Roman" w:hAnsi="Tahoma" w:cs="Tahoma"/>
          <w:sz w:val="20"/>
          <w:szCs w:val="20"/>
          <w:lang w:eastAsia="pl-PL"/>
        </w:rPr>
        <w:t xml:space="preserve">) i wymaga wpisu do rejestru przedsiębiorców produkujących tablice rejestracyjne, zwanego dalej </w:t>
      </w:r>
      <w:r w:rsidRPr="00D147BD">
        <w:rPr>
          <w:rFonts w:ascii="Tahoma" w:eastAsia="Times New Roman" w:hAnsi="Tahoma" w:cs="Tahoma"/>
          <w:i/>
          <w:iCs/>
          <w:sz w:val="20"/>
          <w:szCs w:val="20"/>
          <w:lang w:eastAsia="pl-PL"/>
        </w:rPr>
        <w:t>„rejestrem”</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Działalność, o której mowa w ust. 1, może wykonywać przedsiębiorca, który spełnia następujące warunki: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posiada możliwości techniczne gwarantujące wykonywanie tablic rejestracyjnych lub materiałów służących do ich produkcji zgodnie z warunkami technicznymi; warunek ten nie dotyczy przedsiębiorców sprowadzających z zagranicy materiały służące do wyrobu tablic rejestracyjnych;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2) </w:t>
      </w:r>
      <w:r w:rsidRPr="00D147BD">
        <w:rPr>
          <w:rFonts w:ascii="Tahoma" w:eastAsia="Times New Roman" w:hAnsi="Tahoma" w:cs="Tahoma"/>
          <w:sz w:val="20"/>
          <w:szCs w:val="20"/>
          <w:lang w:eastAsia="pl-PL"/>
        </w:rPr>
        <w:t xml:space="preserve">posiada certyfikat na zgodność tablic rejestracyjnych lub materiałów służących do ich produkcji z warunkami technicznymi;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nie jest podmiotem, w stosunku do którego wszczęto postępowanie upadłościowe lub likwidacyjne;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nie zalega z uiszczeniem podatków, opłat lub składek na ubezpieczenie społeczne;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nie został prawomocnie skazany za przestępstwo popełnione w celu osiągnięcia korzyści majątkowej lub przestępstwo przeciwko dokumentom - dotyczy osoby fizycznej lub członków organów osoby prawnej.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Za przedsiębiorcę produkującego tablice rejestracyjne, o którym mowa w ust. 2, uważa się jednostkę: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produkującą tablice rejestracyjne z wytłoczonymi numerami rejestracyjnymi;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produkującą tablice rejestracyjne bez wytłoczonych numerów rejestracyjnych;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tłoczącą numery rejestracyjne;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produkującą lub sprowadzającą z zagranicy materiały mające szczególne znaczenie do produkcji tablic rejestracyjnych;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przetwarzającą materiały mające szczególne znaczenie do produkcji tablic rejestracyjnych.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Tablice rejestracyjne są produkowane wyłącznie na zamówienie: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organu właściwego w sprawach rejestracji pojazdów - z wytłoczonymi numerami rejestracyjnymi;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przedsiębiorcy, o którym mowa w ust. 3 pkt 3 - bez wytłoczonych numerów rejestracyjnych.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Materiały, o których mowa w ust. 3 pkt 4 i 5, są przetwarzane, produkowane lub sprowadzane z zagranicy na zamówienie przedsiębiorcy, o którym mowa w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Przedsiębiorca, o którym mowa w ust. 2, prowadzi ewidencje: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materiałów do produkcji tablic rejestracyjnych, o których mowa w ust. 3 pkt 4 i 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wyprodukowanych tablic rejestracyjnych;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sprzedanych tablic rejestracyjnych.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69" w:name="JEDN_5340_25_6"/>
      <w:bookmarkEnd w:id="469"/>
      <w:r w:rsidRPr="00D147BD">
        <w:rPr>
          <w:rFonts w:ascii="Tahoma" w:eastAsia="Times New Roman" w:hAnsi="Tahoma" w:cs="Tahoma"/>
          <w:b/>
          <w:bCs/>
          <w:sz w:val="20"/>
          <w:szCs w:val="20"/>
          <w:lang w:eastAsia="pl-PL"/>
        </w:rPr>
        <w:t xml:space="preserve">Art. 75aa. </w:t>
      </w:r>
      <w:bookmarkStart w:id="470" w:name="PP_5340_25_610"/>
      <w:bookmarkEnd w:id="470"/>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Organem właściwym do prowadzenia rejestru jest marszałek województwa właściwy ze względu na siedzibę przedsiębiorcy.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Rejestr może być prowadzony w systemie teleinformatycznym.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71" w:name="JEDN_5340_25_7"/>
      <w:bookmarkEnd w:id="471"/>
      <w:r w:rsidRPr="00D147BD">
        <w:rPr>
          <w:rFonts w:ascii="Tahoma" w:eastAsia="Times New Roman" w:hAnsi="Tahoma" w:cs="Tahoma"/>
          <w:b/>
          <w:bCs/>
          <w:sz w:val="20"/>
          <w:szCs w:val="20"/>
          <w:lang w:eastAsia="pl-PL"/>
        </w:rPr>
        <w:t xml:space="preserve">Art. 75ab. </w:t>
      </w:r>
      <w:bookmarkStart w:id="472" w:name="PP_5340_25_611"/>
      <w:bookmarkEnd w:id="472"/>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Wpisu do rejestru dokonuje się na podstawie wniosku przedsiębiorcy, zawierającego następujące dane: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firmę przedsiębiorcy oraz jego siedzibę i adres albo adres zamieszkania;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numer w rejestrze przedsiębiorców w Krajowym Rejestrze Sądowym albo w Centralnej Ewidencji i Informacji o Działalności Gospodarczej;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numer identyfikacji podatkowej (NIP);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adres siedziby oraz adresy jednostek, w których będzie wykonywana działalność, o której mowa w art. 75a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podpis przedsiębiorcy oraz oznaczenie daty i miejsca złożenia wniosku.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Wraz z wnioskiem przedsiębiorca składa: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certyfikat, o którym mowa w art. 75a ust. 2 pkt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zaświadczenie albo oświadczenie o niekaralności za przestępstwo popełnione w celu osiągnięcia korzyści majątkowej lub przestępstwo przeciwko dokumentom: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przedsiębiorcy, jeżeli jest on osobą fizyczną,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osób - członków władz organów osoby prawnej lub nieposiadającej osobowości prawnej jednostki organizacyjnej oraz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oświadczenie następującej treści: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i/>
          <w:iCs/>
          <w:sz w:val="20"/>
          <w:szCs w:val="20"/>
          <w:lang w:eastAsia="pl-PL"/>
        </w:rPr>
        <w:t>„Oświadczam, że:</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i/>
          <w:iCs/>
          <w:sz w:val="20"/>
          <w:szCs w:val="20"/>
          <w:lang w:eastAsia="pl-PL"/>
        </w:rPr>
        <w:t>1) dane zawarte we wniosku o wpis do rejestru są kompletne i zgodne z prawdą;</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i/>
          <w:iCs/>
          <w:sz w:val="20"/>
          <w:szCs w:val="20"/>
          <w:lang w:eastAsia="pl-PL"/>
        </w:rPr>
        <w:t>2) znane mi są i spełniam szczególne warunki wykonywania działalności, o której mowa w art. 75a ust. 1 i 2 ustawy z dnia 20 czerwca 1997 r. - Prawo o ruchu drogowym;</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i/>
          <w:iCs/>
          <w:sz w:val="20"/>
          <w:szCs w:val="20"/>
          <w:lang w:eastAsia="pl-PL"/>
        </w:rPr>
        <w:t>3) posiadam aktualny dokument określający status jednostki będącej osobą prawną lub nieposiadającą osobowości prawnej jednostką organizacyjną albo dokument stwierdzający tożsamość w przypadku osoby fizycznej.”</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Oświadczenie, o którym mowa w ust. 2 pkt 2, składa się pod rygorem odpowiedzialności karnej za składanie fałszywych zeznań. Składający oświadczenie jest obowiązany do zawarcia w nim klauzuli następującej treści: </w:t>
      </w:r>
      <w:r w:rsidRPr="00D147BD">
        <w:rPr>
          <w:rFonts w:ascii="Tahoma" w:eastAsia="Times New Roman" w:hAnsi="Tahoma" w:cs="Tahoma"/>
          <w:i/>
          <w:iCs/>
          <w:sz w:val="20"/>
          <w:szCs w:val="20"/>
          <w:lang w:eastAsia="pl-PL"/>
        </w:rPr>
        <w:t>„Jestem świadomy odpowiedzialności karnej za złożenie fałszywego oświadczenia.”</w:t>
      </w:r>
      <w:r w:rsidRPr="00D147BD">
        <w:rPr>
          <w:rFonts w:ascii="Tahoma" w:eastAsia="Times New Roman" w:hAnsi="Tahoma" w:cs="Tahoma"/>
          <w:sz w:val="20"/>
          <w:szCs w:val="20"/>
          <w:lang w:eastAsia="pl-PL"/>
        </w:rPr>
        <w:t xml:space="preserve">. Klauzula ta zastępuje pouczenie organu o odpowiedzialności karnej za składanie fałszywych zeznań.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4. </w:t>
      </w:r>
      <w:r w:rsidRPr="00D147BD">
        <w:rPr>
          <w:rFonts w:ascii="Tahoma" w:eastAsia="Times New Roman" w:hAnsi="Tahoma" w:cs="Tahoma"/>
          <w:sz w:val="20"/>
          <w:szCs w:val="20"/>
          <w:lang w:eastAsia="pl-PL"/>
        </w:rPr>
        <w:t xml:space="preserve">Oświadczenie, o którym mowa w ust. 2 pkt 3, powinno również zawierać: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firmę przedsiębiorcy oraz jego siedzibę i adres albo adres zamieszkania;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oznaczenie miejsca i datę złożenia oświadczenia;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podpis osoby uprawnionej do reprezentowania przedsiębiorcy, ze wskazaniem imienia i nazwiska oraz pełnionej funkcji.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73" w:name="JEDN_5340_25_8"/>
      <w:bookmarkEnd w:id="473"/>
      <w:r w:rsidRPr="00D147BD">
        <w:rPr>
          <w:rFonts w:ascii="Tahoma" w:eastAsia="Times New Roman" w:hAnsi="Tahoma" w:cs="Tahoma"/>
          <w:b/>
          <w:bCs/>
          <w:sz w:val="20"/>
          <w:szCs w:val="20"/>
          <w:lang w:eastAsia="pl-PL"/>
        </w:rPr>
        <w:t xml:space="preserve">Art. 75ac. </w:t>
      </w:r>
      <w:bookmarkStart w:id="474" w:name="PP_5340_25_612"/>
      <w:bookmarkEnd w:id="474"/>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Wpisowi do rejestru podlegają dane określone w art. 75ab ust. 1 pkt 1-4 oraz informacje o certyfikacie, o którym mowa w art. 75a ust. 2 pkt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Wpisem do rejestru jest również wykreślenie albo zmiana wpisu.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Wydając zaświadczenie o dokonaniu wpisu do rejestru, właściwy marszałek województwa określa w nim zakres prowadzonej przez przedsiębiorcę działalności w zakresie produkcji tablic rejestracyjnych, zgodnie z art. 75a ust. 3.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75" w:name="JEDN_5340_25_9"/>
      <w:bookmarkEnd w:id="475"/>
      <w:r w:rsidRPr="00D147BD">
        <w:rPr>
          <w:rFonts w:ascii="Tahoma" w:eastAsia="Times New Roman" w:hAnsi="Tahoma" w:cs="Tahoma"/>
          <w:b/>
          <w:bCs/>
          <w:sz w:val="20"/>
          <w:szCs w:val="20"/>
          <w:lang w:eastAsia="pl-PL"/>
        </w:rPr>
        <w:t xml:space="preserve">Art. 75ad. </w:t>
      </w:r>
      <w:bookmarkStart w:id="476" w:name="PP_5340_25_613"/>
      <w:bookmarkEnd w:id="476"/>
      <w:r w:rsidRPr="00D147BD">
        <w:rPr>
          <w:rFonts w:ascii="Tahoma" w:eastAsia="Times New Roman" w:hAnsi="Tahoma" w:cs="Tahoma"/>
          <w:sz w:val="20"/>
          <w:szCs w:val="20"/>
          <w:lang w:eastAsia="pl-PL"/>
        </w:rPr>
        <w:t xml:space="preserve">Rażącym naruszeniem warunków wykonywania działalności w zakresie produkcji tablic rejestracyjnych jest naruszenie warunków, o których mowa w art. 75a ust. 2 pkt 2, 3 i 5 oraz ust. 4 i 5, oraz określonych w przepisach dotyczących warunków oraz sposobu produkcji i dystrybucji tablic rejestracyjnych.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77" w:name="JEDN_5340_25_10"/>
      <w:bookmarkEnd w:id="477"/>
      <w:r w:rsidRPr="00D147BD">
        <w:rPr>
          <w:rFonts w:ascii="Tahoma" w:eastAsia="Times New Roman" w:hAnsi="Tahoma" w:cs="Tahoma"/>
          <w:b/>
          <w:bCs/>
          <w:sz w:val="20"/>
          <w:szCs w:val="20"/>
          <w:lang w:eastAsia="pl-PL"/>
        </w:rPr>
        <w:t xml:space="preserve">Art. 75b. </w:t>
      </w:r>
      <w:bookmarkStart w:id="478" w:name="PP_5340_25_614"/>
      <w:bookmarkEnd w:id="478"/>
      <w:r w:rsidRPr="00D147BD">
        <w:rPr>
          <w:rFonts w:ascii="Tahoma" w:eastAsia="Times New Roman" w:hAnsi="Tahoma" w:cs="Tahoma"/>
          <w:sz w:val="20"/>
          <w:szCs w:val="20"/>
          <w:lang w:eastAsia="pl-PL"/>
        </w:rPr>
        <w:t xml:space="preserve">Organ właściwy w sprawach rejestracji legalizuje tablice rejestracyjne, umieszczając na nich znak legalizacyjny.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79" w:name="JEDN_5340_25_11"/>
      <w:bookmarkEnd w:id="479"/>
      <w:r w:rsidRPr="00D147BD">
        <w:rPr>
          <w:rFonts w:ascii="Tahoma" w:eastAsia="Times New Roman" w:hAnsi="Tahoma" w:cs="Tahoma"/>
          <w:b/>
          <w:bCs/>
          <w:sz w:val="20"/>
          <w:szCs w:val="20"/>
          <w:lang w:eastAsia="pl-PL"/>
        </w:rPr>
        <w:t xml:space="preserve">Art. 75c. </w:t>
      </w:r>
      <w:bookmarkStart w:id="480" w:name="PP_5340_25_615"/>
      <w:bookmarkEnd w:id="480"/>
      <w:r w:rsidRPr="00D147BD">
        <w:rPr>
          <w:rFonts w:ascii="Tahoma" w:eastAsia="Times New Roman" w:hAnsi="Tahoma" w:cs="Tahoma"/>
          <w:sz w:val="20"/>
          <w:szCs w:val="20"/>
          <w:lang w:eastAsia="pl-PL"/>
        </w:rPr>
        <w:t xml:space="preserve">Minister właściwy do spraw transportu, uwzględniając konieczność prawidłowego zabezpieczenia obrotu tablicami rejestracyjnymi oraz materiałami mającymi szczególne znaczenie do produkcji tablic rejestracyjnych,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warunki produkcji i szczegółowy sposób dystrybucji tablic rejestracyjnych i znaków legalizacyjnych oraz prowadzenia ewidencji, o których mowa w art. 75a ust. 6;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tryb legalizacji tablic rejestracyjnych, warunki techniczne oraz wzór znaku legalizacyjnego, o którym mowa w art. 75b;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materiały mające szczególne znaczenie do produkcji tablic rejestracyjnych.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81" w:name="JEDN_5340_25_12"/>
      <w:bookmarkEnd w:id="481"/>
      <w:r w:rsidRPr="00D147BD">
        <w:rPr>
          <w:rFonts w:ascii="Tahoma" w:eastAsia="Times New Roman" w:hAnsi="Tahoma" w:cs="Tahoma"/>
          <w:b/>
          <w:bCs/>
          <w:sz w:val="20"/>
          <w:szCs w:val="20"/>
          <w:lang w:eastAsia="pl-PL"/>
        </w:rPr>
        <w:t xml:space="preserve">Art. 75d. </w:t>
      </w:r>
      <w:bookmarkStart w:id="482" w:name="PP_5340_25_617"/>
      <w:bookmarkEnd w:id="482"/>
      <w:r w:rsidRPr="00D147BD">
        <w:rPr>
          <w:rFonts w:ascii="Tahoma" w:eastAsia="Times New Roman" w:hAnsi="Tahoma" w:cs="Tahoma"/>
          <w:sz w:val="20"/>
          <w:szCs w:val="20"/>
          <w:lang w:eastAsia="pl-PL"/>
        </w:rPr>
        <w:t xml:space="preserve">Minister właściwy do spraw transportu dokona wyboru producenta blankietów dowodów rejestracyjnych, pozwoleń czasowych, znaków legalizacyjnych, nalepek kontrolnych oraz kart pojazdów na zasadach określonych przepisami o zamówieniach publicznych.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83" w:name="JEDN_5340_25_13"/>
      <w:bookmarkEnd w:id="483"/>
      <w:r w:rsidRPr="00D147BD">
        <w:rPr>
          <w:rFonts w:ascii="Tahoma" w:eastAsia="Times New Roman" w:hAnsi="Tahoma" w:cs="Tahoma"/>
          <w:b/>
          <w:bCs/>
          <w:sz w:val="20"/>
          <w:szCs w:val="20"/>
          <w:lang w:eastAsia="pl-PL"/>
        </w:rPr>
        <w:t xml:space="preserve">Art. 76. </w:t>
      </w:r>
      <w:bookmarkStart w:id="484" w:name="PP_5340_25_618"/>
      <w:bookmarkEnd w:id="484"/>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Minister właściwy do spraw transportu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 porozumieniu z ministrem właściwym do spraw wewnętrznych oraz Ministrem Obrony Narodowej: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warunki i tryb rejestracji pojazdów, z zastrzeżeniem ust. 2 i 3, oraz wzory dowodu rejestracyjnego, pozwolenia czasowego, nalepki kontrolnej, tablic rejestracyjnych oraz innych tablic, cech identyfikacyjnych i oznaczeń, w które zaopatruje się pojazd, a także ich opis,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warunki dystrybucji blankietów dowodów rejestracyjnych, pozwoleń czasowych i nalepek kontrolnych;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wysokość opłat za wydanie dowodu rejestracyjnego, pozwolenia czasowego i tablic (tablicy) rejestracyjnych;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szczegółowe czynności organów w sprawach związanych z dopuszczeniem pojazdu do ruchu oraz wzory dokumentów w tych sprawach.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485" w:name="PP_5340_25_632"/>
      <w:bookmarkEnd w:id="485"/>
      <w:r w:rsidRPr="00D147BD">
        <w:rPr>
          <w:rFonts w:ascii="Tahoma" w:eastAsia="Times New Roman" w:hAnsi="Tahoma" w:cs="Tahoma"/>
          <w:sz w:val="20"/>
          <w:szCs w:val="20"/>
          <w:lang w:eastAsia="pl-PL"/>
        </w:rPr>
        <w:t xml:space="preserve">Minister Obrony Narodowej w porozumieniu z ministrem właściwym do spraw transportu oraz ministrem właściwym do spraw wewnętrznych określi, w drodze rozporządzenia, warunki i tryb rejestracji oraz wzory dowodu rejestracyjnego i tablic rejestracyjnych pojazdów Sił Zbrojnych Rzeczypospolitej Polskiej oraz pojazdów należących do obcych sił zbrojnych przebywających na terytorium Rzeczypospolitej Polskiej, na podstawie umów międzynarodowych, o których mowa w art. 73 ust. 2b, a także jednostki organizacyjne właściwe w tych sprawach.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2a. </w:t>
      </w:r>
      <w:bookmarkStart w:id="486" w:name="PP_5340_25_634"/>
      <w:bookmarkEnd w:id="486"/>
      <w:r w:rsidRPr="00D147BD">
        <w:rPr>
          <w:rFonts w:ascii="Tahoma" w:eastAsia="Times New Roman" w:hAnsi="Tahoma" w:cs="Tahoma"/>
          <w:sz w:val="20"/>
          <w:szCs w:val="20"/>
          <w:lang w:eastAsia="pl-PL"/>
        </w:rPr>
        <w:t xml:space="preserve">Minister Obrony Narodowej w porozumieniu z ministrem właściwym do spraw transportu oraz ministrem właściwym do spraw wewnętrznych określi, w drodze rozporządzenia, warunki i tryb rejestracji oraz wzory dowodu rejestracyjnego i tablic rejestracyjnych pojazdów Służby Kontrwywiadu Wojskowego i Służby Wywiadu Wojskowego, a także jednostki organizacyjne właściwe w tych sprawach.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487" w:name="PP_5340_25_635"/>
      <w:bookmarkEnd w:id="487"/>
      <w:r w:rsidRPr="00D147BD">
        <w:rPr>
          <w:rFonts w:ascii="Tahoma" w:eastAsia="Times New Roman" w:hAnsi="Tahoma" w:cs="Tahoma"/>
          <w:sz w:val="20"/>
          <w:szCs w:val="20"/>
          <w:lang w:eastAsia="pl-PL"/>
        </w:rPr>
        <w:t xml:space="preserve">Minister właściwy do spraw wewnętrznych w porozumieniu z ministrem właściwym do spraw transportu, ministrem właściwym do spraw finansów publicznych oraz Ministrem Obrony Narodowej oraz po zasięgnięciu opinii Szefa Agencji Bezpieczeństwa Wewnętrznego, Szefa Agencji Wywiadu, Szefa Centralnego Biura Antykorupcyjnego określi, w drodze rozporządzenia, warunki i tryb rejestracji oraz wzory dowodu rejestracyjnego i tablic rejestracyjnych pojazdów Biura Ochrony Rządu, Policji, Agencji Bezpieczeństwa Wewnętrznego, Agencji Wywiadu, Centralnego Biura Antykorupcyjnego, </w:t>
      </w:r>
      <w:r w:rsidRPr="00D147BD">
        <w:rPr>
          <w:rFonts w:ascii="Tahoma" w:eastAsia="Times New Roman" w:hAnsi="Tahoma" w:cs="Tahoma"/>
          <w:sz w:val="20"/>
          <w:szCs w:val="20"/>
          <w:lang w:eastAsia="pl-PL"/>
        </w:rPr>
        <w:lastRenderedPageBreak/>
        <w:t xml:space="preserve">Straży Granicznej, kontroli skarbowej i Służby Celnej, a także jednostki organizacyjne właściwe w tych sprawach.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488" w:name="PP_5340_25_640"/>
      <w:bookmarkEnd w:id="488"/>
      <w:r w:rsidRPr="00D147BD">
        <w:rPr>
          <w:rFonts w:ascii="Tahoma" w:eastAsia="Times New Roman" w:hAnsi="Tahoma" w:cs="Tahoma"/>
          <w:sz w:val="20"/>
          <w:szCs w:val="20"/>
          <w:lang w:eastAsia="pl-PL"/>
        </w:rPr>
        <w:t xml:space="preserve">Prezes Rady Ministrów, uwzględniając wymagania wynikające z obowiązku ochrony informacji niejawnych określi, w drodze zarządzenia niepodlegającego ogłoszeniu: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489" w:name="PP_5340_25_643"/>
      <w:bookmarkEnd w:id="489"/>
      <w:r w:rsidRPr="00D147BD">
        <w:rPr>
          <w:rFonts w:ascii="Tahoma" w:eastAsia="Times New Roman" w:hAnsi="Tahoma" w:cs="Tahoma"/>
          <w:sz w:val="20"/>
          <w:szCs w:val="20"/>
          <w:lang w:eastAsia="pl-PL"/>
        </w:rPr>
        <w:t xml:space="preserve">warunki i tryb rejestracji pojazdów resortu spraw wewnętrznych, obrony narodowej, Agencji Bezpieczeństwa Wewnętrznego, Agencji Wywiadu, Służby Kontrwywiadu Wojskowego, Służby Wywiadu Wojskowego, Centralnego Biura Antykorupcyjnego i kontroli skarbowej, wykorzystywanych do prowadzenia czynności operacyjno-rozpoznawczych;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szczególny tryb i warunki przekazywania blankietów dowodów rejestracyjnych, pozwoleń czasowych, nalepek kontrolnych i innych dokumentów wymaganych do rejestracji oraz tablic rejestracyjnych, o których mowa w art. 73 ust. 3a;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szczególne wymagania w zakresie personalizacji tych blankietów.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490" w:name="PP_5340_25_644"/>
      <w:bookmarkEnd w:id="490"/>
      <w:r w:rsidRPr="00D147BD">
        <w:rPr>
          <w:rFonts w:ascii="Tahoma" w:eastAsia="Times New Roman" w:hAnsi="Tahoma" w:cs="Tahoma"/>
          <w:sz w:val="20"/>
          <w:szCs w:val="20"/>
          <w:lang w:eastAsia="pl-PL"/>
        </w:rPr>
        <w:t xml:space="preserve">W rozporządzeniach, o których mowa w ust. 1-3, należy uwzględnić w szczególności: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konieczność przeciwdziałania dopuszczeniu do ruchu pojazdów pochodzących z kradzieży;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prawidłowe zabezpieczenie dokumentów związanych z rejestracją, tablicami rejestracyjnymi i innymi oznaczeniami;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koszty działania administracji publicznej w sprawach rejestracji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491" w:name="PP_5340_25_647"/>
      <w:bookmarkEnd w:id="491"/>
      <w:r w:rsidRPr="00D147BD">
        <w:rPr>
          <w:rFonts w:ascii="Tahoma" w:eastAsia="Times New Roman" w:hAnsi="Tahoma" w:cs="Tahoma"/>
          <w:sz w:val="20"/>
          <w:szCs w:val="20"/>
          <w:lang w:eastAsia="pl-PL"/>
        </w:rPr>
        <w:t xml:space="preserve">sposób wykorzystania pojazdów, o których mowa w ust. 2-3, przy wykonywaniu zadań określonych w przepisach dotyczących Biura Ochrony Rządu, Policji, Agencji Bezpieczeństwa Wewnętrznego, Agencji Wywiadu, Służby Kontrwywiadu Wojskowego, Służby Wywiadu Wojskowego, Centralnego Biura Antykorupcyjnego, Straży Granicznej, kontroli skarbowej i Służby Celnej.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92" w:name="JEDN_5340_25_14"/>
      <w:bookmarkEnd w:id="492"/>
      <w:r w:rsidRPr="00D147BD">
        <w:rPr>
          <w:rFonts w:ascii="Tahoma" w:eastAsia="Times New Roman" w:hAnsi="Tahoma" w:cs="Tahoma"/>
          <w:b/>
          <w:bCs/>
          <w:sz w:val="20"/>
          <w:szCs w:val="20"/>
          <w:lang w:eastAsia="pl-PL"/>
        </w:rPr>
        <w:t xml:space="preserve">Art. 77. </w:t>
      </w:r>
      <w:bookmarkStart w:id="493" w:name="PP_5340_25_648"/>
      <w:bookmarkEnd w:id="493"/>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Producent lub importer nowych pojazdów jest obowiązany wydać kartę pojazdu dla każdego pojazdu samochodowego wprowadzonego do obrotu handlowego na terytorium Rzeczypospolitej Polskiej.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Karta pojazdu jest przekazywana właścicielowi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494" w:name="PP_5340_25_649"/>
      <w:bookmarkEnd w:id="494"/>
      <w:r w:rsidRPr="00D147BD">
        <w:rPr>
          <w:rFonts w:ascii="Tahoma" w:eastAsia="Times New Roman" w:hAnsi="Tahoma" w:cs="Tahoma"/>
          <w:sz w:val="20"/>
          <w:szCs w:val="20"/>
          <w:lang w:eastAsia="pl-PL"/>
        </w:rPr>
        <w:t xml:space="preserve">Kartę pojazdu dla pojazdu samochodowego, innego niż określony w ust. 1, wydaje, za opłatą i po uiszczeniu opłaty ewidencyjnej, właściwy w sprawach rejestracji starosta przy pierwszej rejestracji pojazdu na terytorium Rzeczypospolitej Polskiej, z wyłączeniem pojazdów zabytkowych i pojazdów, o których mowa w art. 73 ust. 2a, 2b i 4.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495" w:name="PP_5340_25_655"/>
      <w:bookmarkEnd w:id="495"/>
      <w:r w:rsidRPr="00D147BD">
        <w:rPr>
          <w:rFonts w:ascii="Tahoma" w:eastAsia="Times New Roman" w:hAnsi="Tahoma" w:cs="Tahoma"/>
          <w:sz w:val="20"/>
          <w:szCs w:val="20"/>
          <w:lang w:eastAsia="pl-PL"/>
        </w:rPr>
        <w:t xml:space="preserve">Minister właściwy do spraw transportu: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496" w:name="PP_5340_25_657"/>
      <w:bookmarkEnd w:id="496"/>
      <w:r w:rsidRPr="00D147BD">
        <w:rPr>
          <w:rFonts w:ascii="Tahoma" w:eastAsia="Times New Roman" w:hAnsi="Tahoma" w:cs="Tahoma"/>
          <w:sz w:val="20"/>
          <w:szCs w:val="20"/>
          <w:lang w:eastAsia="pl-PL"/>
        </w:rPr>
        <w:t>w porozumieniu z ministrami właściwym do spraw wewnętrznych oraz Obrony Narodowej</w:t>
      </w:r>
      <w:bookmarkStart w:id="497" w:name="PP_5340_25_659"/>
      <w:bookmarkEnd w:id="497"/>
      <w:r w:rsidRPr="00D147BD">
        <w:rPr>
          <w:rFonts w:ascii="Tahoma" w:eastAsia="Times New Roman" w:hAnsi="Tahoma" w:cs="Tahoma"/>
          <w:sz w:val="20"/>
          <w:szCs w:val="20"/>
          <w:lang w:eastAsia="pl-PL"/>
        </w:rPr>
        <w:t xml:space="preserve"> określi, w drodze rozporządzenia, warunki i tryb wydawania kart pojazdów oraz wzór karty pojazdu, a także jej opis;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określi, w drodze rozporządzenia, wysokość opłat za kartę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określi, w drodze rozporządzenia, dokumenty stanowiące podstawę wpisu danych do karty pojazdu oraz czynności jednostek zajmujących się dystrybucją, przechowywaniem i wydawaniem kart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498" w:name="PP_5340_25_660"/>
      <w:bookmarkEnd w:id="498"/>
      <w:r w:rsidRPr="00D147BD">
        <w:rPr>
          <w:rFonts w:ascii="Tahoma" w:eastAsia="Times New Roman" w:hAnsi="Tahoma" w:cs="Tahoma"/>
          <w:sz w:val="20"/>
          <w:szCs w:val="20"/>
          <w:lang w:eastAsia="pl-PL"/>
        </w:rPr>
        <w:t xml:space="preserve">określi, w drodze rozporządzenia, warunki dystrybucji kart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499" w:name="PP_5340_25_661"/>
      <w:bookmarkEnd w:id="499"/>
      <w:r w:rsidRPr="00D147BD">
        <w:rPr>
          <w:rFonts w:ascii="Tahoma" w:eastAsia="Times New Roman" w:hAnsi="Tahoma" w:cs="Tahoma"/>
          <w:sz w:val="20"/>
          <w:szCs w:val="20"/>
          <w:lang w:eastAsia="pl-PL"/>
        </w:rPr>
        <w:t xml:space="preserve">W rozporządzeniu, o którym mowa w ust. 4, należy uwzględnić znaczenie tych dokumentów dla rejestracji pojazdu oraz wysokość kosztów związanych z drukiem i dystrybucją kart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500" w:name="JEDN_5340_25_15"/>
      <w:bookmarkEnd w:id="500"/>
      <w:r w:rsidRPr="00D147BD">
        <w:rPr>
          <w:rFonts w:ascii="Tahoma" w:eastAsia="Times New Roman" w:hAnsi="Tahoma" w:cs="Tahoma"/>
          <w:b/>
          <w:bCs/>
          <w:sz w:val="20"/>
          <w:szCs w:val="20"/>
          <w:lang w:eastAsia="pl-PL"/>
        </w:rPr>
        <w:t xml:space="preserve">Art. 78. 1. </w:t>
      </w:r>
      <w:r w:rsidRPr="00D147BD">
        <w:rPr>
          <w:rFonts w:ascii="Tahoma" w:eastAsia="Times New Roman" w:hAnsi="Tahoma" w:cs="Tahoma"/>
          <w:sz w:val="20"/>
          <w:szCs w:val="20"/>
          <w:lang w:eastAsia="pl-PL"/>
        </w:rPr>
        <w:t xml:space="preserve">W razie przeniesienia na inną osobę własności pojazdu zarejestrowanego, dotychczasowy właściciel przekazuje nowemu właścicielowi dowód rejestracyjny i kartę pojazdu, jeżeli była wydana.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501" w:name="PP_5340_25_662"/>
      <w:bookmarkEnd w:id="501"/>
      <w:r w:rsidRPr="00D147BD">
        <w:rPr>
          <w:rFonts w:ascii="Tahoma" w:eastAsia="Times New Roman" w:hAnsi="Tahoma" w:cs="Tahoma"/>
          <w:sz w:val="20"/>
          <w:szCs w:val="20"/>
          <w:lang w:eastAsia="pl-PL"/>
        </w:rPr>
        <w:t xml:space="preserve">W razie przeniesienia na inną osobę własności pojazdu czasowo wycofanego z ruchu dotychczasowy właściciel przekazuje nowemu właścicielowi decyzję o czasowym wycofaniu pojazdu i kartę pojazdu, jeżeli była wydana.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502" w:name="PP_5340_25_663"/>
      <w:bookmarkEnd w:id="502"/>
      <w:r w:rsidRPr="00D147BD">
        <w:rPr>
          <w:rFonts w:ascii="Tahoma" w:eastAsia="Times New Roman" w:hAnsi="Tahoma" w:cs="Tahoma"/>
          <w:sz w:val="20"/>
          <w:szCs w:val="20"/>
          <w:lang w:eastAsia="pl-PL"/>
        </w:rPr>
        <w:t xml:space="preserve">Właściciel pojazdu zarejestrowanego jest obowiązany zawiadomić w terminie nieprzekraczającym 30 dni starostę o: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nabyciu lub zbyciu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zmianie stanu faktycznego wymagającej zmiany danych zamieszczonych w dowodzie rejestracyjnym.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503" w:name="PP_5340_25_664"/>
      <w:bookmarkEnd w:id="503"/>
      <w:r w:rsidRPr="00D147BD">
        <w:rPr>
          <w:rFonts w:ascii="Tahoma" w:eastAsia="Times New Roman" w:hAnsi="Tahoma" w:cs="Tahoma"/>
          <w:sz w:val="20"/>
          <w:szCs w:val="20"/>
          <w:lang w:eastAsia="pl-PL"/>
        </w:rPr>
        <w:t xml:space="preserve">Zdarzenia, o których mowa w ust. 2, są dokumentowane w karcie pojazdu; odpowiednich wpisów dokonuje starosta.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4. </w:t>
      </w:r>
      <w:r w:rsidRPr="00D147BD">
        <w:rPr>
          <w:rFonts w:ascii="Tahoma" w:eastAsia="Times New Roman" w:hAnsi="Tahoma" w:cs="Tahoma"/>
          <w:sz w:val="20"/>
          <w:szCs w:val="20"/>
          <w:lang w:eastAsia="pl-PL"/>
        </w:rPr>
        <w:t xml:space="preserve">Właściciel lub posiadacz pojazdu jest obowiązany wskazać na żądanie uprawnionego organu, komu powierzył pojazd do kierowania lub używania w oznaczonym czasie, chyba że pojazd został użyty wbrew jego woli i wiedzy przez nieznaną osobę, czemu nie mógł zapobiec.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504" w:name="PP_5340_25_665"/>
      <w:bookmarkEnd w:id="504"/>
      <w:r w:rsidRPr="00D147BD">
        <w:rPr>
          <w:rFonts w:ascii="Tahoma" w:eastAsia="Times New Roman" w:hAnsi="Tahoma" w:cs="Tahoma"/>
          <w:sz w:val="20"/>
          <w:szCs w:val="20"/>
          <w:lang w:eastAsia="pl-PL"/>
        </w:rPr>
        <w:t xml:space="preserve">W przypadku, gdy właścicielem lub posiadaczem pojazdu jest: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osoba prawna,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jednostka organizacyjna niemająca osobowości prawnej, której odrębne przepisy przyznają zdolność prawną,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jednostka samorządu terytorialnego,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spółka kapitałowa w organizacji,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podmiot w stanie likwidacji,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przedsiębiorca niebędący osobą fizyczną,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zagraniczna jednostka organizacyjna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do udzielenia informacji, o której mowa w ust. 4, obowiązana jest osoba wyznaczona przez organ uprawniony do reprezentowania tego podmiotu na zewnątrz, a w przypadku niewyznaczenia takiej osoby - osoby wchodzące w skład tego organu zgodnie z żądaniem organu, o którym mowa w ust. 4, oraz sposobem reprezentacji podmiotu.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505" w:name="JEDN_5340_25_16"/>
      <w:bookmarkEnd w:id="505"/>
      <w:r w:rsidRPr="00D147BD">
        <w:rPr>
          <w:rFonts w:ascii="Tahoma" w:eastAsia="Times New Roman" w:hAnsi="Tahoma" w:cs="Tahoma"/>
          <w:b/>
          <w:bCs/>
          <w:sz w:val="20"/>
          <w:szCs w:val="20"/>
          <w:lang w:eastAsia="pl-PL"/>
        </w:rPr>
        <w:t xml:space="preserve">Art. 78a. </w:t>
      </w:r>
      <w:bookmarkStart w:id="506" w:name="PP_5340_25_666"/>
      <w:bookmarkEnd w:id="506"/>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Czasowego wycofania pojazdu z ruchu dokonuje, na wniosek właściciela pojazdu lub podmiotu, któremu powierzono pojazd w trybie przepisu art. 73 ust. 5, starosta właściwy ze względu na miejsce ostatniej rejestracji pojazdu, wydając decyzję o czasowym wycofaniu pojazdu z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Wycofaniu czasowemu, na wniosek podmiotów, o których mowa w ust. 1, podlegają zarejestrowane: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samochody ciężarowe i przyczepy o dopuszczalnej masie całkowitej od 3,5 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ciągniki samochodowe;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pojazdy specjalne;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autobusy.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Decyzję o czasowym wycofaniu pojazdu z ruchu wydaje za opłatą organ, o którym mowa w ust. 1, po złożeniu przez właściciela pojazdu lub podmiot, któremu powierzono pojazd w trybie przepisu art. 73 ust. 5, do depozytu w tym organie dowodu rejestracyjnego i tablic rejestracyjnych.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507" w:name="PP_5340_25_667"/>
      <w:bookmarkEnd w:id="507"/>
      <w:r w:rsidRPr="00D147BD">
        <w:rPr>
          <w:rFonts w:ascii="Tahoma" w:eastAsia="Times New Roman" w:hAnsi="Tahoma" w:cs="Tahoma"/>
          <w:sz w:val="20"/>
          <w:szCs w:val="20"/>
          <w:lang w:eastAsia="pl-PL"/>
        </w:rPr>
        <w:t xml:space="preserve">Pojazd może być czasowo wycofany z ruchu na okres od 2 do 24 miesięcy. Okres ten może być przedłużony, jednak łączny okres wycofania pojazdu z ruchu nie może przekraczać 48 miesięcy, licząc od dnia wydania decyzji o jego czasowym wycofaniu z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508" w:name="PP_5340_25_668"/>
      <w:bookmarkEnd w:id="508"/>
      <w:r w:rsidRPr="00D147BD">
        <w:rPr>
          <w:rFonts w:ascii="Tahoma" w:eastAsia="Times New Roman" w:hAnsi="Tahoma" w:cs="Tahoma"/>
          <w:sz w:val="20"/>
          <w:szCs w:val="20"/>
          <w:lang w:eastAsia="pl-PL"/>
        </w:rPr>
        <w:t xml:space="preserve">Właściciel pojazdu lub podmiot, któremu powierzono pojazd w trybie przepisu art. 73 ust. 5, jest obowiązany zapewnić wycofanemu z ruchu pojazdowi postój poza drogą publiczną, strefą zamieszkania i strefą ruchu. Przepis art. 46 ust. 5 stosuje się odpowiednio.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Minister właściwy do spraw transportu określi, w drodze rozporządzenia, tryb i warunki czasowego wycofania pojazdów z ruchu, wysokość opłat w zależności od okresu wycofania z ruchu, w wysokości nie wyższej niż 150 zł, oraz wzory dokumentów stosowanych w tym zakresie, mając na względzie konieczność przeciwdziałania używaniu pojazdów czasowo wycofanych z ruchu oraz koszty ponoszone przez organy administracji publicznej.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509" w:name="JEDN_5340_25_17"/>
      <w:bookmarkEnd w:id="509"/>
      <w:r w:rsidRPr="00D147BD">
        <w:rPr>
          <w:rFonts w:ascii="Tahoma" w:eastAsia="Times New Roman" w:hAnsi="Tahoma" w:cs="Tahoma"/>
          <w:b/>
          <w:bCs/>
          <w:sz w:val="20"/>
          <w:szCs w:val="20"/>
          <w:lang w:eastAsia="pl-PL"/>
        </w:rPr>
        <w:t xml:space="preserve">Art. 79. </w:t>
      </w:r>
      <w:bookmarkStart w:id="510" w:name="PP_5340_25_669"/>
      <w:bookmarkEnd w:id="510"/>
      <w:r w:rsidRPr="00D147BD">
        <w:rPr>
          <w:rFonts w:ascii="Tahoma" w:eastAsia="Times New Roman" w:hAnsi="Tahoma" w:cs="Tahoma"/>
          <w:b/>
          <w:bCs/>
          <w:sz w:val="20"/>
          <w:szCs w:val="20"/>
          <w:lang w:eastAsia="pl-PL"/>
        </w:rPr>
        <w:t xml:space="preserve">1. </w:t>
      </w:r>
      <w:bookmarkStart w:id="511" w:name="PP_5340_25_674"/>
      <w:bookmarkEnd w:id="511"/>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Pojazd podlega wyrejestrowaniu przez organ właściwy ze względu na miejsce ostatniej rejestracji pojazdu, na wniosek jego właściciela, w przypadku: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512" w:name="PP_5340_25_675"/>
      <w:bookmarkEnd w:id="512"/>
      <w:r w:rsidRPr="00D147BD">
        <w:rPr>
          <w:rFonts w:ascii="Tahoma" w:eastAsia="Times New Roman" w:hAnsi="Tahoma" w:cs="Tahoma"/>
          <w:sz w:val="20"/>
          <w:szCs w:val="20"/>
          <w:lang w:eastAsia="pl-PL"/>
        </w:rPr>
        <w:t xml:space="preserve">przekazania pojazdu do przedsiębiorcy prowadzącego stację demontażu lub przedsiębiorcy prowadzącego punkt zbierania pojazdów, na podstawie zaświadczenia o demontażu pojazdu, o którym mowa w ust. 2 bądź w art. 24 ust. 1 pkt 2 lub art. 33 ust. 3 ustawy z dnia 20 stycznia 2005 r. o recyklingu pojazdów wycofanych z eksploatacji, albo równoważnego dokumentu wydanego w innym państwie;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kradzieży pojazdu, jeżeli jego właściciel złożył stosowne oświadczenie pod odpowiedzialnością karną za fałszywe zeznania;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wywozu pojazdu z kraju, jeżeli pojazd został zarejestrowany za granicą lub zbyty za granicę;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zniszczenia (kasacji) pojazdu za granicą;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udokumentowanej trwałej i zupełnej utraty posiadania pojazdu bez zmiany w zakresie prawa własności;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513" w:name="PP_5340_25_676"/>
      <w:bookmarkEnd w:id="513"/>
      <w:r w:rsidRPr="00D147BD">
        <w:rPr>
          <w:rFonts w:ascii="Tahoma" w:eastAsia="Times New Roman" w:hAnsi="Tahoma" w:cs="Tahoma"/>
          <w:sz w:val="20"/>
          <w:szCs w:val="20"/>
          <w:lang w:eastAsia="pl-PL"/>
        </w:rPr>
        <w:t xml:space="preserve">przekazania niekompletnego pojazdu do przedsiębiorcy prowadzącego stację demontażu lub przedsiębiorcy prowadzącego punkt zbierania pojazdów, na podstawie zaświadczenia o przyjęciu niekompletnego pojazdu, o którym mowa w art. 25 ust. 1 lub art. 33 ust. 3 ustawy z dnia 20 stycznia </w:t>
      </w:r>
      <w:r w:rsidRPr="00D147BD">
        <w:rPr>
          <w:rFonts w:ascii="Tahoma" w:eastAsia="Times New Roman" w:hAnsi="Tahoma" w:cs="Tahoma"/>
          <w:sz w:val="20"/>
          <w:szCs w:val="20"/>
          <w:lang w:eastAsia="pl-PL"/>
        </w:rPr>
        <w:lastRenderedPageBreak/>
        <w:t xml:space="preserve">2005 r. o recyklingu pojazdów wycofanych z eksploatacji, albo równoważnego dokumentu wydanego w innym państwie.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514" w:name="PP_5340_25_678"/>
      <w:bookmarkEnd w:id="514"/>
      <w:r w:rsidRPr="00D147BD">
        <w:rPr>
          <w:rFonts w:ascii="Tahoma" w:eastAsia="Times New Roman" w:hAnsi="Tahoma" w:cs="Tahoma"/>
          <w:sz w:val="20"/>
          <w:szCs w:val="20"/>
          <w:lang w:eastAsia="pl-PL"/>
        </w:rPr>
        <w:t xml:space="preserve">W przypadku przekazania przedsiębiorcy prowadzącemu stację demontażu lub przedsiębiorcy prowadzącemu punkt zbierania pojazdów pojazdu innego niż określony w art. 3 pkt 4 ustawy z dnia 20 stycznia 2005 r. o recyklingu pojazdów wycofanych z eksploatacji, w celu jego wyrejestrowania, przedsiębiorca wydaje zaświadczenie o demontażu tego pojazdu, odpowiadające wymogom określonym dla zaświadczenia, o którym mowa w art. 24 ust. 1 pkt 2 lub art. 33 ust. 3 tej ustawy.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515" w:name="PP_5340_25_679"/>
      <w:bookmarkEnd w:id="515"/>
      <w:r w:rsidRPr="00D147BD">
        <w:rPr>
          <w:rFonts w:ascii="Tahoma" w:eastAsia="Times New Roman" w:hAnsi="Tahoma" w:cs="Tahoma"/>
          <w:sz w:val="20"/>
          <w:szCs w:val="20"/>
          <w:lang w:eastAsia="pl-PL"/>
        </w:rPr>
        <w:t xml:space="preserve">W przypadku nieprzedłożenia przez właściciela pojazdu zaświadczenia o demontażu pojazdu, o którym mowa w ust. 2 bądź w art. 24 ust. 1 pkt 2 lub art. 33 ust. 3 ustawy z dnia 20 stycznia 2005 r. o recyklingu pojazdów wycofanych z eksploatacji, lub zaświadczenia o przyjęciu niekompletnego pojazdu, o którym mowa w art. 25 ust. 1 lub art. 33 ust. 3 tej ustawy, albo równoważnego dokumentu wydanego w innym państwie, organ rejestrujący, po upływie 30 dni od dnia otrzymania zaświadczenia od przedsiębiorcy prowadzącego stację demontażu, dokonuje wyrejestrowania pojazdu z urzędu.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Pojazd wyrejestrowany nie podlega powtórnej rejestracji, z wyjątkiem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odzyskanego po kradzieży;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zabytkowego;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516" w:name="PP_5340_25_680"/>
      <w:bookmarkEnd w:id="516"/>
      <w:r w:rsidRPr="00D147BD">
        <w:rPr>
          <w:rFonts w:ascii="Tahoma" w:eastAsia="Times New Roman" w:hAnsi="Tahoma" w:cs="Tahoma"/>
          <w:sz w:val="20"/>
          <w:szCs w:val="20"/>
          <w:lang w:eastAsia="pl-PL"/>
        </w:rPr>
        <w:t xml:space="preserve">mającego co najmniej 25 lat uznanego przez rzeczoznawcę samochodowego za unikatowy lub mający szczególne znaczenie dla udokumentowania historii motoryzacji;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517" w:name="PP_5340_25_681"/>
      <w:bookmarkEnd w:id="517"/>
      <w:r w:rsidRPr="00D147BD">
        <w:rPr>
          <w:rFonts w:ascii="Tahoma" w:eastAsia="Times New Roman" w:hAnsi="Tahoma" w:cs="Tahoma"/>
          <w:sz w:val="20"/>
          <w:szCs w:val="20"/>
          <w:lang w:eastAsia="pl-PL"/>
        </w:rPr>
        <w:t xml:space="preserve">ciągnika i przyczepy rolniczej;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518" w:name="PP_5340_25_682"/>
      <w:bookmarkEnd w:id="518"/>
      <w:r w:rsidRPr="00D147BD">
        <w:rPr>
          <w:rFonts w:ascii="Tahoma" w:eastAsia="Times New Roman" w:hAnsi="Tahoma" w:cs="Tahoma"/>
          <w:sz w:val="20"/>
          <w:szCs w:val="20"/>
          <w:lang w:eastAsia="pl-PL"/>
        </w:rPr>
        <w:t xml:space="preserve">wywiezionego z kraju lub zbytego za granicą, o którym mowa w ust. 1 pkt 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519" w:name="PP_5340_25_683"/>
      <w:bookmarkEnd w:id="519"/>
      <w:r w:rsidRPr="00D147BD">
        <w:rPr>
          <w:rFonts w:ascii="Tahoma" w:eastAsia="Times New Roman" w:hAnsi="Tahoma" w:cs="Tahoma"/>
          <w:sz w:val="20"/>
          <w:szCs w:val="20"/>
          <w:lang w:eastAsia="pl-PL"/>
        </w:rPr>
        <w:t xml:space="preserve">W przypadku, o którym mowa w ust. 1 pkt 5, warunkiem wyrejestrowania pojazdu jest wniesienie przez właściciela pojazdu opłaty na rzecz gminy na realizację zadań związanych z utrzymaniem czystości i porządku w gminach. Przepisu nie stosuje się do pojazdów Policji i jednostek ochrony przeciwpożarowej.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Minister właściwy do spraw administracji publicznej, uwzględniając w szczególności koszty ponoszone przez gminy związane z usuwaniem negatywnych skutków utraty pojazdu oraz kosztów związanych z usuwaniem wraków, określi, w drodze rozporządzenia, wysokość opłaty, o której mowa w ust. 5.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520" w:name="JEDN_5340_25_18"/>
      <w:bookmarkEnd w:id="520"/>
      <w:r w:rsidRPr="00D147BD">
        <w:rPr>
          <w:rFonts w:ascii="Tahoma" w:eastAsia="Times New Roman" w:hAnsi="Tahoma" w:cs="Tahoma"/>
          <w:b/>
          <w:bCs/>
          <w:sz w:val="20"/>
          <w:szCs w:val="20"/>
          <w:lang w:eastAsia="pl-PL"/>
        </w:rPr>
        <w:t xml:space="preserve">Art. 79a. </w:t>
      </w:r>
      <w:bookmarkStart w:id="521" w:name="PP_5340_25_684"/>
      <w:bookmarkEnd w:id="521"/>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Rzeczoznawcą samochodowym jest osoba, która: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522" w:name="PP_5340_25_685"/>
      <w:bookmarkEnd w:id="522"/>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posiada wyższe wykształcenie;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posiada 5-letnią wymaganą praktykę zawodową w dziedzinie związanej z motoryzacją;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posiada prawo jazdy kategorii A, B oraz C1 lub C;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nie była karana wyrokiem sądu za przestępstwo umyślne;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posiada certyfikat w zakresie rzeczoznawstwa samochodowego wydany przez jednostkę akredytowaną w polskim systemie akredytacji;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została wpisana na listę rzeczoznawców samochodowych.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523" w:name="PP_5340_25_686"/>
      <w:bookmarkEnd w:id="523"/>
      <w:r w:rsidRPr="00D147BD">
        <w:rPr>
          <w:rFonts w:ascii="Tahoma" w:eastAsia="Times New Roman" w:hAnsi="Tahoma" w:cs="Tahoma"/>
          <w:sz w:val="20"/>
          <w:szCs w:val="20"/>
          <w:lang w:eastAsia="pl-PL"/>
        </w:rPr>
        <w:t xml:space="preserve">Minister właściwy do spraw transportu wpisuje na listę rzeczoznawców samochodowych osobę, która spełnia wymagania określone w ust. 1 pkt 2-6, i potwierdza wpis, wydając zaświadczenie.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Wpis dokonywany jest za opłatą, na okres wynikający z terminu ważności certyfikatu, o którym mowa w ust. 1 pkt 6.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Na liście rzeczoznawców samochodowych umieszcza się imię i nazwisko rzeczoznawcy oraz jego numer identyfikacyjny.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Lista rzeczoznawców jest ogólnie dostępna.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Minister właściwy do spraw transportu prowadzi ewidencję i listę rzeczoznawców samochodowych.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Minister właściwy do spraw transportu skreśla rzeczoznawcę z listy rzeczoznawców samochodowych: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 upływie terminu, o którym mowa w ust. 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524" w:name="PP_5340_25_687"/>
      <w:bookmarkEnd w:id="524"/>
      <w:r w:rsidRPr="00D147BD">
        <w:rPr>
          <w:rFonts w:ascii="Tahoma" w:eastAsia="Times New Roman" w:hAnsi="Tahoma" w:cs="Tahoma"/>
          <w:sz w:val="20"/>
          <w:szCs w:val="20"/>
          <w:lang w:eastAsia="pl-PL"/>
        </w:rPr>
        <w:t xml:space="preserve">niespełniającego wymagań, o których mowa w ust. 1 pkt 2-6;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razie śmierci rzeczoznawcy.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Minister właściwy do spraw transportu określi, w drodze rozporządzenia, wysokość opłaty za wpis na listę rzeczoznawców samochodowych oraz wzory dokumentów z tym związanych, w szczególności zaświadczenia potwierdzającego wpis.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525" w:name="JEDN_5340_25_19"/>
      <w:bookmarkEnd w:id="525"/>
      <w:r w:rsidRPr="00D147BD">
        <w:rPr>
          <w:rFonts w:ascii="Tahoma" w:eastAsia="Times New Roman" w:hAnsi="Tahoma" w:cs="Tahoma"/>
          <w:b/>
          <w:bCs/>
          <w:sz w:val="20"/>
          <w:szCs w:val="20"/>
          <w:lang w:eastAsia="pl-PL"/>
        </w:rPr>
        <w:t xml:space="preserve">Art. 79b. </w:t>
      </w:r>
      <w:bookmarkStart w:id="526" w:name="PP_5340_25_688"/>
      <w:bookmarkEnd w:id="526"/>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W przypadku gdy zmiana stanu faktycznego w zakresie adresu właściciela lub posiadacza pojazdu, wymagająca wydania nowego dowodu rejestracyjnego pojazdu, spowodowana została zmianami </w:t>
      </w:r>
      <w:r w:rsidRPr="00D147BD">
        <w:rPr>
          <w:rFonts w:ascii="Tahoma" w:eastAsia="Times New Roman" w:hAnsi="Tahoma" w:cs="Tahoma"/>
          <w:sz w:val="20"/>
          <w:szCs w:val="20"/>
          <w:lang w:eastAsia="pl-PL"/>
        </w:rPr>
        <w:lastRenderedPageBreak/>
        <w:t xml:space="preserve">administracyjnymi, rada powiatu może, w drodze uchwały, zmniejszyć opłatę lub zwolnić od jej uiszczenia osoby obowiązane do ubiegania się o wydanie tego dokumentu.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527" w:name="JEDN_5340_25_20"/>
      <w:bookmarkEnd w:id="527"/>
      <w:r w:rsidRPr="00D147BD">
        <w:rPr>
          <w:rFonts w:ascii="Tahoma" w:eastAsia="Times New Roman" w:hAnsi="Tahoma" w:cs="Tahoma"/>
          <w:b/>
          <w:bCs/>
          <w:sz w:val="20"/>
          <w:szCs w:val="20"/>
          <w:lang w:eastAsia="pl-PL"/>
        </w:rPr>
        <w:t xml:space="preserve">Art. 80. </w:t>
      </w:r>
      <w:bookmarkStart w:id="528" w:name="PP_5340_25_689"/>
      <w:bookmarkEnd w:id="528"/>
      <w:r w:rsidRPr="00D147BD">
        <w:rPr>
          <w:rFonts w:ascii="Tahoma" w:eastAsia="Times New Roman" w:hAnsi="Tahoma" w:cs="Tahoma"/>
          <w:sz w:val="20"/>
          <w:szCs w:val="20"/>
          <w:lang w:eastAsia="pl-PL"/>
        </w:rPr>
        <w:t xml:space="preserve">Zadania i kompetencje określone w art. 73 ust. 1 i 2, art. 74 ust. 1, art. 75, art. 77 ust. 3 i art. 78 ust. 3 nie mogą być powierzone w drodze porozumienia gminie. Przepis ten nie dotyczy </w:t>
      </w:r>
      <w:r w:rsidRPr="00D147BD">
        <w:rPr>
          <w:rFonts w:ascii="Tahoma" w:eastAsia="Times New Roman" w:hAnsi="Tahoma" w:cs="Tahoma"/>
          <w:i/>
          <w:iCs/>
          <w:sz w:val="20"/>
          <w:szCs w:val="20"/>
          <w:lang w:eastAsia="pl-PL"/>
        </w:rPr>
        <w:t>powiatu warszawskiego</w:t>
      </w:r>
      <w:bookmarkStart w:id="529" w:name="PP_5340_25_695"/>
      <w:bookmarkEnd w:id="529"/>
      <w:r w:rsidRPr="00D147BD">
        <w:rPr>
          <w:rFonts w:ascii="Tahoma" w:eastAsia="Times New Roman" w:hAnsi="Tahoma" w:cs="Tahoma"/>
          <w:sz w:val="20"/>
          <w:szCs w:val="20"/>
          <w:lang w:eastAsia="pl-PL"/>
        </w:rPr>
        <w:t xml:space="preserve">. </w:t>
      </w:r>
    </w:p>
    <w:p w:rsidR="00D147BD" w:rsidRPr="00D147BD" w:rsidRDefault="00D147BD" w:rsidP="00FE2EC9">
      <w:pPr>
        <w:pStyle w:val="Nagwek2"/>
        <w:rPr>
          <w:rFonts w:ascii="Tahoma" w:eastAsia="Times New Roman" w:hAnsi="Tahoma" w:cs="Tahoma"/>
          <w:sz w:val="20"/>
          <w:szCs w:val="20"/>
          <w:lang w:eastAsia="pl-PL"/>
        </w:rPr>
      </w:pPr>
      <w:bookmarkStart w:id="530" w:name="JEDN_5340_26_r"/>
      <w:bookmarkStart w:id="531" w:name="_Toc348907780"/>
      <w:bookmarkEnd w:id="530"/>
      <w:r w:rsidRPr="00D147BD">
        <w:rPr>
          <w:rFonts w:ascii="Tahoma" w:eastAsia="Times New Roman" w:hAnsi="Tahoma" w:cs="Tahoma"/>
          <w:sz w:val="27"/>
          <w:szCs w:val="27"/>
          <w:lang w:eastAsia="pl-PL"/>
        </w:rPr>
        <w:t>Rozdział 2a</w:t>
      </w:r>
      <w:bookmarkStart w:id="532" w:name="PP_5340_26_696"/>
      <w:bookmarkEnd w:id="531"/>
      <w:bookmarkEnd w:id="532"/>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Centralna ewidencja pojazdów</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533" w:name="JEDN_5340_26_0"/>
      <w:bookmarkEnd w:id="533"/>
      <w:r w:rsidRPr="00D147BD">
        <w:rPr>
          <w:rFonts w:ascii="Tahoma" w:eastAsia="Times New Roman" w:hAnsi="Tahoma" w:cs="Tahoma"/>
          <w:b/>
          <w:bCs/>
          <w:sz w:val="20"/>
          <w:szCs w:val="20"/>
          <w:lang w:eastAsia="pl-PL"/>
        </w:rPr>
        <w:t xml:space="preserve">Art. 80a. 1. </w:t>
      </w:r>
      <w:r w:rsidRPr="00D147BD">
        <w:rPr>
          <w:rFonts w:ascii="Tahoma" w:eastAsia="Times New Roman" w:hAnsi="Tahoma" w:cs="Tahoma"/>
          <w:sz w:val="20"/>
          <w:szCs w:val="20"/>
          <w:lang w:eastAsia="pl-PL"/>
        </w:rPr>
        <w:t xml:space="preserve">Tworzy się centralną ewidencję pojazdów, zwaną dalej </w:t>
      </w:r>
      <w:r w:rsidRPr="00D147BD">
        <w:rPr>
          <w:rFonts w:ascii="Tahoma" w:eastAsia="Times New Roman" w:hAnsi="Tahoma" w:cs="Tahoma"/>
          <w:i/>
          <w:iCs/>
          <w:sz w:val="20"/>
          <w:szCs w:val="20"/>
          <w:lang w:eastAsia="pl-PL"/>
        </w:rPr>
        <w:t>„ewidencją”</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ewidencji gromadzi się dane i informacje o pojazdach zarejestrowanych oraz o ich właścicielach lub niektórych posiadaczach.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ewidencji wyodrębnia się zbiór danych i informacji o pojazdach, o których mowa w art. 73 ust. 3. Wytwarzanie, przechowywanie, przetwarzanie lub przekazywanie danych i informacji o tych pojazdach odbywa się z zachowaniem wymogów określonych w przepisach o ochronie informacji niejawnych.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534" w:name="PP_5340_26_697"/>
      <w:bookmarkEnd w:id="534"/>
      <w:r w:rsidRPr="00D147BD">
        <w:rPr>
          <w:rFonts w:ascii="Tahoma" w:eastAsia="Times New Roman" w:hAnsi="Tahoma" w:cs="Tahoma"/>
          <w:sz w:val="20"/>
          <w:szCs w:val="20"/>
          <w:lang w:eastAsia="pl-PL"/>
        </w:rPr>
        <w:t xml:space="preserve">Ewidencję prowadzi minister właściwy do spraw wewnętrznych w systemie teleinformatycznym. W rozumieniu niniejszej ustawy minister ten jest administratorem danych i informacji zgromadzonych w ewidencji.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535" w:name="JEDN_5340_26_1"/>
      <w:bookmarkEnd w:id="535"/>
      <w:r w:rsidRPr="00D147BD">
        <w:rPr>
          <w:rFonts w:ascii="Tahoma" w:eastAsia="Times New Roman" w:hAnsi="Tahoma" w:cs="Tahoma"/>
          <w:b/>
          <w:bCs/>
          <w:sz w:val="20"/>
          <w:szCs w:val="20"/>
          <w:lang w:eastAsia="pl-PL"/>
        </w:rPr>
        <w:t xml:space="preserve">Art. 80b. 1. </w:t>
      </w:r>
      <w:r w:rsidRPr="00D147BD">
        <w:rPr>
          <w:rFonts w:ascii="Tahoma" w:eastAsia="Times New Roman" w:hAnsi="Tahoma" w:cs="Tahoma"/>
          <w:sz w:val="20"/>
          <w:szCs w:val="20"/>
          <w:lang w:eastAsia="pl-PL"/>
        </w:rPr>
        <w:t xml:space="preserve">W ewidencji gromadzi się: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dane o pojeździe: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bookmarkStart w:id="536" w:name="PP_5340_26_698"/>
      <w:bookmarkEnd w:id="536"/>
      <w:r w:rsidRPr="00D147BD">
        <w:rPr>
          <w:rFonts w:ascii="Tahoma" w:eastAsia="Times New Roman" w:hAnsi="Tahoma" w:cs="Tahoma"/>
          <w:sz w:val="20"/>
          <w:szCs w:val="20"/>
          <w:lang w:eastAsia="pl-PL"/>
        </w:rPr>
        <w:t xml:space="preserve">markę, typ, model, wariant i wersję,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rodzaj,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numer rejestracyjny,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numer identyfikacyjny VIN lub numer nadwozia (podwozia),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e) </w:t>
      </w:r>
      <w:bookmarkStart w:id="537" w:name="PP_5340_26_699"/>
      <w:bookmarkEnd w:id="537"/>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f) </w:t>
      </w:r>
      <w:r w:rsidRPr="00D147BD">
        <w:rPr>
          <w:rFonts w:ascii="Tahoma" w:eastAsia="Times New Roman" w:hAnsi="Tahoma" w:cs="Tahoma"/>
          <w:sz w:val="20"/>
          <w:szCs w:val="20"/>
          <w:lang w:eastAsia="pl-PL"/>
        </w:rPr>
        <w:t xml:space="preserve">rok produkcji,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g) </w:t>
      </w:r>
      <w:r w:rsidRPr="00D147BD">
        <w:rPr>
          <w:rFonts w:ascii="Tahoma" w:eastAsia="Times New Roman" w:hAnsi="Tahoma" w:cs="Tahoma"/>
          <w:sz w:val="20"/>
          <w:szCs w:val="20"/>
          <w:lang w:eastAsia="pl-PL"/>
        </w:rPr>
        <w:t xml:space="preserve">datę pierwszej rejestracji,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h) </w:t>
      </w:r>
      <w:r w:rsidRPr="00D147BD">
        <w:rPr>
          <w:rFonts w:ascii="Tahoma" w:eastAsia="Times New Roman" w:hAnsi="Tahoma" w:cs="Tahoma"/>
          <w:sz w:val="20"/>
          <w:szCs w:val="20"/>
          <w:lang w:eastAsia="pl-PL"/>
        </w:rPr>
        <w:t xml:space="preserve">termin badania technicznego,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i) </w:t>
      </w:r>
      <w:r w:rsidRPr="00D147BD">
        <w:rPr>
          <w:rFonts w:ascii="Tahoma" w:eastAsia="Times New Roman" w:hAnsi="Tahoma" w:cs="Tahoma"/>
          <w:sz w:val="20"/>
          <w:szCs w:val="20"/>
          <w:lang w:eastAsia="pl-PL"/>
        </w:rPr>
        <w:t xml:space="preserve">zastrzeżenia, o których mowa w art. 75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j) </w:t>
      </w:r>
      <w:bookmarkStart w:id="538" w:name="PP_5340_26_700"/>
      <w:bookmarkEnd w:id="538"/>
      <w:r w:rsidRPr="00D147BD">
        <w:rPr>
          <w:rFonts w:ascii="Tahoma" w:eastAsia="Times New Roman" w:hAnsi="Tahoma" w:cs="Tahoma"/>
          <w:sz w:val="20"/>
          <w:szCs w:val="20"/>
          <w:lang w:eastAsia="pl-PL"/>
        </w:rPr>
        <w:t xml:space="preserve">informację o dodatkowym badaniu technicznym, o którym mowa w art. 81 ust. 8 pkt 4, przeprowadzonym po naprawie wynikającej ze zdarzenia powodującego odpowiedzialność zakładu ubezpieczeń z tytułu zawartej umowy ubezpieczenia określonego w grupie 3 działu II załącznika do ustawy o działalności ubezpieczeniowej;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serię i numer dowodu rejestracyjnego albo pozwolenia czasowego oraz datę ich wydania;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serię i numer karty pojazdu, jeżeli została wydana;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nazwę organu, który dokonał rejestracji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dane o właścicielu pojazdu oraz o posiadaczu, o którym mowa w art. 73 ust. 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imię i nazwisko (nazwę lub firmę),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adres zamieszkania (siedziby),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numer ewidencyjny Powszechnego Elektronicznego Systemu Ewidencji Ludności (PESEL),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numer identyfikacyjny REGON;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informacje 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bookmarkStart w:id="539" w:name="PP_5340_26_701"/>
      <w:bookmarkEnd w:id="539"/>
      <w:r w:rsidRPr="00D147BD">
        <w:rPr>
          <w:rFonts w:ascii="Tahoma" w:eastAsia="Times New Roman" w:hAnsi="Tahoma" w:cs="Tahoma"/>
          <w:sz w:val="20"/>
          <w:szCs w:val="20"/>
          <w:lang w:eastAsia="pl-PL"/>
        </w:rPr>
        <w:t xml:space="preserve">nadaniu i wybiciu numeru nadwozia (podwozia),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kradzieży pojazdu oraz jego odnalezieniu,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utracie dowodu rejestracyjnego i tablic rejestracyjnych, pozwolenia czasowego i tablic tymczasowych oraz karty pojazdu, a także ich odnalezieniu,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zatrzymaniu dowodu rejestracyjnego albo pozwolenia czasowego,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e) </w:t>
      </w:r>
      <w:bookmarkStart w:id="540" w:name="PP_5340_26_702"/>
      <w:bookmarkEnd w:id="540"/>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informacje o zawartej umowie obowiązkowego ubezpieczenia odpowiedzialności cywilnej posiadacza pojazdu, określające: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imię i nazwisko (nazwę lub firmę) ubezpieczonego i jego adres zamieszkania (siedziby),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nazwę zakładu ubezpieczeń, który zawarł umowę,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nazwę, serię i numer dokumentu potwierdzającego zawarcie umowy,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datę zawarcia umowy,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e) </w:t>
      </w:r>
      <w:r w:rsidRPr="00D147BD">
        <w:rPr>
          <w:rFonts w:ascii="Tahoma" w:eastAsia="Times New Roman" w:hAnsi="Tahoma" w:cs="Tahoma"/>
          <w:sz w:val="20"/>
          <w:szCs w:val="20"/>
          <w:lang w:eastAsia="pl-PL"/>
        </w:rPr>
        <w:t xml:space="preserve">okres odpowiedzialności zakładu ubezpieczeń,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f) </w:t>
      </w:r>
      <w:r w:rsidRPr="00D147BD">
        <w:rPr>
          <w:rFonts w:ascii="Tahoma" w:eastAsia="Times New Roman" w:hAnsi="Tahoma" w:cs="Tahoma"/>
          <w:sz w:val="20"/>
          <w:szCs w:val="20"/>
          <w:lang w:eastAsia="pl-PL"/>
        </w:rPr>
        <w:t xml:space="preserve">datę rozwiązania umowy.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541" w:name="PP_5340_26_704"/>
      <w:bookmarkEnd w:id="541"/>
      <w:r w:rsidRPr="00D147BD">
        <w:rPr>
          <w:rFonts w:ascii="Tahoma" w:eastAsia="Times New Roman" w:hAnsi="Tahoma" w:cs="Tahoma"/>
          <w:sz w:val="20"/>
          <w:szCs w:val="20"/>
          <w:lang w:eastAsia="pl-PL"/>
        </w:rPr>
        <w:t xml:space="preserve">W ewidencji gromadzi się także dane i informacje wymagane do dopuszczenia pojazdu do ruchu oraz informacje o wydawanych dokumentach i oznaczeniach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dane o pojeździe podlegającym rejestracji: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przeznaczenie,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pojemność i moc silnika,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dopuszczalna masa całkowita,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dopuszczalna ładowność,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e) </w:t>
      </w:r>
      <w:r w:rsidRPr="00D147BD">
        <w:rPr>
          <w:rFonts w:ascii="Tahoma" w:eastAsia="Times New Roman" w:hAnsi="Tahoma" w:cs="Tahoma"/>
          <w:sz w:val="20"/>
          <w:szCs w:val="20"/>
          <w:lang w:eastAsia="pl-PL"/>
        </w:rPr>
        <w:t xml:space="preserve">liczba osi,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f) </w:t>
      </w:r>
      <w:r w:rsidRPr="00D147BD">
        <w:rPr>
          <w:rFonts w:ascii="Tahoma" w:eastAsia="Times New Roman" w:hAnsi="Tahoma" w:cs="Tahoma"/>
          <w:sz w:val="20"/>
          <w:szCs w:val="20"/>
          <w:lang w:eastAsia="pl-PL"/>
        </w:rPr>
        <w:t xml:space="preserve">największy dopuszczalny nacisk osi,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g) </w:t>
      </w:r>
      <w:r w:rsidRPr="00D147BD">
        <w:rPr>
          <w:rFonts w:ascii="Tahoma" w:eastAsia="Times New Roman" w:hAnsi="Tahoma" w:cs="Tahoma"/>
          <w:sz w:val="20"/>
          <w:szCs w:val="20"/>
          <w:lang w:eastAsia="pl-PL"/>
        </w:rPr>
        <w:t xml:space="preserve">dopuszczalna masa całkowita ciągniętej przyczepy,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h) </w:t>
      </w:r>
      <w:r w:rsidRPr="00D147BD">
        <w:rPr>
          <w:rFonts w:ascii="Tahoma" w:eastAsia="Times New Roman" w:hAnsi="Tahoma" w:cs="Tahoma"/>
          <w:sz w:val="20"/>
          <w:szCs w:val="20"/>
          <w:lang w:eastAsia="pl-PL"/>
        </w:rPr>
        <w:t xml:space="preserve">liczba miejsc,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i) </w:t>
      </w:r>
      <w:r w:rsidRPr="00D147BD">
        <w:rPr>
          <w:rFonts w:ascii="Tahoma" w:eastAsia="Times New Roman" w:hAnsi="Tahoma" w:cs="Tahoma"/>
          <w:sz w:val="20"/>
          <w:szCs w:val="20"/>
          <w:lang w:eastAsia="pl-PL"/>
        </w:rPr>
        <w:t xml:space="preserve">data pierwszej rejestracji za granicą,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j) </w:t>
      </w:r>
      <w:r w:rsidRPr="00D147BD">
        <w:rPr>
          <w:rFonts w:ascii="Tahoma" w:eastAsia="Times New Roman" w:hAnsi="Tahoma" w:cs="Tahoma"/>
          <w:sz w:val="20"/>
          <w:szCs w:val="20"/>
          <w:lang w:eastAsia="pl-PL"/>
        </w:rPr>
        <w:t xml:space="preserve">poprzedni numer rejestracyjny i nazwa organu, który dokonał rejestracji;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k) </w:t>
      </w:r>
      <w:bookmarkStart w:id="542" w:name="PP_5340_26_705"/>
      <w:bookmarkEnd w:id="542"/>
      <w:r w:rsidRPr="00D147BD">
        <w:rPr>
          <w:rFonts w:ascii="Tahoma" w:eastAsia="Times New Roman" w:hAnsi="Tahoma" w:cs="Tahoma"/>
          <w:sz w:val="20"/>
          <w:szCs w:val="20"/>
          <w:lang w:eastAsia="pl-PL"/>
        </w:rPr>
        <w:t xml:space="preserve">podrodzaj,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l) </w:t>
      </w:r>
      <w:bookmarkStart w:id="543" w:name="PP_5340_26_706"/>
      <w:bookmarkEnd w:id="543"/>
      <w:r w:rsidRPr="00D147BD">
        <w:rPr>
          <w:rFonts w:ascii="Tahoma" w:eastAsia="Times New Roman" w:hAnsi="Tahoma" w:cs="Tahoma"/>
          <w:sz w:val="20"/>
          <w:szCs w:val="20"/>
          <w:lang w:eastAsia="pl-PL"/>
        </w:rPr>
        <w:t xml:space="preserve">rodzaje paliwa,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m) </w:t>
      </w:r>
      <w:bookmarkStart w:id="544" w:name="PP_5340_26_708"/>
      <w:bookmarkEnd w:id="544"/>
      <w:r w:rsidRPr="00D147BD">
        <w:rPr>
          <w:rFonts w:ascii="Tahoma" w:eastAsia="Times New Roman" w:hAnsi="Tahoma" w:cs="Tahoma"/>
          <w:sz w:val="20"/>
          <w:szCs w:val="20"/>
          <w:lang w:eastAsia="pl-PL"/>
        </w:rPr>
        <w:t xml:space="preserve">średnie zużycie paliwa,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n) </w:t>
      </w:r>
      <w:bookmarkStart w:id="545" w:name="PP_5340_26_709"/>
      <w:bookmarkEnd w:id="545"/>
      <w:r w:rsidRPr="00D147BD">
        <w:rPr>
          <w:rFonts w:ascii="Tahoma" w:eastAsia="Times New Roman" w:hAnsi="Tahoma" w:cs="Tahoma"/>
          <w:sz w:val="20"/>
          <w:szCs w:val="20"/>
          <w:lang w:eastAsia="pl-PL"/>
        </w:rPr>
        <w:t xml:space="preserve">maksymalna masa całkowita,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o) </w:t>
      </w:r>
      <w:bookmarkStart w:id="546" w:name="PP_5340_26_710"/>
      <w:bookmarkEnd w:id="546"/>
      <w:r w:rsidRPr="00D147BD">
        <w:rPr>
          <w:rFonts w:ascii="Tahoma" w:eastAsia="Times New Roman" w:hAnsi="Tahoma" w:cs="Tahoma"/>
          <w:sz w:val="20"/>
          <w:szCs w:val="20"/>
          <w:lang w:eastAsia="pl-PL"/>
        </w:rPr>
        <w:t xml:space="preserve">masa własna,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p) </w:t>
      </w:r>
      <w:bookmarkStart w:id="547" w:name="PP_5340_26_711"/>
      <w:bookmarkEnd w:id="547"/>
      <w:r w:rsidRPr="00D147BD">
        <w:rPr>
          <w:rFonts w:ascii="Tahoma" w:eastAsia="Times New Roman" w:hAnsi="Tahoma" w:cs="Tahoma"/>
          <w:sz w:val="20"/>
          <w:szCs w:val="20"/>
          <w:lang w:eastAsia="pl-PL"/>
        </w:rPr>
        <w:t>wartości uśrednione emisji CO</w:t>
      </w:r>
      <w:r w:rsidRPr="00D147BD">
        <w:rPr>
          <w:rFonts w:ascii="Tahoma" w:eastAsia="Times New Roman" w:hAnsi="Tahoma" w:cs="Tahoma"/>
          <w:sz w:val="20"/>
          <w:szCs w:val="20"/>
          <w:vertAlign w:val="subscript"/>
          <w:lang w:eastAsia="pl-PL"/>
        </w:rPr>
        <w:t>2</w:t>
      </w:r>
      <w:r w:rsidRPr="00D147BD">
        <w:rPr>
          <w:rFonts w:ascii="Tahoma" w:eastAsia="Times New Roman" w:hAnsi="Tahoma" w:cs="Tahoma"/>
          <w:sz w:val="20"/>
          <w:szCs w:val="20"/>
          <w:lang w:eastAsia="pl-PL"/>
        </w:rPr>
        <w:t xml:space="preserve"> dla każdego wymienionego w lit. l rodzaju paliwa,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r) </w:t>
      </w:r>
      <w:bookmarkStart w:id="548" w:name="PP_5340_26_713"/>
      <w:bookmarkEnd w:id="548"/>
      <w:r w:rsidRPr="00D147BD">
        <w:rPr>
          <w:rFonts w:ascii="Tahoma" w:eastAsia="Times New Roman" w:hAnsi="Tahoma" w:cs="Tahoma"/>
          <w:sz w:val="20"/>
          <w:szCs w:val="20"/>
          <w:lang w:eastAsia="pl-PL"/>
        </w:rPr>
        <w:t xml:space="preserve">rodzaj zawieszenia,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s) </w:t>
      </w:r>
      <w:bookmarkStart w:id="549" w:name="PP_5340_26_714"/>
      <w:bookmarkEnd w:id="549"/>
      <w:r w:rsidRPr="00D147BD">
        <w:rPr>
          <w:rFonts w:ascii="Tahoma" w:eastAsia="Times New Roman" w:hAnsi="Tahoma" w:cs="Tahoma"/>
          <w:sz w:val="20"/>
          <w:szCs w:val="20"/>
          <w:lang w:eastAsia="pl-PL"/>
        </w:rPr>
        <w:t xml:space="preserve">wyposażenie i rodzaj urządzenia radarowego bliskiego zasięgu,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t) </w:t>
      </w:r>
      <w:bookmarkStart w:id="550" w:name="PP_5340_26_715"/>
      <w:bookmarkEnd w:id="550"/>
      <w:r w:rsidRPr="00D147BD">
        <w:rPr>
          <w:rFonts w:ascii="Tahoma" w:eastAsia="Times New Roman" w:hAnsi="Tahoma" w:cs="Tahoma"/>
          <w:sz w:val="20"/>
          <w:szCs w:val="20"/>
          <w:lang w:eastAsia="pl-PL"/>
        </w:rPr>
        <w:t xml:space="preserve">nazwę producenta,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u) </w:t>
      </w:r>
      <w:bookmarkStart w:id="551" w:name="PP_5340_26_716"/>
      <w:bookmarkEnd w:id="551"/>
      <w:r w:rsidRPr="00D147BD">
        <w:rPr>
          <w:rFonts w:ascii="Tahoma" w:eastAsia="Times New Roman" w:hAnsi="Tahoma" w:cs="Tahoma"/>
          <w:sz w:val="20"/>
          <w:szCs w:val="20"/>
          <w:lang w:eastAsia="pl-PL"/>
        </w:rPr>
        <w:t xml:space="preserve">rozstaw osi,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v) </w:t>
      </w:r>
      <w:bookmarkStart w:id="552" w:name="PP_5340_26_717"/>
      <w:bookmarkEnd w:id="552"/>
      <w:r w:rsidRPr="00D147BD">
        <w:rPr>
          <w:rFonts w:ascii="Tahoma" w:eastAsia="Times New Roman" w:hAnsi="Tahoma" w:cs="Tahoma"/>
          <w:sz w:val="20"/>
          <w:szCs w:val="20"/>
          <w:lang w:eastAsia="pl-PL"/>
        </w:rPr>
        <w:t xml:space="preserve">rozstaw kół (wartość maksymalna, średnia i minimalna);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informacje 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dowodzie rejestracyjnym - seria, numer oraz data wydania wtórnika,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pozwoleniu czasowym - data ważności, data przedłużenia ważności, cel wydania, seria, numer oraz data wydania wtórnika,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karcie pojazdu - seria, numer oraz data wydania wtórnika,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nalepce kontrolnej - data wydania wtórnika,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e) </w:t>
      </w:r>
      <w:r w:rsidRPr="00D147BD">
        <w:rPr>
          <w:rFonts w:ascii="Tahoma" w:eastAsia="Times New Roman" w:hAnsi="Tahoma" w:cs="Tahoma"/>
          <w:sz w:val="20"/>
          <w:szCs w:val="20"/>
          <w:lang w:eastAsia="pl-PL"/>
        </w:rPr>
        <w:t xml:space="preserve">znakach legalizacyjnych - seria, numer oraz data wydania wtórnika,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f) </w:t>
      </w:r>
      <w:r w:rsidRPr="00D147BD">
        <w:rPr>
          <w:rFonts w:ascii="Tahoma" w:eastAsia="Times New Roman" w:hAnsi="Tahoma" w:cs="Tahoma"/>
          <w:sz w:val="20"/>
          <w:szCs w:val="20"/>
          <w:lang w:eastAsia="pl-PL"/>
        </w:rPr>
        <w:t xml:space="preserve">nalepce na tablice tymczasowe - data wydania wtórnika,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g) </w:t>
      </w:r>
      <w:r w:rsidRPr="00D147BD">
        <w:rPr>
          <w:rFonts w:ascii="Tahoma" w:eastAsia="Times New Roman" w:hAnsi="Tahoma" w:cs="Tahoma"/>
          <w:sz w:val="20"/>
          <w:szCs w:val="20"/>
          <w:lang w:eastAsia="pl-PL"/>
        </w:rPr>
        <w:t xml:space="preserve">wyrejestrowaniu pojazdu - data i przyczyna wyrejestrowania,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h) </w:t>
      </w:r>
      <w:r w:rsidRPr="00D147BD">
        <w:rPr>
          <w:rFonts w:ascii="Tahoma" w:eastAsia="Times New Roman" w:hAnsi="Tahoma" w:cs="Tahoma"/>
          <w:sz w:val="20"/>
          <w:szCs w:val="20"/>
          <w:lang w:eastAsia="pl-PL"/>
        </w:rPr>
        <w:t xml:space="preserve">zbyciu pojazdu - dane nowego właściciela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i) </w:t>
      </w:r>
      <w:bookmarkStart w:id="553" w:name="PP_5340_26_718"/>
      <w:bookmarkEnd w:id="553"/>
      <w:r w:rsidRPr="00D147BD">
        <w:rPr>
          <w:rFonts w:ascii="Tahoma" w:eastAsia="Times New Roman" w:hAnsi="Tahoma" w:cs="Tahoma"/>
          <w:sz w:val="20"/>
          <w:szCs w:val="20"/>
          <w:lang w:eastAsia="pl-PL"/>
        </w:rPr>
        <w:t xml:space="preserve">czasowym wycofaniu pojazdu z ruchu i jego ponownym dopuszczeniu do ruchu po tym wycofaniu,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j) </w:t>
      </w:r>
      <w:bookmarkStart w:id="554" w:name="PP_5340_26_719"/>
      <w:bookmarkEnd w:id="554"/>
      <w:r w:rsidRPr="00D147BD">
        <w:rPr>
          <w:rFonts w:ascii="Tahoma" w:eastAsia="Times New Roman" w:hAnsi="Tahoma" w:cs="Tahoma"/>
          <w:sz w:val="20"/>
          <w:szCs w:val="20"/>
          <w:lang w:eastAsia="pl-PL"/>
        </w:rPr>
        <w:t xml:space="preserve">wydanym zaświadczeniu o demontażu pojazdu, o którym mowa w art. 79 ust. 2 bądź w art. 24 ust. 1 pkt 2 lub art. 33 ust. 3 ustawy z dnia 20 stycznia 2005 r. o recyklingu pojazdów wycofanych z eksploatacji, lub zaświadczeniu o przyjęciu niekompletnego pojazdu, o którym mowa w art. 79 ust. 2 bądź w art. 25 ust. 1 lub art. 33 ust. 3 tej ustawy - data wydania i dane przedsiębiorcy prowadzącego stację demontażu;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inne dane i informacje stanowiące treść adnotacji urzędowych zamieszczanych w dokumentach pojazdu zgodnie z ustawą oraz z odrębnymi przepisami;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identyfikator osoby dokonującej w bazie danych zamieszczenia lub zmiany danych i informacji.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1b. </w:t>
      </w:r>
      <w:bookmarkStart w:id="555" w:name="PP_5340_26_720"/>
      <w:bookmarkEnd w:id="555"/>
      <w:r w:rsidRPr="00D147BD">
        <w:rPr>
          <w:rFonts w:ascii="Tahoma" w:eastAsia="Times New Roman" w:hAnsi="Tahoma" w:cs="Tahoma"/>
          <w:sz w:val="20"/>
          <w:szCs w:val="20"/>
          <w:lang w:eastAsia="pl-PL"/>
        </w:rPr>
        <w:t xml:space="preserve">Informacje, o których mowa: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 ust. 1a pkt 1 lit. m i p - gromadzi się wyłącznie dla samochodów osobowych rejestrowanych po raz pierwszy;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ust. 1a pkt 1 lit. r - gromadzi się wyłącznie dla samochodów ciężarowych o dopuszczalnej masie całkowitej od 3,5 t oraz przyczep i naczep, które łącznie z pojazdem silnikowym posiadają dopuszczalną masę całkowitą od 7,0 t, rejestrowanych po raz pierwszy;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ust. 1a pkt 1 lit. s - gromadzi się dla pojazdów samochodowych rejestrowanych po raz pierwszy;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556" w:name="PP_5340_26_721"/>
      <w:bookmarkEnd w:id="556"/>
      <w:r w:rsidRPr="00D147BD">
        <w:rPr>
          <w:rFonts w:ascii="Tahoma" w:eastAsia="Times New Roman" w:hAnsi="Tahoma" w:cs="Tahoma"/>
          <w:sz w:val="20"/>
          <w:szCs w:val="20"/>
          <w:lang w:eastAsia="pl-PL"/>
        </w:rPr>
        <w:t xml:space="preserve">w ust. 1a pkt 1 lit. u i lit. v - gromadzi się wyłącznie dla samochodów osobowych rejestrowanych po raz pierwszy na terytorium państwa członkowskiego Unii Europejskiej, których nie rejestrowano wcześniej poza terytorium państwa członkowskiego Unii Europejskiej lub które zostały </w:t>
      </w:r>
      <w:r w:rsidRPr="00D147BD">
        <w:rPr>
          <w:rFonts w:ascii="Tahoma" w:eastAsia="Times New Roman" w:hAnsi="Tahoma" w:cs="Tahoma"/>
          <w:sz w:val="20"/>
          <w:szCs w:val="20"/>
          <w:lang w:eastAsia="pl-PL"/>
        </w:rPr>
        <w:lastRenderedPageBreak/>
        <w:t xml:space="preserve">zarejestrowane po raz pierwszy poza terytorium państwa członkowskiego Unii Europejskiej w okresie krótszym niż trzy miesiące przed rejestracją na terytorium państwa członkowskiego Unii Europejskiej.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557" w:name="PP_5340_26_722"/>
      <w:bookmarkEnd w:id="557"/>
      <w:r w:rsidRPr="00D147BD">
        <w:rPr>
          <w:rFonts w:ascii="Tahoma" w:eastAsia="Times New Roman" w:hAnsi="Tahoma" w:cs="Tahoma"/>
          <w:sz w:val="20"/>
          <w:szCs w:val="20"/>
          <w:lang w:eastAsia="pl-PL"/>
        </w:rPr>
        <w:t xml:space="preserve">Dane lub informacje, o których mowa w ust. 1 i ust. 1a, przekazuje do ewidencji: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wymienione w ust. 1 pkt 1-5 - organ właściwy w sprawach rejestracji pojazdów, niezwłocznie po zarejestrowaniu pojazdu, oraz - w przypadkach, o których mowa w pkt 1 lit. h i lit. j - także stacja kontroli pojazdów, która wykonała badanie techniczne pojazdu, niezwłocznie po jego wykonaniu;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wymienione w ust. 1 pkt 6: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w lit. a - organ właściwy w sprawach rejestracji pojazdów, niezwłocznie po dokonaniu zmiany danych w dowodzie rejestracyjnym,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w lit. b - właściwa jednostka organizacyjna Policji, niezwłocznie po wystąpieniu tych zdarzeń,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w lit. c - organ właściwy w sprawach rejestracji pojazdów, niezwłocznie po dokonaniu informacji o wystąpieniu tych zdarzeń,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w lit. d - właściwa jednostka organizacyjna Policji, Inspekcji Transportu Drogowego lub Żandarmerii Wojskowej albo stacja kontroli pojazdów, niezwłocznie po dokonaniu tych czynności;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558" w:name="PP_5340_26_724"/>
      <w:bookmarkEnd w:id="558"/>
      <w:r w:rsidRPr="00D147BD">
        <w:rPr>
          <w:rFonts w:ascii="Tahoma" w:eastAsia="Times New Roman" w:hAnsi="Tahoma" w:cs="Tahoma"/>
          <w:sz w:val="20"/>
          <w:szCs w:val="20"/>
          <w:lang w:eastAsia="pl-PL"/>
        </w:rPr>
        <w:t xml:space="preserve">wymienione w ust. 1 pkt 7 - ośrodek informacji określony przepisami ustawy z dnia 22 maja 2003 r. o ubezpieczeniach obowiązkowych, Ubezpieczeniowym Funduszu Gwarancyjnym i Polskim Biurze Ubezpieczycieli Komunikacyjnych (Dz. U. Nr 124, poz. 1152, z </w:t>
      </w:r>
      <w:proofErr w:type="spellStart"/>
      <w:r w:rsidRPr="00D147BD">
        <w:rPr>
          <w:rFonts w:ascii="Tahoma" w:eastAsia="Times New Roman" w:hAnsi="Tahoma" w:cs="Tahoma"/>
          <w:sz w:val="20"/>
          <w:szCs w:val="20"/>
          <w:lang w:eastAsia="pl-PL"/>
        </w:rPr>
        <w:t>późn</w:t>
      </w:r>
      <w:proofErr w:type="spellEnd"/>
      <w:r w:rsidRPr="00D147BD">
        <w:rPr>
          <w:rFonts w:ascii="Tahoma" w:eastAsia="Times New Roman" w:hAnsi="Tahoma" w:cs="Tahoma"/>
          <w:sz w:val="20"/>
          <w:szCs w:val="20"/>
          <w:lang w:eastAsia="pl-PL"/>
        </w:rPr>
        <w:t>. zm.</w:t>
      </w:r>
      <w:bookmarkStart w:id="559" w:name="PP_5340_26_727"/>
      <w:bookmarkEnd w:id="559"/>
      <w:r w:rsidRPr="00D147BD">
        <w:rPr>
          <w:rFonts w:ascii="Tahoma" w:eastAsia="Times New Roman" w:hAnsi="Tahoma" w:cs="Tahoma"/>
          <w:sz w:val="20"/>
          <w:szCs w:val="20"/>
          <w:lang w:eastAsia="pl-PL"/>
        </w:rPr>
        <w:t xml:space="preserve">), niezwłocznie po ich zaewidencjonowaniu;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wymienione w ust. 1a - organ właściwy w sprawach rejestracji pojazdów, niezwłocznie po ich uzyskaniu.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 ewidencji nie usuwa się danych lub informacji 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właścicielu lub posiadaczu pojazdu - w przypadku ich zmiany;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pojeździe, który został wyrejestrowany.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560" w:name="PP_5340_26_728"/>
      <w:bookmarkEnd w:id="560"/>
      <w:r w:rsidRPr="00D147BD">
        <w:rPr>
          <w:rFonts w:ascii="Tahoma" w:eastAsia="Times New Roman" w:hAnsi="Tahoma" w:cs="Tahoma"/>
          <w:sz w:val="20"/>
          <w:szCs w:val="20"/>
          <w:lang w:eastAsia="pl-PL"/>
        </w:rPr>
        <w:t xml:space="preserve">Administrator danych przetwarzający dane osobowe na potrzeby ewidencji jest zwolniony z obowiązku informacyjnego określonego w art. 25 ust. 1 ustawy z dnia 29 sierpnia 1997 r. o ochronie danych osobowych (Dz. U. z 2002 r. Nr 101, poz. 926, z </w:t>
      </w:r>
      <w:proofErr w:type="spellStart"/>
      <w:r w:rsidRPr="00D147BD">
        <w:rPr>
          <w:rFonts w:ascii="Tahoma" w:eastAsia="Times New Roman" w:hAnsi="Tahoma" w:cs="Tahoma"/>
          <w:sz w:val="20"/>
          <w:szCs w:val="20"/>
          <w:lang w:eastAsia="pl-PL"/>
        </w:rPr>
        <w:t>późn</w:t>
      </w:r>
      <w:proofErr w:type="spellEnd"/>
      <w:r w:rsidRPr="00D147BD">
        <w:rPr>
          <w:rFonts w:ascii="Tahoma" w:eastAsia="Times New Roman" w:hAnsi="Tahoma" w:cs="Tahoma"/>
          <w:sz w:val="20"/>
          <w:szCs w:val="20"/>
          <w:lang w:eastAsia="pl-PL"/>
        </w:rPr>
        <w:t>. zm.</w:t>
      </w:r>
      <w:bookmarkStart w:id="561" w:name="PP_5340_26_731"/>
      <w:bookmarkEnd w:id="561"/>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562" w:name="JEDN_5340_26_2"/>
      <w:bookmarkEnd w:id="562"/>
      <w:r w:rsidRPr="00D147BD">
        <w:rPr>
          <w:rFonts w:ascii="Tahoma" w:eastAsia="Times New Roman" w:hAnsi="Tahoma" w:cs="Tahoma"/>
          <w:b/>
          <w:bCs/>
          <w:sz w:val="20"/>
          <w:szCs w:val="20"/>
          <w:lang w:eastAsia="pl-PL"/>
        </w:rPr>
        <w:t xml:space="preserve">Art. 80c. 1. </w:t>
      </w:r>
      <w:r w:rsidRPr="00D147BD">
        <w:rPr>
          <w:rFonts w:ascii="Tahoma" w:eastAsia="Times New Roman" w:hAnsi="Tahoma" w:cs="Tahoma"/>
          <w:sz w:val="20"/>
          <w:szCs w:val="20"/>
          <w:lang w:eastAsia="pl-PL"/>
        </w:rPr>
        <w:t xml:space="preserve">Dane lub informacje zgromadzone w ewidencji udostępnia się, o ile są one niezbędne do realizacji ich ustawowych zadań, następującym podmiotom, z zastrzeżeniem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Policji;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563" w:name="PP_5340_26_732"/>
      <w:bookmarkEnd w:id="563"/>
      <w:r w:rsidRPr="00D147BD">
        <w:rPr>
          <w:rFonts w:ascii="Tahoma" w:eastAsia="Times New Roman" w:hAnsi="Tahoma" w:cs="Tahoma"/>
          <w:sz w:val="20"/>
          <w:szCs w:val="20"/>
          <w:lang w:eastAsia="pl-PL"/>
        </w:rPr>
        <w:t xml:space="preserve">Inspekcji Transportu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Żandarmerii Wojskowej;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Straży Granicznej;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564" w:name="PP_5340_26_733"/>
      <w:bookmarkEnd w:id="564"/>
      <w:r w:rsidRPr="00D147BD">
        <w:rPr>
          <w:rFonts w:ascii="Tahoma" w:eastAsia="Times New Roman" w:hAnsi="Tahoma" w:cs="Tahoma"/>
          <w:sz w:val="20"/>
          <w:szCs w:val="20"/>
          <w:lang w:eastAsia="pl-PL"/>
        </w:rPr>
        <w:t xml:space="preserve">Agencji Bezpieczeństwa Wewnętrznego oraz Agencji Wywiadu;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4a) </w:t>
      </w:r>
      <w:bookmarkStart w:id="565" w:name="PP_5340_26_734"/>
      <w:bookmarkEnd w:id="565"/>
      <w:r w:rsidRPr="00D147BD">
        <w:rPr>
          <w:rFonts w:ascii="Tahoma" w:eastAsia="Times New Roman" w:hAnsi="Tahoma" w:cs="Tahoma"/>
          <w:sz w:val="20"/>
          <w:szCs w:val="20"/>
          <w:lang w:eastAsia="pl-PL"/>
        </w:rPr>
        <w:t xml:space="preserve">Centralnemu Biuru Antykorupcyjnemu,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566" w:name="PP_5340_26_735"/>
      <w:bookmarkEnd w:id="566"/>
      <w:r w:rsidRPr="00D147BD">
        <w:rPr>
          <w:rFonts w:ascii="Tahoma" w:eastAsia="Times New Roman" w:hAnsi="Tahoma" w:cs="Tahoma"/>
          <w:sz w:val="20"/>
          <w:szCs w:val="20"/>
          <w:lang w:eastAsia="pl-PL"/>
        </w:rPr>
        <w:t xml:space="preserve">Służbie Kontrwywiadu Wojskowego oraz Służbie Wywiadu Wojskowego;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sądom;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prokuraturze;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bookmarkStart w:id="567" w:name="PP_5340_26_736"/>
      <w:bookmarkEnd w:id="567"/>
      <w:r w:rsidRPr="00D147BD">
        <w:rPr>
          <w:rFonts w:ascii="Tahoma" w:eastAsia="Times New Roman" w:hAnsi="Tahoma" w:cs="Tahoma"/>
          <w:sz w:val="20"/>
          <w:szCs w:val="20"/>
          <w:lang w:eastAsia="pl-PL"/>
        </w:rPr>
        <w:t xml:space="preserve">organom kontroli skarbowej, organom celnym i wywiadowi skarbowemu;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Ubezpieczeniowemu Funduszowi Gwarancyjnemu;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9a) </w:t>
      </w:r>
      <w:bookmarkStart w:id="568" w:name="PP_5340_26_738"/>
      <w:bookmarkEnd w:id="568"/>
      <w:r w:rsidRPr="00D147BD">
        <w:rPr>
          <w:rFonts w:ascii="Tahoma" w:eastAsia="Times New Roman" w:hAnsi="Tahoma" w:cs="Tahoma"/>
          <w:sz w:val="20"/>
          <w:szCs w:val="20"/>
          <w:lang w:eastAsia="pl-PL"/>
        </w:rPr>
        <w:t xml:space="preserve">Polskiemu Biuru Ubezpieczycieli Komunikacyjnych;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9b) </w:t>
      </w:r>
      <w:bookmarkStart w:id="569" w:name="PP_5340_26_739"/>
      <w:bookmarkEnd w:id="569"/>
      <w:r w:rsidRPr="00D147BD">
        <w:rPr>
          <w:rFonts w:ascii="Tahoma" w:eastAsia="Times New Roman" w:hAnsi="Tahoma" w:cs="Tahoma"/>
          <w:sz w:val="20"/>
          <w:szCs w:val="20"/>
          <w:lang w:eastAsia="pl-PL"/>
        </w:rPr>
        <w:t xml:space="preserve">Zakładowi Ubezpieczeń Społecznych - w celu umożliwienia zabezpieczenia ustawowym prawem zastawu należności z tytułu składek, do których poboru Zakład Ubezpieczeń Społecznych jest zobowiązany;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bookmarkStart w:id="570" w:name="PP_5340_26_740"/>
      <w:bookmarkEnd w:id="570"/>
      <w:r w:rsidRPr="00D147BD">
        <w:rPr>
          <w:rFonts w:ascii="Tahoma" w:eastAsia="Times New Roman" w:hAnsi="Tahoma" w:cs="Tahoma"/>
          <w:sz w:val="20"/>
          <w:szCs w:val="20"/>
          <w:lang w:eastAsia="pl-PL"/>
        </w:rPr>
        <w:t xml:space="preserve">organom właściwym w sprawach rejestracji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10a) </w:t>
      </w:r>
      <w:bookmarkStart w:id="571" w:name="PP_5340_26_741"/>
      <w:bookmarkEnd w:id="571"/>
      <w:r w:rsidRPr="00D147BD">
        <w:rPr>
          <w:rFonts w:ascii="Tahoma" w:eastAsia="Times New Roman" w:hAnsi="Tahoma" w:cs="Tahoma"/>
          <w:sz w:val="20"/>
          <w:szCs w:val="20"/>
          <w:lang w:eastAsia="pl-PL"/>
        </w:rPr>
        <w:t xml:space="preserve">strażom gminnym (miejskim);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bookmarkStart w:id="572" w:name="PP_5340_26_742"/>
      <w:bookmarkEnd w:id="572"/>
      <w:r w:rsidRPr="00D147BD">
        <w:rPr>
          <w:rFonts w:ascii="Tahoma" w:eastAsia="Times New Roman" w:hAnsi="Tahoma" w:cs="Tahoma"/>
          <w:sz w:val="20"/>
          <w:szCs w:val="20"/>
          <w:lang w:eastAsia="pl-PL"/>
        </w:rPr>
        <w:t xml:space="preserve">Szefowi Krajowego Centrum Informacji Kryminalnych;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12) </w:t>
      </w:r>
      <w:bookmarkStart w:id="573" w:name="PP_5340_26_743"/>
      <w:bookmarkEnd w:id="573"/>
      <w:r w:rsidRPr="00D147BD">
        <w:rPr>
          <w:rFonts w:ascii="Tahoma" w:eastAsia="Times New Roman" w:hAnsi="Tahoma" w:cs="Tahoma"/>
          <w:sz w:val="20"/>
          <w:szCs w:val="20"/>
          <w:lang w:eastAsia="pl-PL"/>
        </w:rPr>
        <w:t xml:space="preserve">komornikom sądowym;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13) </w:t>
      </w:r>
      <w:bookmarkStart w:id="574" w:name="PP_5340_26_744"/>
      <w:bookmarkEnd w:id="574"/>
      <w:r w:rsidRPr="00D147BD">
        <w:rPr>
          <w:rFonts w:ascii="Tahoma" w:eastAsia="Times New Roman" w:hAnsi="Tahoma" w:cs="Tahoma"/>
          <w:sz w:val="20"/>
          <w:szCs w:val="20"/>
          <w:lang w:eastAsia="pl-PL"/>
        </w:rPr>
        <w:t xml:space="preserve">administracyjnym organom egzekucyjnym oraz organom podatkowym;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14) </w:t>
      </w:r>
      <w:bookmarkStart w:id="575" w:name="PP_5340_26_745"/>
      <w:bookmarkEnd w:id="575"/>
      <w:r w:rsidRPr="00D147BD">
        <w:rPr>
          <w:rFonts w:ascii="Tahoma" w:eastAsia="Times New Roman" w:hAnsi="Tahoma" w:cs="Tahoma"/>
          <w:sz w:val="20"/>
          <w:szCs w:val="20"/>
          <w:lang w:eastAsia="pl-PL"/>
        </w:rPr>
        <w:t xml:space="preserve">wojskowym komendantom uzupełnień;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15) </w:t>
      </w:r>
      <w:bookmarkStart w:id="576" w:name="PP_5340_26_746"/>
      <w:bookmarkEnd w:id="576"/>
      <w:r w:rsidRPr="00D147BD">
        <w:rPr>
          <w:rFonts w:ascii="Tahoma" w:eastAsia="Times New Roman" w:hAnsi="Tahoma" w:cs="Tahoma"/>
          <w:sz w:val="20"/>
          <w:szCs w:val="20"/>
          <w:lang w:eastAsia="pl-PL"/>
        </w:rPr>
        <w:t xml:space="preserve">ministrowi właściwemu do spraw środowiska;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16) </w:t>
      </w:r>
      <w:bookmarkStart w:id="577" w:name="PP_5340_26_747"/>
      <w:bookmarkEnd w:id="577"/>
      <w:r w:rsidRPr="00D147BD">
        <w:rPr>
          <w:rFonts w:ascii="Tahoma" w:eastAsia="Times New Roman" w:hAnsi="Tahoma" w:cs="Tahoma"/>
          <w:sz w:val="20"/>
          <w:szCs w:val="20"/>
          <w:lang w:eastAsia="pl-PL"/>
        </w:rPr>
        <w:t xml:space="preserve">ministrowi właściwemu do spraw transportu;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17) </w:t>
      </w:r>
      <w:bookmarkStart w:id="578" w:name="PP_5340_26_748"/>
      <w:bookmarkEnd w:id="578"/>
      <w:r w:rsidRPr="00D147BD">
        <w:rPr>
          <w:rFonts w:ascii="Tahoma" w:eastAsia="Times New Roman" w:hAnsi="Tahoma" w:cs="Tahoma"/>
          <w:sz w:val="20"/>
          <w:szCs w:val="20"/>
          <w:lang w:eastAsia="pl-PL"/>
        </w:rPr>
        <w:t xml:space="preserve">ministrowi właściwemu do spraw łączności;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18) </w:t>
      </w:r>
      <w:bookmarkStart w:id="579" w:name="PP_5340_26_749"/>
      <w:bookmarkEnd w:id="579"/>
      <w:r w:rsidRPr="00D147BD">
        <w:rPr>
          <w:rFonts w:ascii="Tahoma" w:eastAsia="Times New Roman" w:hAnsi="Tahoma" w:cs="Tahoma"/>
          <w:sz w:val="20"/>
          <w:szCs w:val="20"/>
          <w:lang w:eastAsia="pl-PL"/>
        </w:rPr>
        <w:t xml:space="preserve">Prezesowi Głównego Urzędu Statystycznego.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580" w:name="PP_5340_26_750"/>
      <w:bookmarkEnd w:id="580"/>
      <w:r w:rsidRPr="00D147BD">
        <w:rPr>
          <w:rFonts w:ascii="Tahoma" w:eastAsia="Times New Roman" w:hAnsi="Tahoma" w:cs="Tahoma"/>
          <w:sz w:val="20"/>
          <w:szCs w:val="20"/>
          <w:lang w:eastAsia="pl-PL"/>
        </w:rPr>
        <w:t xml:space="preserve">Dane lub informacje o pojazdach, o których mowa w art. 73 ust. 3, udostępnia się wyłącznie podmiotom określonym w ust. 1 pkt 1-8.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Dane lub informacje zgromadzone w ewidencji udostępnia się także na wniosek właściciela lub posiadacza pojazdu wymienionego w art. 73 ust. 5, których one dotyczą.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3a. </w:t>
      </w:r>
      <w:bookmarkStart w:id="581" w:name="PP_5340_26_751"/>
      <w:bookmarkEnd w:id="581"/>
      <w:r w:rsidRPr="00D147BD">
        <w:rPr>
          <w:rFonts w:ascii="Tahoma" w:eastAsia="Times New Roman" w:hAnsi="Tahoma" w:cs="Tahoma"/>
          <w:sz w:val="20"/>
          <w:szCs w:val="20"/>
          <w:lang w:eastAsia="pl-PL"/>
        </w:rPr>
        <w:t xml:space="preserve">Każdy może uzyskać, nieodpłatnie, potwierdzenie lub zaprzeczenie zgodności danych zawartych w dowodzie rejestracyjnym lub pozwoleniu czasowym z danymi zgromadzonymi w ewidencji, za pośrednictwem </w:t>
      </w:r>
      <w:proofErr w:type="spellStart"/>
      <w:r w:rsidRPr="00D147BD">
        <w:rPr>
          <w:rFonts w:ascii="Tahoma" w:eastAsia="Times New Roman" w:hAnsi="Tahoma" w:cs="Tahoma"/>
          <w:sz w:val="20"/>
          <w:szCs w:val="20"/>
          <w:lang w:eastAsia="pl-PL"/>
        </w:rPr>
        <w:t>ePUAP</w:t>
      </w:r>
      <w:proofErr w:type="spellEnd"/>
      <w:r w:rsidRPr="00D147BD">
        <w:rPr>
          <w:rFonts w:ascii="Tahoma" w:eastAsia="Times New Roman" w:hAnsi="Tahoma" w:cs="Tahoma"/>
          <w:sz w:val="20"/>
          <w:szCs w:val="20"/>
          <w:lang w:eastAsia="pl-PL"/>
        </w:rPr>
        <w:t xml:space="preserve">, o której mowa w art. 19a ustawy z dnia 17 lutego 2005 r. o informatyzacji działalności podmiotów realizujących zadania publiczne (Dz. U. Nr 64, poz. 565, z </w:t>
      </w:r>
      <w:proofErr w:type="spellStart"/>
      <w:r w:rsidRPr="00D147BD">
        <w:rPr>
          <w:rFonts w:ascii="Tahoma" w:eastAsia="Times New Roman" w:hAnsi="Tahoma" w:cs="Tahoma"/>
          <w:sz w:val="20"/>
          <w:szCs w:val="20"/>
          <w:lang w:eastAsia="pl-PL"/>
        </w:rPr>
        <w:t>późn</w:t>
      </w:r>
      <w:proofErr w:type="spellEnd"/>
      <w:r w:rsidRPr="00D147BD">
        <w:rPr>
          <w:rFonts w:ascii="Tahoma" w:eastAsia="Times New Roman" w:hAnsi="Tahoma" w:cs="Tahoma"/>
          <w:sz w:val="20"/>
          <w:szCs w:val="20"/>
          <w:lang w:eastAsia="pl-PL"/>
        </w:rPr>
        <w:t>. zm.</w:t>
      </w:r>
      <w:bookmarkStart w:id="582" w:name="PP_5340_26_753"/>
      <w:bookmarkEnd w:id="582"/>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3b. </w:t>
      </w:r>
      <w:bookmarkStart w:id="583" w:name="PP_5340_26_754"/>
      <w:bookmarkEnd w:id="583"/>
      <w:r w:rsidRPr="00D147BD">
        <w:rPr>
          <w:rFonts w:ascii="Tahoma" w:eastAsia="Times New Roman" w:hAnsi="Tahoma" w:cs="Tahoma"/>
          <w:sz w:val="20"/>
          <w:szCs w:val="20"/>
          <w:lang w:eastAsia="pl-PL"/>
        </w:rPr>
        <w:t xml:space="preserve">Potwierdzeniu lub zaprzeczeniu, o którym mowa w ust. 3a, podlegają następujące dane: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marka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seria i numer dowodu rejestracyjnego albo pozwolenia czasowego;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dane określone w art. 80b ust. 1 pkt 1 lit. c, d, g i pkt 5 lit. a i odpowiednio lit. c albo lit. 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3c. </w:t>
      </w:r>
      <w:bookmarkStart w:id="584" w:name="PP_5340_26_755"/>
      <w:bookmarkEnd w:id="584"/>
      <w:r w:rsidRPr="00D147BD">
        <w:rPr>
          <w:rFonts w:ascii="Tahoma" w:eastAsia="Times New Roman" w:hAnsi="Tahoma" w:cs="Tahoma"/>
          <w:sz w:val="20"/>
          <w:szCs w:val="20"/>
          <w:lang w:eastAsia="pl-PL"/>
        </w:rPr>
        <w:t xml:space="preserve">W celu uzyskania potwierdzenia lub zaprzeczenia, o którym mowa w ust. 3a, jest wymagane podanie wszystkich danych wskazanych w ust. 3b.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3d. </w:t>
      </w:r>
      <w:bookmarkStart w:id="585" w:name="PP_5340_26_756"/>
      <w:bookmarkEnd w:id="585"/>
      <w:r w:rsidRPr="00D147BD">
        <w:rPr>
          <w:rFonts w:ascii="Tahoma" w:eastAsia="Times New Roman" w:hAnsi="Tahoma" w:cs="Tahoma"/>
          <w:sz w:val="20"/>
          <w:szCs w:val="20"/>
          <w:lang w:eastAsia="pl-PL"/>
        </w:rPr>
        <w:t xml:space="preserve">Potwierdzenie lub zaprzeczenie, o którym mowa w ust. 3a, może otrzymać osoba, której tożsamość została ustalona w sposób określony w art. 20a ust. 1 ustawy z dnia 17 lutego 2005 r. o informatyzacji działalności podmiotów realizujących zadania publiczne.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586" w:name="PP_5340_26_757"/>
      <w:bookmarkEnd w:id="586"/>
      <w:r w:rsidRPr="00D147BD">
        <w:rPr>
          <w:rFonts w:ascii="Tahoma" w:eastAsia="Times New Roman" w:hAnsi="Tahoma" w:cs="Tahoma"/>
          <w:sz w:val="20"/>
          <w:szCs w:val="20"/>
          <w:lang w:eastAsia="pl-PL"/>
        </w:rPr>
        <w:t xml:space="preserve">Minister właściwy do spraw wewnętrznych może udostępnić dane lub informacje zgromadzone w ewidencji innym podmiotom niż wymienione w ust. 1-3, w tym osobom fizycznym, osobom prawnym lub jednostkom organizacyjnym nieposiadającym osobowości prawnej, jeżeli wykażą swój uzasadniony interes.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587" w:name="PP_5340_26_759"/>
      <w:bookmarkEnd w:id="587"/>
      <w:r w:rsidRPr="00D147BD">
        <w:rPr>
          <w:rFonts w:ascii="Tahoma" w:eastAsia="Times New Roman" w:hAnsi="Tahoma" w:cs="Tahoma"/>
          <w:sz w:val="20"/>
          <w:szCs w:val="20"/>
          <w:lang w:eastAsia="pl-PL"/>
        </w:rPr>
        <w:t xml:space="preserve">Dane lub informacje zgromadzone w ewidencji są przekazywane do ponownego wykorzystywania w celach komercyjnych i niekomercyjnych, w sposób wykluczający możliwość identyfikacji osób lub pojazdów, z zachowaniem przepisów ustawy z dnia 6 września 2001 r. o dostępie do informacji publicznej (Dz. U. Nr 112, poz. 1198, z </w:t>
      </w:r>
      <w:proofErr w:type="spellStart"/>
      <w:r w:rsidRPr="00D147BD">
        <w:rPr>
          <w:rFonts w:ascii="Tahoma" w:eastAsia="Times New Roman" w:hAnsi="Tahoma" w:cs="Tahoma"/>
          <w:sz w:val="20"/>
          <w:szCs w:val="20"/>
          <w:lang w:eastAsia="pl-PL"/>
        </w:rPr>
        <w:t>późn</w:t>
      </w:r>
      <w:proofErr w:type="spellEnd"/>
      <w:r w:rsidRPr="00D147BD">
        <w:rPr>
          <w:rFonts w:ascii="Tahoma" w:eastAsia="Times New Roman" w:hAnsi="Tahoma" w:cs="Tahoma"/>
          <w:sz w:val="20"/>
          <w:szCs w:val="20"/>
          <w:lang w:eastAsia="pl-PL"/>
        </w:rPr>
        <w:t>. zm.</w:t>
      </w:r>
      <w:bookmarkStart w:id="588" w:name="PP_5340_26_761"/>
      <w:bookmarkEnd w:id="588"/>
      <w:r w:rsidRPr="00D147BD">
        <w:rPr>
          <w:rFonts w:ascii="Tahoma" w:eastAsia="Times New Roman" w:hAnsi="Tahoma" w:cs="Tahoma"/>
          <w:sz w:val="20"/>
          <w:szCs w:val="20"/>
          <w:lang w:eastAsia="pl-PL"/>
        </w:rPr>
        <w:t xml:space="preserve">), jeżeli przepisy ustawy nie stanowią inaczej.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Dane lub informacje zebrane w ewidencji udostępnia się, z zastrzeżeniem ust. 7, na pisemny, uzasadniony wniosek zainteresowanego podmiotu.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6a. </w:t>
      </w:r>
      <w:bookmarkStart w:id="589" w:name="PP_5340_26_762"/>
      <w:bookmarkEnd w:id="589"/>
      <w:r w:rsidRPr="00D147BD">
        <w:rPr>
          <w:rFonts w:ascii="Tahoma" w:eastAsia="Times New Roman" w:hAnsi="Tahoma" w:cs="Tahoma"/>
          <w:sz w:val="20"/>
          <w:szCs w:val="20"/>
          <w:lang w:eastAsia="pl-PL"/>
        </w:rPr>
        <w:t xml:space="preserve">Dane lub informacje zgromadzone w ewidencji mogą być udostępniane podmiotom zagranicznym w celu wypełnienia postanowień ratyfikowanych przez Rzeczpospolitą Polską umów międzynarodowych, a także wykonania aktu prawa stanowionego przez organizację międzynarodową, której Rzeczpospolita Polska jest członkiem. Tryb i sposób udostępniania danych określają ratyfikowane przez Rzeczpospolitą Polską umowy międzynarodowe, akty prawa stanowionego przez organizację międzynarodową, której Rzeczpospolita Polska jest członkiem lub porozumienia zawarte pomiędzy właściwymi ministrami państw członkowskich Unii Europejskiej.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590" w:name="PP_5340_26_763"/>
      <w:bookmarkEnd w:id="590"/>
      <w:r w:rsidRPr="00D147BD">
        <w:rPr>
          <w:rFonts w:ascii="Tahoma" w:eastAsia="Times New Roman" w:hAnsi="Tahoma" w:cs="Tahoma"/>
          <w:sz w:val="20"/>
          <w:szCs w:val="20"/>
          <w:lang w:eastAsia="pl-PL"/>
        </w:rPr>
        <w:t xml:space="preserve">Minister właściwy do spraw wewnętrznych może wyrazić zgodę, w drodze decyzji, na udostępnienie danych lub informacji zgromadzonych w ewidencji podmiotom, o których mowa w ust. 1, albo ich jednostkom organizacyjnym, za pomocą urządzeń teletransmisji danych, bez konieczności składania pisemnego wniosku, jeżeli spełniają łącznie następujące warunki: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posiadają urządzenia umożliwiające odnotowanie w systemie, kto, kiedy, w jakim celu oraz jakie dane lub informacje uzyskał;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posiadają zabezpieczenia techniczne i organizacyjne uniemożliwiające wykorzystanie danych lub informacji niezgodnie z celem ich uzyskania;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jest to uzasadnione specyfiką lub zakresem wykonywanych zadań albo prowadzonej działalności.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bookmarkStart w:id="591" w:name="PP_5340_26_764"/>
      <w:bookmarkEnd w:id="591"/>
      <w:r w:rsidRPr="00D147BD">
        <w:rPr>
          <w:rFonts w:ascii="Tahoma" w:eastAsia="Times New Roman" w:hAnsi="Tahoma" w:cs="Tahoma"/>
          <w:sz w:val="20"/>
          <w:szCs w:val="20"/>
          <w:lang w:eastAsia="pl-PL"/>
        </w:rPr>
        <w:t xml:space="preserve">Minister właściwy do spraw wewnętrznych, kierując się potrzebami ujednolicenia wniosków oraz usprawnienia procesu udostępniania danych z centralnej ewidencji pojazdów, określi, w drodze rozporządzenia, wzór wniosku, o którym mowa w ust. 3 i 6.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592" w:name="JEDN_5340_26_3"/>
      <w:bookmarkEnd w:id="592"/>
      <w:r w:rsidRPr="00D147BD">
        <w:rPr>
          <w:rFonts w:ascii="Tahoma" w:eastAsia="Times New Roman" w:hAnsi="Tahoma" w:cs="Tahoma"/>
          <w:b/>
          <w:bCs/>
          <w:sz w:val="20"/>
          <w:szCs w:val="20"/>
          <w:lang w:eastAsia="pl-PL"/>
        </w:rPr>
        <w:t xml:space="preserve">Art. 80d. </w:t>
      </w:r>
      <w:bookmarkStart w:id="593" w:name="PP_5340_26_766"/>
      <w:bookmarkEnd w:id="593"/>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Udostępnienie danych lub informacji zgromadzonych w ewidencji następuje: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594" w:name="PP_5340_26_771"/>
      <w:bookmarkEnd w:id="594"/>
      <w:r w:rsidRPr="00D147BD">
        <w:rPr>
          <w:rFonts w:ascii="Tahoma" w:eastAsia="Times New Roman" w:hAnsi="Tahoma" w:cs="Tahoma"/>
          <w:sz w:val="20"/>
          <w:szCs w:val="20"/>
          <w:lang w:eastAsia="pl-PL"/>
        </w:rPr>
        <w:t xml:space="preserve">dla podmiotów, o których mowa w art. 80c ust. 1-3 i ust. 6a - nieodpłatnie;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dla podmiotów, o których mowa w art. 80c ust. 4 i 5 - odpłatnie.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595" w:name="PP_5340_26_772"/>
      <w:bookmarkEnd w:id="595"/>
      <w:r w:rsidRPr="00D147BD">
        <w:rPr>
          <w:rFonts w:ascii="Tahoma" w:eastAsia="Times New Roman" w:hAnsi="Tahoma" w:cs="Tahoma"/>
          <w:sz w:val="20"/>
          <w:szCs w:val="20"/>
          <w:lang w:eastAsia="pl-PL"/>
        </w:rPr>
        <w:t xml:space="preserve">Tworzy się Fundusz - Centralna Ewidencja Pojazdów i Kierowców, zwany dalej </w:t>
      </w:r>
      <w:r w:rsidRPr="00D147BD">
        <w:rPr>
          <w:rFonts w:ascii="Tahoma" w:eastAsia="Times New Roman" w:hAnsi="Tahoma" w:cs="Tahoma"/>
          <w:i/>
          <w:iCs/>
          <w:sz w:val="20"/>
          <w:szCs w:val="20"/>
          <w:lang w:eastAsia="pl-PL"/>
        </w:rPr>
        <w:t>„Funduszem”</w:t>
      </w:r>
      <w:r w:rsidRPr="00D147BD">
        <w:rPr>
          <w:rFonts w:ascii="Tahoma" w:eastAsia="Times New Roman" w:hAnsi="Tahoma" w:cs="Tahoma"/>
          <w:sz w:val="20"/>
          <w:szCs w:val="20"/>
          <w:lang w:eastAsia="pl-PL"/>
        </w:rPr>
        <w:t xml:space="preserve">, którego dysponentem jest minister właściwy do spraw wewnętrznych.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Fundusz jest państwowym funduszem celowym.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3a. </w:t>
      </w:r>
      <w:bookmarkStart w:id="596" w:name="PP_5340_26_773"/>
      <w:bookmarkEnd w:id="596"/>
      <w:r w:rsidRPr="00D147BD">
        <w:rPr>
          <w:rFonts w:ascii="Tahoma" w:eastAsia="Times New Roman" w:hAnsi="Tahoma" w:cs="Tahoma"/>
          <w:sz w:val="20"/>
          <w:szCs w:val="20"/>
          <w:lang w:eastAsia="pl-PL"/>
        </w:rPr>
        <w:t xml:space="preserve">Organy i podmioty obowiązane do pobrania i przekazania lub uiszczenia opłaty ewidencyjnej mają obowiązek, w terminie, o którym mowa w przepisach wydanych na podstawie ust. 7: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przekazywać należne kwoty na rachunek Funduszu;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sporządzać i przesyłać ministrowi właściwemu do spraw wewnętrznych miesięczne sprawozdania z pobranych i przekazanych lub uiszczonych opłat ewidencyjnych.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3b. </w:t>
      </w:r>
      <w:bookmarkStart w:id="597" w:name="PP_5340_26_774"/>
      <w:bookmarkEnd w:id="597"/>
      <w:r w:rsidRPr="00D147BD">
        <w:rPr>
          <w:rFonts w:ascii="Tahoma" w:eastAsia="Times New Roman" w:hAnsi="Tahoma" w:cs="Tahoma"/>
          <w:sz w:val="20"/>
          <w:szCs w:val="20"/>
          <w:lang w:eastAsia="pl-PL"/>
        </w:rPr>
        <w:t xml:space="preserve">Od nieterminowo przekazanych lub uiszczonych opłat pobiera się odsetki za zwłokę, w wysokości odsetek należnych za nieterminowe regulowanie zobowiązań podatkowych.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3c. </w:t>
      </w:r>
      <w:bookmarkStart w:id="598" w:name="PP_5340_26_775"/>
      <w:bookmarkEnd w:id="598"/>
      <w:r w:rsidRPr="00D147BD">
        <w:rPr>
          <w:rFonts w:ascii="Tahoma" w:eastAsia="Times New Roman" w:hAnsi="Tahoma" w:cs="Tahoma"/>
          <w:sz w:val="20"/>
          <w:szCs w:val="20"/>
          <w:lang w:eastAsia="pl-PL"/>
        </w:rPr>
        <w:t xml:space="preserve">Do należności z tytułu opłat ewidencyjnych oraz odsetek za zwłokę stosuje się odpowiednio przepisy działu III ustawy z dnia 29 sierpnia 1997 r. - Ordynacja podatkowa (Dz. U. z 2012 r. poz. 749 i 1101), z tym że uprawnienia organów podatkowych przysługują ministrowi właściwemu do spraw wewnętrznych.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599" w:name="PP_5340_26_778"/>
      <w:bookmarkEnd w:id="599"/>
      <w:r w:rsidRPr="00D147BD">
        <w:rPr>
          <w:rFonts w:ascii="Tahoma" w:eastAsia="Times New Roman" w:hAnsi="Tahoma" w:cs="Tahoma"/>
          <w:sz w:val="20"/>
          <w:szCs w:val="20"/>
          <w:lang w:eastAsia="pl-PL"/>
        </w:rPr>
        <w:t xml:space="preserve">Przychodami Funduszu są: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opłaty pobrane za udostępnienie danych lub informacji z centralnej ewidencji pojazdów i centralnej ewidencji kierowców;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600" w:name="PP_5340_26_780"/>
      <w:bookmarkEnd w:id="600"/>
      <w:r w:rsidRPr="00D147BD">
        <w:rPr>
          <w:rFonts w:ascii="Tahoma" w:eastAsia="Times New Roman" w:hAnsi="Tahoma" w:cs="Tahoma"/>
          <w:sz w:val="20"/>
          <w:szCs w:val="20"/>
          <w:lang w:eastAsia="pl-PL"/>
        </w:rPr>
        <w:t xml:space="preserve">opłata ewidencyjna, o której mowa w art. 75 ust. 2, art. 77 ust. 3, art. 82 ust. 2, art. 97 ust. 1, art. 115h ust. 6 pkt 2 i art. 150 ust. 1;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bookmarkStart w:id="601" w:name="PP_5340_26_781"/>
      <w:bookmarkEnd w:id="601"/>
      <w:r w:rsidRPr="00D147BD">
        <w:rPr>
          <w:rFonts w:ascii="Tahoma" w:eastAsia="Times New Roman" w:hAnsi="Tahoma" w:cs="Tahoma"/>
          <w:color w:val="808080"/>
          <w:sz w:val="20"/>
          <w:szCs w:val="20"/>
          <w:lang w:eastAsia="pl-PL"/>
        </w:rPr>
        <w:t xml:space="preserve">opłata ewidencyjna, o której mowa w art. 75 ust. 2, art. 77 ust. 3, art. 82 ust. 2 i art. 150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602" w:name="PP_5340_26_783"/>
      <w:bookmarkEnd w:id="602"/>
      <w:r w:rsidRPr="00D147BD">
        <w:rPr>
          <w:rFonts w:ascii="Tahoma" w:eastAsia="Times New Roman" w:hAnsi="Tahoma" w:cs="Tahoma"/>
          <w:sz w:val="20"/>
          <w:szCs w:val="20"/>
          <w:lang w:eastAsia="pl-PL"/>
        </w:rPr>
        <w:t xml:space="preserve">opłata ewidencyjna, o której mowa w art. 30 ust. 1 ustawy z dnia 22 maja 2003 r. o ubezpieczeniach obowiązkowych, Ubezpieczeniowym Funduszu Gwarancyjnym i Polskim Biurze Ubezpieczycieli Komunikacyjnych,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603" w:name="PP_5340_26_784"/>
      <w:bookmarkEnd w:id="603"/>
      <w:r w:rsidRPr="00D147BD">
        <w:rPr>
          <w:rFonts w:ascii="Tahoma" w:eastAsia="Times New Roman" w:hAnsi="Tahoma" w:cs="Tahoma"/>
          <w:sz w:val="20"/>
          <w:szCs w:val="20"/>
          <w:lang w:eastAsia="pl-PL"/>
        </w:rPr>
        <w:t xml:space="preserve">opłata ewidencyjna, o której mowa w art. 39g ust. 9 pkt 2 ustawy z dnia 6 września 2001 r. o transporcie drogowym (Dz. U. z 2007 r. Nr 125, poz. 874, z </w:t>
      </w:r>
      <w:proofErr w:type="spellStart"/>
      <w:r w:rsidRPr="00D147BD">
        <w:rPr>
          <w:rFonts w:ascii="Tahoma" w:eastAsia="Times New Roman" w:hAnsi="Tahoma" w:cs="Tahoma"/>
          <w:sz w:val="20"/>
          <w:szCs w:val="20"/>
          <w:lang w:eastAsia="pl-PL"/>
        </w:rPr>
        <w:t>późn</w:t>
      </w:r>
      <w:proofErr w:type="spellEnd"/>
      <w:r w:rsidRPr="00D147BD">
        <w:rPr>
          <w:rFonts w:ascii="Tahoma" w:eastAsia="Times New Roman" w:hAnsi="Tahoma" w:cs="Tahoma"/>
          <w:sz w:val="20"/>
          <w:szCs w:val="20"/>
          <w:lang w:eastAsia="pl-PL"/>
        </w:rPr>
        <w:t>. zm.</w:t>
      </w:r>
      <w:bookmarkStart w:id="604" w:name="PP_5340_26_787"/>
      <w:bookmarkEnd w:id="604"/>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 </w:t>
      </w:r>
      <w:bookmarkStart w:id="605" w:name="PP_5340_26_788"/>
      <w:bookmarkEnd w:id="605"/>
      <w:r w:rsidRPr="00D147BD">
        <w:rPr>
          <w:rFonts w:ascii="Tahoma" w:eastAsia="Times New Roman" w:hAnsi="Tahoma" w:cs="Tahoma"/>
          <w:color w:val="808080"/>
          <w:sz w:val="20"/>
          <w:szCs w:val="20"/>
          <w:lang w:eastAsia="pl-PL"/>
        </w:rPr>
        <w:t xml:space="preserve">opłata ewidencyjna, o której mowa w art. 10 ust. 1, art. 13 ust. 6, art. 14 ust. 1, art. 15 ust. 5, art. 16 ust. 1 i 5, art. 18 ust. 2, art. 28 ust. 8 i 9, art. 31 ust. 3, art. 33 ust. 2 pkt 1, art. 38 ust. 2 pkt 1, art. 58 ust. 2 pkt 1, art. 77 ust. 2 pkt 1, art. 85 ust. 8, art. 87 ust. 3 pkt 1, art. 97 ust. 3, art. 101 ust. 1 pkt 3 oraz ust. 2 pkt 3, art. 102 ust. 2, art. 103 ust. 3, art. 109 ust. 1,3 i 4, art. 110, art. 115 ust. 6, art. 117 ust. 3 pkt 1 i art. 124 ust. 3 ustawy z dnia 5 stycznia 2011 r. o kierujących pojazdami, a także w art. 39g ust. 9 pkt 2 ustawy z dnia 6 września 2001 r. o transporcie drogowym (Dz. U. z 2007 r. Nr 125, poz. 874, z </w:t>
      </w:r>
      <w:proofErr w:type="spellStart"/>
      <w:r w:rsidRPr="00D147BD">
        <w:rPr>
          <w:rFonts w:ascii="Tahoma" w:eastAsia="Times New Roman" w:hAnsi="Tahoma" w:cs="Tahoma"/>
          <w:color w:val="808080"/>
          <w:sz w:val="20"/>
          <w:szCs w:val="20"/>
          <w:lang w:eastAsia="pl-PL"/>
        </w:rPr>
        <w:t>późn</w:t>
      </w:r>
      <w:proofErr w:type="spellEnd"/>
      <w:r w:rsidRPr="00D147BD">
        <w:rPr>
          <w:rFonts w:ascii="Tahoma" w:eastAsia="Times New Roman" w:hAnsi="Tahoma" w:cs="Tahoma"/>
          <w:color w:val="808080"/>
          <w:sz w:val="20"/>
          <w:szCs w:val="20"/>
          <w:lang w:eastAsia="pl-PL"/>
        </w:rPr>
        <w:t>. zm.</w:t>
      </w:r>
      <w:bookmarkStart w:id="606" w:name="PP_5340_26_790"/>
      <w:bookmarkEnd w:id="606"/>
      <w:r w:rsidRPr="00D147BD">
        <w:rPr>
          <w:rFonts w:ascii="Tahoma" w:eastAsia="Times New Roman" w:hAnsi="Tahoma" w:cs="Tahoma"/>
          <w:color w:val="808080"/>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4a) </w:t>
      </w:r>
      <w:bookmarkStart w:id="607" w:name="PP_5340_26_795"/>
      <w:bookmarkEnd w:id="607"/>
      <w:r w:rsidRPr="00D147BD">
        <w:rPr>
          <w:rFonts w:ascii="Tahoma" w:eastAsia="Times New Roman" w:hAnsi="Tahoma" w:cs="Tahoma"/>
          <w:sz w:val="20"/>
          <w:szCs w:val="20"/>
          <w:lang w:eastAsia="pl-PL"/>
        </w:rPr>
        <w:t xml:space="preserve">opłata ewidencyjna, o której mowa w art. 25 ust. 1 pkt 2 ustawy z dnia 19 sierpnia 2011 r. o przewozie towarów niebezpiecznych (Dz. U. Nr 227, poz. 1367 i Nr 244, poz. 1454);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608" w:name="PP_5340_26_797"/>
      <w:bookmarkEnd w:id="608"/>
      <w:r w:rsidRPr="00D147BD">
        <w:rPr>
          <w:rFonts w:ascii="Tahoma" w:eastAsia="Times New Roman" w:hAnsi="Tahoma" w:cs="Tahoma"/>
          <w:sz w:val="20"/>
          <w:szCs w:val="20"/>
          <w:lang w:eastAsia="pl-PL"/>
        </w:rPr>
        <w:t xml:space="preserve">odsetki za zwłokę pobierane z tytułu nieterminowo przekazywanych lub uiszczanych opłat ewidencyjnych;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609" w:name="PP_5340_26_798"/>
      <w:bookmarkEnd w:id="609"/>
      <w:r w:rsidRPr="00D147BD">
        <w:rPr>
          <w:rFonts w:ascii="Tahoma" w:eastAsia="Times New Roman" w:hAnsi="Tahoma" w:cs="Tahoma"/>
          <w:sz w:val="20"/>
          <w:szCs w:val="20"/>
          <w:lang w:eastAsia="pl-PL"/>
        </w:rPr>
        <w:t xml:space="preserve">odsetki od wolnych środków przekazanych w zarządzanie zgodnie z przepisami o finansach publicznych;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610" w:name="PP_5340_26_799"/>
      <w:bookmarkEnd w:id="610"/>
      <w:r w:rsidRPr="00D147BD">
        <w:rPr>
          <w:rFonts w:ascii="Tahoma" w:eastAsia="Times New Roman" w:hAnsi="Tahoma" w:cs="Tahoma"/>
          <w:sz w:val="20"/>
          <w:szCs w:val="20"/>
          <w:lang w:eastAsia="pl-PL"/>
        </w:rPr>
        <w:t xml:space="preserve">inne przychody.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4a. </w:t>
      </w:r>
      <w:bookmarkStart w:id="611" w:name="PP_5340_26_800"/>
      <w:bookmarkEnd w:id="611"/>
      <w:r w:rsidRPr="00D147BD">
        <w:rPr>
          <w:rFonts w:ascii="Tahoma" w:eastAsia="Times New Roman" w:hAnsi="Tahoma" w:cs="Tahoma"/>
          <w:sz w:val="20"/>
          <w:szCs w:val="20"/>
          <w:lang w:eastAsia="pl-PL"/>
        </w:rPr>
        <w:t xml:space="preserve">Ściągnięcie należności z tytułu należnych opłat ewidencyjnych i odsetek, o których mowa w ust. 3b, następuje na podstawie przepisów ustawy z dnia 17 czerwca 1966 r. o postępowaniu egzekucyjnym w administracji (Dz. U. z 2012 r. poz. 1015) - w zakresie egzekucji obowiązków o charakterze pieniężnym.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Wydatki Funduszu są przeznaczone na finansowanie wydatków związanych z utworzeniem, rozwojem i funkcjonowaniem centralnej ewidencji pojazdów i centralnej ewidencji kierowców.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612" w:name="PP_5340_26_803"/>
      <w:bookmarkEnd w:id="612"/>
      <w:r w:rsidRPr="00D147BD">
        <w:rPr>
          <w:rFonts w:ascii="Tahoma" w:eastAsia="Times New Roman" w:hAnsi="Tahoma" w:cs="Tahoma"/>
          <w:sz w:val="20"/>
          <w:szCs w:val="20"/>
          <w:lang w:eastAsia="pl-PL"/>
        </w:rPr>
        <w:t xml:space="preserve">Wysokość każdej opłaty ewidencyjnej, o której mowa w art. 75 ust. 2, art. 77 ust. 3, art. 82 ust. 2, art. 97 ust. 1, art. 115h ust. 6 pkt 2 i art. 150 ust. 1, a także w art. 39g ust. 9 pkt 2 ustawy z dnia 6 września 2001 r. o transporcie drogowym i w art. 25 ust. 1 pkt 2 ustawy z dnia 19 sierpnia 2011 r. o przewozie towarów niebezpiecznych, nie może przekroczyć równowartości w złotych 0,5 euro ustalonej przy zastosowaniu kursu średniego ustalonego przez Narodowy Bank Polski w dniu ogłoszenia rozporządzenia, o którym mowa w ust. 7.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6. </w:t>
      </w:r>
      <w:bookmarkStart w:id="613" w:name="PP_5340_26_806"/>
      <w:bookmarkEnd w:id="613"/>
      <w:r w:rsidRPr="00D147BD">
        <w:rPr>
          <w:rFonts w:ascii="Tahoma" w:eastAsia="Times New Roman" w:hAnsi="Tahoma" w:cs="Tahoma"/>
          <w:color w:val="808080"/>
          <w:sz w:val="20"/>
          <w:szCs w:val="20"/>
          <w:lang w:eastAsia="pl-PL"/>
        </w:rPr>
        <w:t xml:space="preserve">Wysokość każdej opłaty ewidencyjnej, o której mowa w art. 75 ust. 2, art. 77 ust. 3, art. 82 ust. 2 i art. 150 ust. 1 ustawy oraz w art. 10 ust. 1, art. 13 ust. 6, art. 14 ust. 1, art. 15 ust. 5, art. 16 ust. 1 i 5, art. 18 ust. 2, art. 28 ust. 8 i 9, art. 31 ust. 3, art. 33 ust. 2 pkt 1, art. 38 ust. 2 pkt 1, art. 58 ust. 2 pkt 1, art. 77 ust. 2 pkt 1, art. 85 ust. 8, art. 87 ust. 3 pkt 1, art. 97 ust. 3, art. 101 ust. 1 pkt 3 oraz ust. 2 pkt 3, art. 102 ust. 2, art. 103 ust. 3, art. 109 ust. 1, 3 i 4, art. 110, art. 115 ust. 6, art. 117 ust. 3 pkt 1 i art. 124 ust. 3 ustawy z dnia 5 stycznia 2011 r. o kierujących pojazdami, a także w art. 39g ust. 9 pkt 2 ustawy z dnia 6 września 2001 r. o transporcie drogowym i w art. 25 ust. 1 pkt 2 ustawy z dnia 19 sierpnia 2011 r. o przewozie towarów niebezpiecznych, nie może przekroczyć równowartości w złotych 2 euro ustalonej przy zastosowaniu kursu średniego ustalonego przez Narodowy Bank Polski w dniu wydania rozporządzenia, o którym mowa w ust. 7.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614" w:name="PP_5340_26_808"/>
      <w:bookmarkEnd w:id="614"/>
      <w:r w:rsidRPr="00D147BD">
        <w:rPr>
          <w:rFonts w:ascii="Tahoma" w:eastAsia="Times New Roman" w:hAnsi="Tahoma" w:cs="Tahoma"/>
          <w:sz w:val="20"/>
          <w:szCs w:val="20"/>
          <w:lang w:eastAsia="pl-PL"/>
        </w:rPr>
        <w:t xml:space="preserve">Minister właściwy do spraw wewnętrznych w porozumieniu z ministrem właściwym do spraw transportu oraz ministrem właściwym do spraw instytucji finansowych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615" w:name="PP_5340_26_809"/>
      <w:bookmarkEnd w:id="615"/>
      <w:r w:rsidRPr="00D147BD">
        <w:rPr>
          <w:rFonts w:ascii="Tahoma" w:eastAsia="Times New Roman" w:hAnsi="Tahoma" w:cs="Tahoma"/>
          <w:sz w:val="20"/>
          <w:szCs w:val="20"/>
          <w:lang w:eastAsia="pl-PL"/>
        </w:rPr>
        <w:t xml:space="preserve">wysokość opłaty ewidencyjnej, o której mowa w art. 75 ust. 2, art. 77 ust. 3, art. 82 ust. 2, art. 97 ust. 1, art. 115h ust. 6 pkt 2 i art. 150 ust. 1, a także w art. 39g ust. 9 pkt 2 ustawy z dnia 6 </w:t>
      </w:r>
      <w:r w:rsidRPr="00D147BD">
        <w:rPr>
          <w:rFonts w:ascii="Tahoma" w:eastAsia="Times New Roman" w:hAnsi="Tahoma" w:cs="Tahoma"/>
          <w:sz w:val="20"/>
          <w:szCs w:val="20"/>
          <w:lang w:eastAsia="pl-PL"/>
        </w:rPr>
        <w:lastRenderedPageBreak/>
        <w:t xml:space="preserve">września 2001 r. o transporcie drogowym i w art. 25 ust. 1 pkt 2 ustawy z dnia 19 sierpnia 2011 r. o przewozie towarów niebezpiecznych, oraz sposób jej wnoszenia;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bookmarkStart w:id="616" w:name="PP_5340_26_812"/>
      <w:bookmarkEnd w:id="616"/>
      <w:r w:rsidRPr="00D147BD">
        <w:rPr>
          <w:rFonts w:ascii="Tahoma" w:eastAsia="Times New Roman" w:hAnsi="Tahoma" w:cs="Tahoma"/>
          <w:color w:val="808080"/>
          <w:sz w:val="20"/>
          <w:szCs w:val="20"/>
          <w:lang w:eastAsia="pl-PL"/>
        </w:rPr>
        <w:t xml:space="preserve">wysokość opłaty ewidencyjnej, o której mowa w art. 75 ust. 2, art. 77 ust. 3, art. 82 ust. 2 i art. 150 ust. 1 ustawy oraz w art. 10 ust. 1, art. 13 ust. 6, art. 14 ust. 1, art. 15 ust. 5, art. 16 ust. 1 i 5, art. 18 ust. 2, art. 28 ust. 8 i 9, art. 31 ust. 3, art. 33 ust. 2 pkt 1, art. 38 ust. 2 pkt 1, art. 58 ust. 2 pkt 1, art. 77 ust. 2 pkt 1, art. 85 ust. 8, art. 87 ust. 3 pkt 1, art. 97 ust. 3, art. 101 ust. 1 pkt 3 oraz ust. 2 pkt 3, art. 102 ust. 2, art. 103 ust. 3, art. 109 ust. 1, 3 i 4, art. 110, art. 115 ust. 6, art. 117 ust. 3 pkt 1 i art. 124 ust. 3 ustawy z dnia 5 stycznia 2011 r. o kierujących pojazdami, a także w art. 39g ust. 9 pkt 2 ustawy z dnia 6 września 2001 r. o transporcie drogowym i w art. 25 ust. 1 pkt 2 ustawy z dnia 19 sierpnia 2011 r. o przewozie towarów niebezpiecznych, oraz sposób jej wnoszenia;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tryb i zasady pobierania, ewidencjonowania, przekazywania i rozliczania opłaty ewidencyjnej przez organy i podmioty zobowiązane do jej pobierania;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617" w:name="PP_5340_26_814"/>
      <w:bookmarkEnd w:id="617"/>
      <w:r w:rsidRPr="00D147BD">
        <w:rPr>
          <w:rFonts w:ascii="Tahoma" w:eastAsia="Times New Roman" w:hAnsi="Tahoma" w:cs="Tahoma"/>
          <w:sz w:val="20"/>
          <w:szCs w:val="20"/>
          <w:lang w:eastAsia="pl-PL"/>
        </w:rPr>
        <w:t xml:space="preserve">wzór miesięcznego sprawozdania zawierającego kwoty opłat ewidencyjnych pobranych i przekazanych lub uiszczonych na rachunek Funduszu.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W rozporządzeniu, o którym mowa w ust. 7, należy uwzględnić w szczególności: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przypadki uiszczania opłaty ewidencyjnej;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zróżnicowaną wysokość opłaty w zależności od rodzaju czynności, której dokonanie jest uzależnione od jej uiszczenia;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koszty związane z funkcjonowaniem centralnej ewidencji pojazdów i centralnej ewidencji kierowców;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618" w:name="PP_5340_26_815"/>
      <w:bookmarkEnd w:id="618"/>
      <w:r w:rsidRPr="00D147BD">
        <w:rPr>
          <w:rFonts w:ascii="Tahoma" w:eastAsia="Times New Roman" w:hAnsi="Tahoma" w:cs="Tahoma"/>
          <w:sz w:val="20"/>
          <w:szCs w:val="20"/>
          <w:lang w:eastAsia="pl-PL"/>
        </w:rPr>
        <w:t xml:space="preserve">terminy przekazywania i rozliczania opłaty - ewidencyjnej oraz przekazywania miesięcznego sprawozdania z opłat ewidencyjnych pobranych i przekazanych lub uiszczonych przez organy i podmioty zobowiązane do jej pobierania.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19" w:name="JEDN_5340_26_4"/>
      <w:bookmarkEnd w:id="619"/>
      <w:r w:rsidRPr="00D147BD">
        <w:rPr>
          <w:rFonts w:ascii="Tahoma" w:eastAsia="Times New Roman" w:hAnsi="Tahoma" w:cs="Tahoma"/>
          <w:b/>
          <w:bCs/>
          <w:sz w:val="20"/>
          <w:szCs w:val="20"/>
          <w:lang w:eastAsia="pl-PL"/>
        </w:rPr>
        <w:t xml:space="preserve">Art. 80e. 1. </w:t>
      </w:r>
      <w:bookmarkStart w:id="620" w:name="PP_5340_26_816"/>
      <w:bookmarkEnd w:id="620"/>
      <w:r w:rsidRPr="00D147BD">
        <w:rPr>
          <w:rFonts w:ascii="Tahoma" w:eastAsia="Times New Roman" w:hAnsi="Tahoma" w:cs="Tahoma"/>
          <w:sz w:val="20"/>
          <w:szCs w:val="20"/>
          <w:lang w:eastAsia="pl-PL"/>
        </w:rPr>
        <w:t xml:space="preserve">Minister właściwy do spraw wewnętrznych w porozumieniu z ministrem właściwym do spraw administracji publicznej, ministrem właściwym do spraw transportu oraz ministrem właściwym do spraw finansów publicznych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sposób prowadzenia ewidencji;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warunki i sposób współdziałania podmiotów, które przekazują dane lub informacje do ewidencji;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rodzaj danych lub informacji zgromadzonych w ewidencji, które mogą być udostępnione poszczególnym podmiotom, o których mowa w art. 80c ust. 1 i 3-5;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wysokość opłat za udostępnienie danych lub informacji zgromadzonych w ewidencji oraz warunki i sposób ich wnoszenia.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W rozporządzeniu należy określić w szczególności: - organizację systemu teleinformatycznego, w którym prowadzona jest ewidencja, - nieprzekraczalne terminy przekazywania danych lub informacji do ewidencji oraz sposób ich przekazywania, - zakres danych lub informacji udostępnianych poszczególnym podmiotom, - zróżnicowaną wysokość opłat w zależności od zakresu udostępnianych danych lub informacji oraz konieczności przetwarzania danych lub informacji, o których mowa w art. 80c ust. 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621" w:name="PP_5340_26_817"/>
      <w:bookmarkEnd w:id="621"/>
      <w:r w:rsidRPr="00D147BD">
        <w:rPr>
          <w:rFonts w:ascii="Tahoma" w:eastAsia="Times New Roman" w:hAnsi="Tahoma" w:cs="Tahoma"/>
          <w:sz w:val="20"/>
          <w:szCs w:val="20"/>
          <w:lang w:eastAsia="pl-PL"/>
        </w:rPr>
        <w:t xml:space="preserve">Minister właściwy do spraw wewnętrznych w porozumieniu z ministrem właściwym do spraw administracji publicznej oraz Ministrem Obrony Narodowej, po zasięgnięciu opinii Szefa Agencji Bezpieczeństwa Wewnętrznego, Szefa Agencji Wywiadu i Szefa Centralnego Biura Antykorupcyjnego, a także Szefa Służby Kontrwywiadu Wojskowego i Szefa Służby Wywiadu Wojskowego, określi, w drodze zarządzenia, sposób wyodrębnienia w ewidencji zbioru danych i informacji o pojazdach, o których mowa w art. 73 ust. 3. </w:t>
      </w:r>
    </w:p>
    <w:p w:rsidR="00D147BD" w:rsidRPr="00D147BD" w:rsidRDefault="00D147BD" w:rsidP="00FE2EC9">
      <w:pPr>
        <w:pStyle w:val="Nagwek2"/>
        <w:rPr>
          <w:rFonts w:ascii="Tahoma" w:eastAsia="Times New Roman" w:hAnsi="Tahoma" w:cs="Tahoma"/>
          <w:sz w:val="20"/>
          <w:szCs w:val="20"/>
          <w:lang w:eastAsia="pl-PL"/>
        </w:rPr>
      </w:pPr>
      <w:bookmarkStart w:id="622" w:name="JEDN_5340_27_r"/>
      <w:bookmarkStart w:id="623" w:name="_Toc348907781"/>
      <w:bookmarkEnd w:id="622"/>
      <w:r w:rsidRPr="00D147BD">
        <w:rPr>
          <w:rFonts w:ascii="Tahoma" w:eastAsia="Times New Roman" w:hAnsi="Tahoma" w:cs="Tahoma"/>
          <w:sz w:val="27"/>
          <w:szCs w:val="27"/>
          <w:lang w:eastAsia="pl-PL"/>
        </w:rPr>
        <w:t>Rozdział 2b</w:t>
      </w:r>
      <w:bookmarkStart w:id="624" w:name="PP_5340_27_821"/>
      <w:bookmarkEnd w:id="623"/>
      <w:bookmarkEnd w:id="624"/>
    </w:p>
    <w:p w:rsidR="00D147BD" w:rsidRPr="00D147BD" w:rsidRDefault="00D147BD" w:rsidP="00FE2EC9">
      <w:pPr>
        <w:pStyle w:val="Nagwek2"/>
        <w:rPr>
          <w:rFonts w:ascii="Tahoma" w:eastAsia="Times New Roman" w:hAnsi="Tahoma" w:cs="Tahoma"/>
          <w:sz w:val="20"/>
          <w:szCs w:val="20"/>
          <w:lang w:eastAsia="pl-PL"/>
        </w:rPr>
      </w:pPr>
      <w:bookmarkStart w:id="625" w:name="JEDN_5340_28_r"/>
      <w:bookmarkStart w:id="626" w:name="_Toc348907782"/>
      <w:bookmarkEnd w:id="625"/>
      <w:r w:rsidRPr="00D147BD">
        <w:rPr>
          <w:rFonts w:ascii="Tahoma" w:eastAsia="Times New Roman" w:hAnsi="Tahoma" w:cs="Tahoma"/>
          <w:sz w:val="27"/>
          <w:szCs w:val="27"/>
          <w:lang w:eastAsia="pl-PL"/>
        </w:rPr>
        <w:t>Rozdział 3</w:t>
      </w:r>
      <w:bookmarkEnd w:id="626"/>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Badania techniczne pojazdów</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27" w:name="JEDN_5340_28_0"/>
      <w:bookmarkEnd w:id="627"/>
      <w:r w:rsidRPr="00D147BD">
        <w:rPr>
          <w:rFonts w:ascii="Tahoma" w:eastAsia="Times New Roman" w:hAnsi="Tahoma" w:cs="Tahoma"/>
          <w:b/>
          <w:bCs/>
          <w:sz w:val="20"/>
          <w:szCs w:val="20"/>
          <w:lang w:eastAsia="pl-PL"/>
        </w:rPr>
        <w:t xml:space="preserve">Art. 81. </w:t>
      </w:r>
      <w:bookmarkStart w:id="628" w:name="PP_5340_28_823"/>
      <w:bookmarkEnd w:id="628"/>
      <w:r w:rsidRPr="00D147BD">
        <w:rPr>
          <w:rFonts w:ascii="Tahoma" w:eastAsia="Times New Roman" w:hAnsi="Tahoma" w:cs="Tahoma"/>
          <w:b/>
          <w:bCs/>
          <w:sz w:val="20"/>
          <w:szCs w:val="20"/>
          <w:lang w:eastAsia="pl-PL"/>
        </w:rPr>
        <w:t xml:space="preserve">1. </w:t>
      </w:r>
      <w:bookmarkStart w:id="629" w:name="PP_5340_28_847"/>
      <w:bookmarkEnd w:id="629"/>
      <w:r w:rsidRPr="00D147BD">
        <w:rPr>
          <w:rFonts w:ascii="Tahoma" w:eastAsia="Times New Roman" w:hAnsi="Tahoma" w:cs="Tahoma"/>
          <w:sz w:val="20"/>
          <w:szCs w:val="20"/>
          <w:lang w:eastAsia="pl-PL"/>
        </w:rPr>
        <w:t xml:space="preserve">Właściciel pojazdu samochodowego, ciągnika rolniczego, pojazdu wolnobieżnego wchodzącego w skład kolejki turystycznej, motoroweru lub przyczepy jest obowiązany przedstawiać go do badania technicznego.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Badania techniczne dzieli się na badania okresowe i badania dodatkowe.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3. </w:t>
      </w:r>
      <w:r w:rsidRPr="00D147BD">
        <w:rPr>
          <w:rFonts w:ascii="Tahoma" w:eastAsia="Times New Roman" w:hAnsi="Tahoma" w:cs="Tahoma"/>
          <w:sz w:val="20"/>
          <w:szCs w:val="20"/>
          <w:lang w:eastAsia="pl-PL"/>
        </w:rPr>
        <w:t xml:space="preserve">Okresowe badanie techniczne po raz pierwszy jest przeprowadzane przed pierwszą rejestracją pojazdu na terytorium Rzeczypospolitej Polskiej.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630" w:name="PP_5340_28_850"/>
      <w:bookmarkEnd w:id="630"/>
      <w:r w:rsidRPr="00D147BD">
        <w:rPr>
          <w:rFonts w:ascii="Tahoma" w:eastAsia="Times New Roman" w:hAnsi="Tahoma" w:cs="Tahoma"/>
          <w:sz w:val="20"/>
          <w:szCs w:val="20"/>
          <w:lang w:eastAsia="pl-PL"/>
        </w:rPr>
        <w:t xml:space="preserve">Badaniu, o którym mowa w ust. 3, nie podlega: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nowy pojazd, na którego typ zostało wydane świadectwo homologacji, o którym mowa w art. 68 ust. 1, lub zostało wydane zwolnienie z obowiązku homologacji, o którym mowa w art. 70,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nowy pojazd sprowadzony z zagranicy, na którego typ zostało wydane świadectwo homologacji zgodnie ze wspólnotową procedurą homologacji przez właściwy organ państwa członkowskiego Unii Europejskiej, Konfederację Szwajcarską lub państwo członkowskie Europejskiego Porozumienia o Wolnym Handlu (EFTA) - strony umowy o Europejskim Obszarze Gospodarczym,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zarejestrowany pojazd sprowadzony z państwa członkowskiego Unii Europejskiej, Konfederacji Szwajcarskiej lub państwa członkowskiego Europejskiego Porozumienia o Wolnym Handlu (EFTA) - strony umowy o Europejskim Obszarze Gospodarczym: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na którego typ zostało wydane świadectwo homologacji zgodnie ze wspólnotową procedurą homologacji przez właściwy organ państwa członkowskiego Unii Europejskiej, Konfederacji Szwajcarskiej lub państwa członkowskiego Europejskiego Porozumienia o Wolnym Handlu (EFTA) - strony umowy o Europejskim Obszarze Gospodarczym w okresie od dnia pierwszej rejestracji za granicą do dnia terminu okresowego badania technicznego określonego w ust. 5, lub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w którego dowodzie rejestracyjnym lub innym dokumencie wydanym przez właściwy organ państwa członkowskiego Unii Europejskiej, Konfederacji Szwajcarskiej lub państwa członkowskiego Europejskiego Porozumienia o Wolnym Handlu (EFTA) - strony umowy o Europejskim Obszarze Gospodarczym przedstawionym do rejestracji, zawarta jest informacja o wykonanym badaniu technicznym i jego terminie ważności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z wyjątkiem taksówki, pojazdu uprzywilejowanego lub pojazdu odpowiednio przystosowanego lub wyposażonego zgodnie z przepisami o przewozie drogowym towarów niebezpiecznych, pojazdu z zamontowanym urządzeniem technicznym podlegającym dozorowi technicznemu oraz pojazdu przystosowanego konstrukcyjnie do ruchu lewostronnego.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Okresowe badanie techniczne pojazdu przeprowadza się corocznie, z zastrzeżeniem ust. 6-10.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631" w:name="PP_5340_28_852"/>
      <w:bookmarkEnd w:id="631"/>
      <w:r w:rsidRPr="00D147BD">
        <w:rPr>
          <w:rFonts w:ascii="Tahoma" w:eastAsia="Times New Roman" w:hAnsi="Tahoma" w:cs="Tahoma"/>
          <w:sz w:val="20"/>
          <w:szCs w:val="20"/>
          <w:lang w:eastAsia="pl-PL"/>
        </w:rPr>
        <w:t xml:space="preserve">Okresowe badanie techniczne samochodu osobowego, samochodu ciężarowego o dopuszczalnej masie całkowitej nieprzekraczającej 3,5 t, motocykla lub przyczepy o dopuszczalnej masie całkowitej nieprzekraczającej 3,5 t przeprowadza się przed upływem 3 lat od dnia pierwszej rejestracji, następnie przed upływem 5 lat od dnia pierwszej rejestracji i nie później niż 2 lata od dnia przeprowadzenia poprzedniego badania technicznego, a następnie przed upływem kolejnego roku od dnia przeprowadzenia badania. Nie dotyczy to pojazdu przewożącego towary niebezpieczne, taksówki, pojazdu samochodowego konstrukcyjnie przeznaczonego do przewozu osób w liczbie od 5 do 9, wykorzystywanego do zarobkowego transportu drogowego osób, pojazdu marki </w:t>
      </w:r>
      <w:r w:rsidRPr="00D147BD">
        <w:rPr>
          <w:rFonts w:ascii="Tahoma" w:eastAsia="Times New Roman" w:hAnsi="Tahoma" w:cs="Tahoma"/>
          <w:i/>
          <w:iCs/>
          <w:sz w:val="20"/>
          <w:szCs w:val="20"/>
          <w:lang w:eastAsia="pl-PL"/>
        </w:rPr>
        <w:t>„SAM”</w:t>
      </w:r>
      <w:r w:rsidRPr="00D147BD">
        <w:rPr>
          <w:rFonts w:ascii="Tahoma" w:eastAsia="Times New Roman" w:hAnsi="Tahoma" w:cs="Tahoma"/>
          <w:sz w:val="20"/>
          <w:szCs w:val="20"/>
          <w:lang w:eastAsia="pl-PL"/>
        </w:rPr>
        <w:t xml:space="preserve">, pojazdu zasilanego gazem, pojazdu uprzywilejowanego oraz pojazdu używanego do nauki jazdy lub egzaminu państwowego, które podlegają corocznym badaniom technicznym.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Okresowe badanie techniczne ciągnika rolniczego, przyczepy rolniczej oraz motoroweru przeprowadza się przed upływem 3 lat od dnia pierwszej rejestracji, a następnie przed upływem każdych kolejnych 2 lat od dnia przeprowadzenia badania.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Przepisy ust. 6 i 7 dotyczą również pojazdów, o których mowa w ust. 6 i 7, zarejestrowanych po raz pierwszy za granicą. W tym przypadku za dzień pierwszej rejestracji, o której mowa w ust. 6 i 7, przyjmuje się dzień pierwszej rejestracji za granicą.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Okresowe badanie techniczne autobusu przeprowadza się przed upływem roku od dnia pierwszej rejestracji i następnie co 6 miesięcy.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r w:rsidRPr="00D147BD">
        <w:rPr>
          <w:rFonts w:ascii="Tahoma" w:eastAsia="Times New Roman" w:hAnsi="Tahoma" w:cs="Tahoma"/>
          <w:sz w:val="20"/>
          <w:szCs w:val="20"/>
          <w:lang w:eastAsia="pl-PL"/>
        </w:rPr>
        <w:t xml:space="preserve">Przyczepa lekka i pojazd zabytkowy nie podlegają okresowym badaniom technicznym. W przypadku pojazdu zabytkowego, wykorzystywanego do zarobkowego transportu drogowego podlega on corocznym badaniom technicznym.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r w:rsidRPr="00D147BD">
        <w:rPr>
          <w:rFonts w:ascii="Tahoma" w:eastAsia="Times New Roman" w:hAnsi="Tahoma" w:cs="Tahoma"/>
          <w:sz w:val="20"/>
          <w:szCs w:val="20"/>
          <w:lang w:eastAsia="pl-PL"/>
        </w:rPr>
        <w:t xml:space="preserve">Niezależnie od badań, o których mowa w ust. 3-5, dodatkowemu badaniu technicznemu podlega pojazd: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skierowany przez organ kontroli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w razie uzasadnionego przypuszczenia, że zagraża bezpieczeństwu ruchu lub narusza wymagania ochrony środowiska,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który uczestniczył w wypadku drogowym, w którym zostały uszkodzone zasadnicze elementy nośne konstrukcji nadwozia, podwozia lub ramy, z zastrzeżeniem pkt 5, lub noszący ślady uszkodzeń albo którego stan techniczny wskazuje na naruszenie elementów nośnych konstrukcji pojazdu, mogące stwarzać zagrożenie dla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skierowany przez starostę albo na wniosek posiadacza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a) </w:t>
      </w:r>
      <w:r w:rsidRPr="00D147BD">
        <w:rPr>
          <w:rFonts w:ascii="Tahoma" w:eastAsia="Times New Roman" w:hAnsi="Tahoma" w:cs="Tahoma"/>
          <w:sz w:val="20"/>
          <w:szCs w:val="20"/>
          <w:lang w:eastAsia="pl-PL"/>
        </w:rPr>
        <w:t xml:space="preserve">w celu identyfikacji lub ustalenia danych niezbędnych do jego rejestracji,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jeżeli z dokumentów wymaganych do jego rejestracji wynika, że uczestniczył on w wypadku drogowym, lub narusza wymagania ochrony środowiska;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którym dokonano zmian konstrukcyjnych lub wymiany elementów powodujących zmianę danych w dowodzie rejestracyjnym, z zastrzeżeniem art. 66 ust. 4 pkt 5 i 6, z wyłączeniem montażu instalacji do zasilania gazem;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632" w:name="PP_5340_28_853"/>
      <w:bookmarkEnd w:id="632"/>
      <w:r w:rsidRPr="00D147BD">
        <w:rPr>
          <w:rFonts w:ascii="Tahoma" w:eastAsia="Times New Roman" w:hAnsi="Tahoma" w:cs="Tahoma"/>
          <w:sz w:val="20"/>
          <w:szCs w:val="20"/>
          <w:lang w:eastAsia="pl-PL"/>
        </w:rPr>
        <w:t xml:space="preserve">który ma być używany jako taksówka, pojazd uprzywilejowany, pojazd do nauki jazdy, pojazd do przeprowadzania egzaminu państwowego lub pojazd odpowiednio przystosowany lub wyposażony zgodnie z przepisami o przewozie drogowym towarów niebezpiecznych;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633" w:name="PP_5340_28_855"/>
      <w:bookmarkEnd w:id="633"/>
      <w:r w:rsidRPr="00D147BD">
        <w:rPr>
          <w:rFonts w:ascii="Tahoma" w:eastAsia="Times New Roman" w:hAnsi="Tahoma" w:cs="Tahoma"/>
          <w:sz w:val="20"/>
          <w:szCs w:val="20"/>
          <w:lang w:eastAsia="pl-PL"/>
        </w:rPr>
        <w:t xml:space="preserve">w którym została dokonana naprawa wynikająca ze zdarzenia powodującego odpowiedzialność zakładu ubezpieczeń z tytułu zawartej umowy ubezpieczenia określonego w grupach 3 i 10 działu II załącznika do ustawy z dnia 22 maja 2003 r. o działalności ubezpieczeniowej (Dz. U. z 2010 r. Nr 11, poz. 66, z </w:t>
      </w:r>
      <w:proofErr w:type="spellStart"/>
      <w:r w:rsidRPr="00D147BD">
        <w:rPr>
          <w:rFonts w:ascii="Tahoma" w:eastAsia="Times New Roman" w:hAnsi="Tahoma" w:cs="Tahoma"/>
          <w:sz w:val="20"/>
          <w:szCs w:val="20"/>
          <w:lang w:eastAsia="pl-PL"/>
        </w:rPr>
        <w:t>późn</w:t>
      </w:r>
      <w:proofErr w:type="spellEnd"/>
      <w:r w:rsidRPr="00D147BD">
        <w:rPr>
          <w:rFonts w:ascii="Tahoma" w:eastAsia="Times New Roman" w:hAnsi="Tahoma" w:cs="Tahoma"/>
          <w:sz w:val="20"/>
          <w:szCs w:val="20"/>
          <w:lang w:eastAsia="pl-PL"/>
        </w:rPr>
        <w:t>. zm.</w:t>
      </w:r>
      <w:bookmarkStart w:id="634" w:name="PP_5340_28_857"/>
      <w:bookmarkEnd w:id="634"/>
      <w:r w:rsidRPr="00D147BD">
        <w:rPr>
          <w:rFonts w:ascii="Tahoma" w:eastAsia="Times New Roman" w:hAnsi="Tahoma" w:cs="Tahoma"/>
          <w:sz w:val="20"/>
          <w:szCs w:val="20"/>
          <w:lang w:eastAsia="pl-PL"/>
        </w:rPr>
        <w:t xml:space="preserve">) w zakresie elementów układu nośnego, hamulcowego lub kierowniczego mających wpływ na bezpieczeństwo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w którym w czasie badania technicznego stwierdzono ślady uszkodzeń lub naruszenie elementów nośnych konstrukcji pojazdu, mogących stwarzać zagrożenie dla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635" w:name="PP_5340_28_858"/>
      <w:bookmarkEnd w:id="635"/>
      <w:r w:rsidRPr="00D147BD">
        <w:rPr>
          <w:rFonts w:ascii="Tahoma" w:eastAsia="Times New Roman" w:hAnsi="Tahoma" w:cs="Tahoma"/>
          <w:sz w:val="20"/>
          <w:szCs w:val="20"/>
          <w:lang w:eastAsia="pl-PL"/>
        </w:rPr>
        <w:t xml:space="preserve">dla którego określono wymagania techniczne w przepisach o podatku od towarów i usług, w przepisach o podatku dochodowym od osób fizycznych lub w przepisach o podatku dochodowym od osób prawnych;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autobus, którego dopuszczalna prędkość na autostradzie i drodze ekspresowej wynosi 100 km/h, co do zgodności z dodatkowymi warunkami technicznymi;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dla którego określono dodatkowe wymagania techniczne w międzynarodowych porozumieniach dotyczących międzynarodowego transportu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12. </w:t>
      </w:r>
      <w:r w:rsidRPr="00D147BD">
        <w:rPr>
          <w:rFonts w:ascii="Tahoma" w:eastAsia="Times New Roman" w:hAnsi="Tahoma" w:cs="Tahoma"/>
          <w:sz w:val="20"/>
          <w:szCs w:val="20"/>
          <w:lang w:eastAsia="pl-PL"/>
        </w:rPr>
        <w:t xml:space="preserve">Badanie techniczne pojazdu z zamontowanym urządzeniem technicznym podlegającym dozorowi technicznemu może być przeprowadzone po przedstawieniu dokumentu wydanego przez właściwy organ dozoru technicznego, stwierdzającego sprawność urządzenia technicznego.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13. </w:t>
      </w:r>
      <w:r w:rsidRPr="00D147BD">
        <w:rPr>
          <w:rFonts w:ascii="Tahoma" w:eastAsia="Times New Roman" w:hAnsi="Tahoma" w:cs="Tahoma"/>
          <w:sz w:val="20"/>
          <w:szCs w:val="20"/>
          <w:lang w:eastAsia="pl-PL"/>
        </w:rPr>
        <w:t xml:space="preserve">W razie powstania trudności w ustaleniu parametrów pojazdu, badanie techniczne może być przeprowadzone po przedstawieniu opinii rzeczoznawcy samochodowego, o którym mowa w art. 79a.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14. </w:t>
      </w:r>
      <w:r w:rsidRPr="00D147BD">
        <w:rPr>
          <w:rFonts w:ascii="Tahoma" w:eastAsia="Times New Roman" w:hAnsi="Tahoma" w:cs="Tahoma"/>
          <w:sz w:val="20"/>
          <w:szCs w:val="20"/>
          <w:lang w:eastAsia="pl-PL"/>
        </w:rPr>
        <w:t xml:space="preserve">Termin ważności badania technicznego pojazdu, o którym mowa w ust. 4 pkt 3 lit. b, uznaje się, o ile nie jest dłuższy niż termin ważności badania technicznego ustalany na podstawie ust. 5-10.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15. </w:t>
      </w:r>
      <w:r w:rsidRPr="00D147BD">
        <w:rPr>
          <w:rFonts w:ascii="Tahoma" w:eastAsia="Times New Roman" w:hAnsi="Tahoma" w:cs="Tahoma"/>
          <w:sz w:val="20"/>
          <w:szCs w:val="20"/>
          <w:lang w:eastAsia="pl-PL"/>
        </w:rPr>
        <w:t xml:space="preserve">Minister właściwy do spraw transportu określi, w drodze rozporządzenia, zakres i sposób przeprowadzenia badań technicznych oraz wzory dokumentów stosowanych przy tych badaniach, uwzględniając w szczególności zakres warunków technicznych pojazdów podlegających badaniu.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36" w:name="JEDN_5340_28_1"/>
      <w:bookmarkEnd w:id="636"/>
      <w:r w:rsidRPr="00D147BD">
        <w:rPr>
          <w:rFonts w:ascii="Tahoma" w:eastAsia="Times New Roman" w:hAnsi="Tahoma" w:cs="Tahoma"/>
          <w:b/>
          <w:bCs/>
          <w:sz w:val="20"/>
          <w:szCs w:val="20"/>
          <w:lang w:eastAsia="pl-PL"/>
        </w:rPr>
        <w:t xml:space="preserve">Art. 82. 1. </w:t>
      </w:r>
      <w:r w:rsidRPr="00D147BD">
        <w:rPr>
          <w:rFonts w:ascii="Tahoma" w:eastAsia="Times New Roman" w:hAnsi="Tahoma" w:cs="Tahoma"/>
          <w:sz w:val="20"/>
          <w:szCs w:val="20"/>
          <w:lang w:eastAsia="pl-PL"/>
        </w:rPr>
        <w:t xml:space="preserve">Organ dokonujący rejestracji pojazdu wpisuje do dowodu rejestracyjnego termin badania technicznego pojazdu.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637" w:name="PP_5340_28_864"/>
      <w:bookmarkEnd w:id="637"/>
      <w:r w:rsidRPr="00D147BD">
        <w:rPr>
          <w:rFonts w:ascii="Tahoma" w:eastAsia="Times New Roman" w:hAnsi="Tahoma" w:cs="Tahoma"/>
          <w:sz w:val="20"/>
          <w:szCs w:val="20"/>
          <w:lang w:eastAsia="pl-PL"/>
        </w:rPr>
        <w:t xml:space="preserve">Jeżeli pojazd jest zarejestrowany, kolejny termin badania technicznego wpisuje do dowodu rejestracyjnego uprawniony diagnosta po stwierdzeniu pozytywnego wyniku badania i po uiszczeniu przez właściciela pojazdu opłaty ewidencyjnej.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38" w:name="JEDN_5340_28_2"/>
      <w:bookmarkEnd w:id="638"/>
      <w:r w:rsidRPr="00D147BD">
        <w:rPr>
          <w:rFonts w:ascii="Tahoma" w:eastAsia="Times New Roman" w:hAnsi="Tahoma" w:cs="Tahoma"/>
          <w:b/>
          <w:bCs/>
          <w:sz w:val="20"/>
          <w:szCs w:val="20"/>
          <w:lang w:eastAsia="pl-PL"/>
        </w:rPr>
        <w:t xml:space="preserve">Art. 83. </w:t>
      </w:r>
      <w:bookmarkStart w:id="639" w:name="PP_5340_28_865"/>
      <w:bookmarkEnd w:id="639"/>
      <w:r w:rsidRPr="00D147BD">
        <w:rPr>
          <w:rFonts w:ascii="Tahoma" w:eastAsia="Times New Roman" w:hAnsi="Tahoma" w:cs="Tahoma"/>
          <w:b/>
          <w:bCs/>
          <w:sz w:val="20"/>
          <w:szCs w:val="20"/>
          <w:lang w:eastAsia="pl-PL"/>
        </w:rPr>
        <w:t xml:space="preserve">1. </w:t>
      </w:r>
      <w:bookmarkStart w:id="640" w:name="PP_5340_28_870"/>
      <w:bookmarkEnd w:id="640"/>
      <w:r w:rsidRPr="00D147BD">
        <w:rPr>
          <w:rFonts w:ascii="Tahoma" w:eastAsia="Times New Roman" w:hAnsi="Tahoma" w:cs="Tahoma"/>
          <w:sz w:val="20"/>
          <w:szCs w:val="20"/>
          <w:lang w:eastAsia="pl-PL"/>
        </w:rPr>
        <w:t xml:space="preserve">Badanie techniczne jest przeprowadzane na koszt właściciela lub posiadacza pojazdu, 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podstawowej stacji kontroli pojazdów - w zakresie: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okresowego badania technicznego pojazdów o dopuszczalnej masie całkowitej nieprzekraczającej 3,5 t, z zastrzeżeniem lit. c,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dodatkowych badań technicznych w odniesieniu do pojazdów, o których mowa w lit. a, z zastrzeżeniem ust. 1a,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badań technicznych przyczep przeznaczonych do łączenia z pojazdami określonymi w lit. a, o ile stacja spełnia wymagania, o których mowa w przepisach wydanych na podstawie art. 84a ust. 1 pkt 1 ustawy w zakresie długości stanowiska kontrolnego;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okręgowej stacji kontroli pojazdów - w zakresie: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okresowego badania technicznego wszystkich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dodatkowych badań technicznych w odniesieniu do pojazdów, o których mowa w lit. 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641" w:name="PP_5340_28_875"/>
      <w:bookmarkEnd w:id="641"/>
      <w:r w:rsidRPr="00D147BD">
        <w:rPr>
          <w:rFonts w:ascii="Tahoma" w:eastAsia="Times New Roman" w:hAnsi="Tahoma" w:cs="Tahoma"/>
          <w:sz w:val="20"/>
          <w:szCs w:val="20"/>
          <w:lang w:eastAsia="pl-PL"/>
        </w:rPr>
        <w:t xml:space="preserve">Badanie techniczne w zakresie badań co do zgodności z warunkami technicznymi autobusu, którego dopuszczalna prędkość na autostradzie i drodze ekspresowej wynosi 100 km/h, pojazdu przeznaczonego do przewozu towarów niebezpiecznych, pojazdu zabytkowego, pojazdu marki </w:t>
      </w:r>
      <w:r w:rsidRPr="00D147BD">
        <w:rPr>
          <w:rFonts w:ascii="Tahoma" w:eastAsia="Times New Roman" w:hAnsi="Tahoma" w:cs="Tahoma"/>
          <w:i/>
          <w:iCs/>
          <w:sz w:val="20"/>
          <w:szCs w:val="20"/>
          <w:lang w:eastAsia="pl-PL"/>
        </w:rPr>
        <w:t>„SAM”</w:t>
      </w:r>
      <w:r w:rsidRPr="00D147BD">
        <w:rPr>
          <w:rFonts w:ascii="Tahoma" w:eastAsia="Times New Roman" w:hAnsi="Tahoma" w:cs="Tahoma"/>
          <w:sz w:val="20"/>
          <w:szCs w:val="20"/>
          <w:lang w:eastAsia="pl-PL"/>
        </w:rPr>
        <w:t xml:space="preserve">, pojazdu, w którym dokonano zmian konstrukcyjnych lub wymiany elementów powodujących zmianę danych w dowodzie rejestracyjnym oraz pojazdu, dla którego określono wymagania techniczne w </w:t>
      </w:r>
      <w:r w:rsidRPr="00D147BD">
        <w:rPr>
          <w:rFonts w:ascii="Tahoma" w:eastAsia="Times New Roman" w:hAnsi="Tahoma" w:cs="Tahoma"/>
          <w:sz w:val="20"/>
          <w:szCs w:val="20"/>
          <w:lang w:eastAsia="pl-PL"/>
        </w:rPr>
        <w:lastRenderedPageBreak/>
        <w:t xml:space="preserve">przepisach ustawy z dnia 11 marca 2004 r. o podatku od towarów i usług, ustawy z dnia 26 lipca 1991 r. o podatku dochodowym od osób fizycznych lub ustawy z dnia 15 lutego 1992 r. o podatku dochodowym od osób prawnych, a także dla którego określono dodatkowe wymagania w międzynarodowych porozumieniach dotyczących międzynarodowego transportu drogowego jest przeprowadzane wyłącznie w okręgowej stacji kontroli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642" w:name="PP_5340_28_876"/>
      <w:bookmarkEnd w:id="642"/>
      <w:r w:rsidRPr="00D147BD">
        <w:rPr>
          <w:rFonts w:ascii="Tahoma" w:eastAsia="Times New Roman" w:hAnsi="Tahoma" w:cs="Tahoma"/>
          <w:sz w:val="20"/>
          <w:szCs w:val="20"/>
          <w:lang w:eastAsia="pl-PL"/>
        </w:rPr>
        <w:t xml:space="preserve">Działalność gospodarcza w zakresie prowadzenia stacji kontroli pojazdów jest działalnością regulowaną w rozumieniu przepisów ustawy z dnia 2 lipca 2004 r. o swobodzie działalności gospodarczej i wymaga uzyskania wpisu do rejestru przedsiębiorców prowadzących stację kontroli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Stację kontroli pojazdów może prowadzić przedsiębiorca, który: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posiada siedzibę lub miejsce zamieszkania na terytorium Rzeczypospolitej Polskiej;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nie jest przedsiębiorcą, w stosunku do którego otwarto likwidację lub ogłoszono upadłość;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nie był prawomocnie skazany za przestępstwo popełnione w celu osiągnięcia korzyści majątkowej lub przestępstwo przeciwko dokumentom - dotyczy osoby fizycznej lub członków organów osoby prawnej;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posiada wyposażenie kontrolno-pomiarowe oraz warunki lokalowe gwarantujące wykonywanie odpowiedniego zakresu badań technicznych pojazdów zgodnie ze szczegółowymi warunkami przeprowadzania tych badań;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posiada poświadczenie zgodności wyposażenia i warunków lokalowych z wymaganiami odpowiednio do zakresu przeprowadzanych badań wpisanego do rejestru przedsiębiorców prowadzących stację kontroli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zatrudnia uprawnionych diagnostów.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Poświadczenie, o którym mowa w ust. 3 pkt 5, wydaje za opłatą, w drodze decyzji, Dyrektor Transportowego Dozoru Technicznego, po dokonaniu sprawdzenia stacji kontroli pojazdów. Poświadczenie zachowuje ważność do czasu zmiany stanu faktycznego, dla którego zostało wydane, nie dłużej niż przez 5 lat od daty jego wydania.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43" w:name="JEDN_5340_28_3"/>
      <w:bookmarkEnd w:id="643"/>
      <w:r w:rsidRPr="00D147BD">
        <w:rPr>
          <w:rFonts w:ascii="Tahoma" w:eastAsia="Times New Roman" w:hAnsi="Tahoma" w:cs="Tahoma"/>
          <w:b/>
          <w:bCs/>
          <w:sz w:val="20"/>
          <w:szCs w:val="20"/>
          <w:lang w:eastAsia="pl-PL"/>
        </w:rPr>
        <w:t xml:space="preserve">Art. 83a. </w:t>
      </w:r>
      <w:bookmarkStart w:id="644" w:name="PP_5340_28_878"/>
      <w:bookmarkEnd w:id="644"/>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Organem właściwym do prowadzenia rejestru przedsiębiorców prowadzących stację kontroli pojazdów jest starosta właściwy ze względu na miejsce wykonywania działalności objętej wpisem.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przypadku gdy przedsiębiorca wykonuje działalność gospodarczą, o której mowa w art. 83 ust. 2, w jednostkach organizacyjnych położonych na obszarze różnych powiatów, jest on obowiązany uzyskać wpis w odrębnych właściwych rejestrach na każdą z tych jednostek.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Wpis do rejestru przedsiębiorców prowadzących stację kontroli pojazdów jest dokonywany na wniosek przedsiębiorcy zawierający następujące dane: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firmę przedsiębiorcy;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645" w:name="PP_5340_28_879"/>
      <w:bookmarkEnd w:id="645"/>
      <w:r w:rsidRPr="00D147BD">
        <w:rPr>
          <w:rFonts w:ascii="Tahoma" w:eastAsia="Times New Roman" w:hAnsi="Tahoma" w:cs="Tahoma"/>
          <w:sz w:val="20"/>
          <w:szCs w:val="20"/>
          <w:lang w:eastAsia="pl-PL"/>
        </w:rPr>
        <w:t xml:space="preserve">numer w rejestrze przedsiębiorców albo ewidencji działalności gospodarczej oraz numer identyfikacji podatkowej (NIP);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adres zamieszkania albo siedziby przedsiębiorcy;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adres stacji kontroli pojazdów przedsiębiorcy;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zakres badań;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imiona i nazwiska zatrudnionych diagnostów wraz numerami ich uprawnień. </w:t>
      </w:r>
    </w:p>
    <w:p w:rsidR="00D147BD" w:rsidRPr="00D147BD" w:rsidRDefault="00D147BD" w:rsidP="00D147BD">
      <w:pPr>
        <w:spacing w:after="0" w:line="240" w:lineRule="auto"/>
        <w:ind w:firstLine="480"/>
        <w:rPr>
          <w:rFonts w:ascii="Tahoma" w:eastAsia="Times New Roman" w:hAnsi="Tahoma" w:cs="Tahoma"/>
          <w:i/>
          <w:iCs/>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Wraz z wnioskiem przedsiębiorca składa oświadczenie następującej treści: </w:t>
      </w:r>
    </w:p>
    <w:p w:rsidR="00D147BD" w:rsidRPr="00D147BD" w:rsidRDefault="00D147BD" w:rsidP="00D147BD">
      <w:pPr>
        <w:spacing w:after="0" w:line="240" w:lineRule="auto"/>
        <w:rPr>
          <w:rFonts w:ascii="Tahoma" w:eastAsia="Times New Roman" w:hAnsi="Tahoma" w:cs="Tahoma"/>
          <w:i/>
          <w:iCs/>
          <w:sz w:val="20"/>
          <w:szCs w:val="20"/>
          <w:lang w:eastAsia="pl-PL"/>
        </w:rPr>
      </w:pPr>
      <w:r w:rsidRPr="00D147BD">
        <w:rPr>
          <w:rFonts w:ascii="Tahoma" w:eastAsia="Times New Roman" w:hAnsi="Tahoma" w:cs="Tahoma"/>
          <w:i/>
          <w:iCs/>
          <w:sz w:val="20"/>
          <w:szCs w:val="20"/>
          <w:lang w:eastAsia="pl-PL"/>
        </w:rPr>
        <w:t xml:space="preserve">„Oświadczam, że: </w:t>
      </w:r>
    </w:p>
    <w:p w:rsidR="00D147BD" w:rsidRPr="00D147BD" w:rsidRDefault="00D147BD" w:rsidP="00D147BD">
      <w:pPr>
        <w:spacing w:after="0" w:line="240" w:lineRule="auto"/>
        <w:ind w:hanging="240"/>
        <w:rPr>
          <w:rFonts w:ascii="Tahoma" w:eastAsia="Times New Roman" w:hAnsi="Tahoma" w:cs="Tahoma"/>
          <w:i/>
          <w:iCs/>
          <w:sz w:val="20"/>
          <w:szCs w:val="20"/>
          <w:lang w:eastAsia="pl-PL"/>
        </w:rPr>
      </w:pPr>
      <w:r w:rsidRPr="00D147BD">
        <w:rPr>
          <w:rFonts w:ascii="Tahoma" w:eastAsia="Times New Roman" w:hAnsi="Tahoma" w:cs="Tahoma"/>
          <w:i/>
          <w:iCs/>
          <w:sz w:val="20"/>
          <w:szCs w:val="20"/>
          <w:lang w:eastAsia="pl-PL"/>
        </w:rPr>
        <w:t xml:space="preserve">1) dane zawarte we wniosku o wpis do rejestru przedsiębiorców prowadzących stację kontroli pojazdów są kompletne i zgodne z prawdą; </w:t>
      </w:r>
    </w:p>
    <w:p w:rsidR="00D147BD" w:rsidRPr="00D147BD" w:rsidRDefault="00D147BD" w:rsidP="00D147BD">
      <w:pPr>
        <w:spacing w:after="0" w:line="240" w:lineRule="auto"/>
        <w:ind w:hanging="240"/>
        <w:rPr>
          <w:rFonts w:ascii="Tahoma" w:eastAsia="Times New Roman" w:hAnsi="Tahoma" w:cs="Tahoma"/>
          <w:i/>
          <w:iCs/>
          <w:sz w:val="20"/>
          <w:szCs w:val="20"/>
          <w:lang w:eastAsia="pl-PL"/>
        </w:rPr>
      </w:pPr>
      <w:r w:rsidRPr="00D147BD">
        <w:rPr>
          <w:rFonts w:ascii="Tahoma" w:eastAsia="Times New Roman" w:hAnsi="Tahoma" w:cs="Tahoma"/>
          <w:i/>
          <w:iCs/>
          <w:sz w:val="20"/>
          <w:szCs w:val="20"/>
          <w:lang w:eastAsia="pl-PL"/>
        </w:rPr>
        <w:t xml:space="preserve">2) znane mi są i spełniam warunki wykonywania działalności gospodarczej w zakresie prowadzenia stacji kontroli pojazdów, określone w ustawie z dnia 20 czerwca 1997 r. - Prawo o ruchu drogowym.”.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Oświadczenie powinno również zawierać: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firmę przedsiębiorcy oraz jego miejsce zamieszkania albo siedzibę i adres;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oznaczenie miejsca i datę złożenia oświadczenia;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podpis osoby uprawnionej do reprezentowania przedsiębiorcy, ze wskazaniem imienia i nazwiska oraz pełnionej funkcji.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W rejestrze przedsiębiorców prowadzących stację kontroli pojazdów umieszcza się dane przedsiębiorcy, o których mowa w ust. 3, z wyjątkiem adresu zamieszkania, jeżeli jest on inny niż adres siedziby.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Starosta może wyrazić zgodę na umieszczanie nadanych cech identyfikacyjnych pojazdu przez stację kontroli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46" w:name="JEDN_5340_28_4"/>
      <w:bookmarkEnd w:id="646"/>
      <w:r w:rsidRPr="00D147BD">
        <w:rPr>
          <w:rFonts w:ascii="Tahoma" w:eastAsia="Times New Roman" w:hAnsi="Tahoma" w:cs="Tahoma"/>
          <w:b/>
          <w:bCs/>
          <w:sz w:val="20"/>
          <w:szCs w:val="20"/>
          <w:lang w:eastAsia="pl-PL"/>
        </w:rPr>
        <w:t xml:space="preserve">Art. 83b. </w:t>
      </w:r>
      <w:bookmarkStart w:id="647" w:name="PP_5340_28_880"/>
      <w:bookmarkEnd w:id="647"/>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Nadzór nad stacjami kontroli pojazdów sprawuje starosta.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2. </w:t>
      </w:r>
      <w:r w:rsidRPr="00D147BD">
        <w:rPr>
          <w:rFonts w:ascii="Tahoma" w:eastAsia="Times New Roman" w:hAnsi="Tahoma" w:cs="Tahoma"/>
          <w:sz w:val="20"/>
          <w:szCs w:val="20"/>
          <w:lang w:eastAsia="pl-PL"/>
        </w:rPr>
        <w:t xml:space="preserve">W ramach wykonywanego nadzoru starosta: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co najmniej raz w roku przeprowadza kontrolę stacji kontroli pojazdów w zakresie: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zgodności stacji z wymaganiami, o których mowa w art. 83 ust. 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prawidłowości wykonywania badań technicznych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prawidłowości prowadzenia wymaganej dokumentacji;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wydaje zalecenia pokontrolne i wyznacza termin usunięcia naruszeń warunków wykonywania działalności gospodarczej w zakresie prowadzenia stacji kontroli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wydaje decyzję o zakazie prowadzenia przez przedsiębiorcę stacji kontroli pojazdów, skreślając przedsiębiorcę z rejestru działalności regulowanej, jeżeli przedsiębiorca: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złożył oświadczenie, o którym mowa w art. 83a ust. 4, niezgodne ze stanem faktycznym,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nie usunął naruszeń warunków wykonywania działalności gospodarczej w zakresie prowadzenia stacji kontroli pojazdów w wyznaczonym przez starostę terminie,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rażąco naruszył warunki wykonywania działalności gospodarczej w zakresie prowadzenia stacji kontroli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Starosta może powierzyć, w drodze porozumienia, czynności kontrolne Dyrektorowi Transportowego Dozoru Technicznego.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648" w:name="PP_5340_28_881"/>
      <w:bookmarkEnd w:id="648"/>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49" w:name="JEDN_5340_28_5"/>
      <w:bookmarkEnd w:id="649"/>
      <w:r w:rsidRPr="00D147BD">
        <w:rPr>
          <w:rFonts w:ascii="Tahoma" w:eastAsia="Times New Roman" w:hAnsi="Tahoma" w:cs="Tahoma"/>
          <w:b/>
          <w:bCs/>
          <w:sz w:val="20"/>
          <w:szCs w:val="20"/>
          <w:lang w:eastAsia="pl-PL"/>
        </w:rPr>
        <w:t xml:space="preserve">Art. 83c. </w:t>
      </w:r>
      <w:bookmarkStart w:id="650" w:name="PP_5340_28_882"/>
      <w:bookmarkEnd w:id="650"/>
      <w:r w:rsidRPr="00D147BD">
        <w:rPr>
          <w:rFonts w:ascii="Tahoma" w:eastAsia="Times New Roman" w:hAnsi="Tahoma" w:cs="Tahoma"/>
          <w:sz w:val="20"/>
          <w:szCs w:val="20"/>
          <w:lang w:eastAsia="pl-PL"/>
        </w:rPr>
        <w:t xml:space="preserve">Do kontroli działalności gospodarczej przedsiębiorcy stosuje się przepisy rozdziału 5 ustawy z dnia 2 lipca 2004 r. o swobodzie działalności gospodarczej.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51" w:name="JEDN_5340_28_6"/>
      <w:bookmarkEnd w:id="651"/>
      <w:r w:rsidRPr="00D147BD">
        <w:rPr>
          <w:rFonts w:ascii="Tahoma" w:eastAsia="Times New Roman" w:hAnsi="Tahoma" w:cs="Tahoma"/>
          <w:b/>
          <w:bCs/>
          <w:sz w:val="20"/>
          <w:szCs w:val="20"/>
          <w:lang w:eastAsia="pl-PL"/>
        </w:rPr>
        <w:t xml:space="preserve">Art. 84. </w:t>
      </w:r>
      <w:bookmarkStart w:id="652" w:name="PP_5340_28_883"/>
      <w:bookmarkEnd w:id="652"/>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Badanie techniczne pojazdów wykonuje zatrudniony w stacji kontroli pojazdów uprawniony diagnosta.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653" w:name="PP_5340_28_892"/>
      <w:bookmarkEnd w:id="653"/>
      <w:r w:rsidRPr="00D147BD">
        <w:rPr>
          <w:rFonts w:ascii="Tahoma" w:eastAsia="Times New Roman" w:hAnsi="Tahoma" w:cs="Tahoma"/>
          <w:sz w:val="20"/>
          <w:szCs w:val="20"/>
          <w:lang w:eastAsia="pl-PL"/>
        </w:rPr>
        <w:t xml:space="preserve">Starosta wydaje uprawnienie do wykonywania badań technicznych, jeżeli osoba ubiegająca się o jego wydanie posiada wymagane wykształcenie techniczne i praktykę, odbyła wymagane szkolenie oraz zdała z wynikiem pozytywnym egzamin kwalifikacyjny.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2a. </w:t>
      </w:r>
      <w:bookmarkStart w:id="654" w:name="PP_5340_28_893"/>
      <w:bookmarkEnd w:id="654"/>
      <w:r w:rsidRPr="00D147BD">
        <w:rPr>
          <w:rFonts w:ascii="Tahoma" w:eastAsia="Times New Roman" w:hAnsi="Tahoma" w:cs="Tahoma"/>
          <w:sz w:val="20"/>
          <w:szCs w:val="20"/>
          <w:lang w:eastAsia="pl-PL"/>
        </w:rPr>
        <w:t xml:space="preserve">Egzamin, o którym mowa w ust. 2, przeprowadza za opłatą komisja powołana przez Dyrektora Transportowego Dozoru Technicznego.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Starosta cofa diagnoście uprawnienie do wykonywania badań technicznych, jeżeli w wyniku przeprowadzonej kontroli, o której mowa w </w:t>
      </w:r>
      <w:r w:rsidRPr="00D147BD">
        <w:rPr>
          <w:rFonts w:ascii="Tahoma" w:eastAsia="Times New Roman" w:hAnsi="Tahoma" w:cs="Tahoma"/>
          <w:i/>
          <w:iCs/>
          <w:sz w:val="20"/>
          <w:szCs w:val="20"/>
          <w:lang w:eastAsia="pl-PL"/>
        </w:rPr>
        <w:t>art. 83 ust. 6</w:t>
      </w:r>
      <w:bookmarkStart w:id="655" w:name="PP_5340_28_894"/>
      <w:bookmarkEnd w:id="655"/>
      <w:r w:rsidRPr="00D147BD">
        <w:rPr>
          <w:rFonts w:ascii="Tahoma" w:eastAsia="Times New Roman" w:hAnsi="Tahoma" w:cs="Tahoma"/>
          <w:sz w:val="20"/>
          <w:szCs w:val="20"/>
          <w:lang w:eastAsia="pl-PL"/>
        </w:rPr>
        <w:t xml:space="preserve">, stwierdzono: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przeprowadzenie przez diagnostę badania technicznego niezgodnie z określonym zakresem i sposobem wykonania;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wydanie przez diagnostę zaświadczenia albo dokonanie wpisu do dowodu rejestracyjnego pojazdu niezgodnie ze stanem faktycznym lub przepisami.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 przypadku cofnięcia diagnoście uprawnienia do wykonywania badań technicznych, ponowne uprawnienie nie może być wydane wcześniej niż po upływie 5 lat od dnia, w którym decyzja o cofnięciu stała się ostateczna.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56" w:name="JEDN_5340_28_7"/>
      <w:bookmarkEnd w:id="656"/>
      <w:r w:rsidRPr="00D147BD">
        <w:rPr>
          <w:rFonts w:ascii="Tahoma" w:eastAsia="Times New Roman" w:hAnsi="Tahoma" w:cs="Tahoma"/>
          <w:b/>
          <w:bCs/>
          <w:sz w:val="20"/>
          <w:szCs w:val="20"/>
          <w:lang w:eastAsia="pl-PL"/>
        </w:rPr>
        <w:t xml:space="preserve">Art. 84a. </w:t>
      </w:r>
      <w:bookmarkStart w:id="657" w:name="PP_5340_28_895"/>
      <w:bookmarkEnd w:id="657"/>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Minister właściwy do spraw transportu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658" w:name="PP_5340_28_896"/>
      <w:bookmarkEnd w:id="658"/>
      <w:r w:rsidRPr="00D147BD">
        <w:rPr>
          <w:rFonts w:ascii="Tahoma" w:eastAsia="Times New Roman" w:hAnsi="Tahoma" w:cs="Tahoma"/>
          <w:sz w:val="20"/>
          <w:szCs w:val="20"/>
          <w:lang w:eastAsia="pl-PL"/>
        </w:rPr>
        <w:t xml:space="preserve">szczegółowe wymagania w stosunku do stacji kontroli pojazdów przeprowadzających badania techniczne w określonym zakresie;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659" w:name="PP_5340_28_898"/>
      <w:bookmarkEnd w:id="659"/>
      <w:r w:rsidRPr="00D147BD">
        <w:rPr>
          <w:rFonts w:ascii="Tahoma" w:eastAsia="Times New Roman" w:hAnsi="Tahoma" w:cs="Tahoma"/>
          <w:sz w:val="20"/>
          <w:szCs w:val="20"/>
          <w:lang w:eastAsia="pl-PL"/>
        </w:rPr>
        <w:t xml:space="preserve">wzór wniosku o wpis do rejestru przedsiębiorców prowadzących stację kontroli pojazdów oraz wzór zaświadczenia potwierdzającego wpis przedsiębiorcy do tego rejestru;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660" w:name="PP_5340_28_899"/>
      <w:bookmarkEnd w:id="660"/>
      <w:r w:rsidRPr="00D147BD">
        <w:rPr>
          <w:rFonts w:ascii="Tahoma" w:eastAsia="Times New Roman" w:hAnsi="Tahoma" w:cs="Tahoma"/>
          <w:sz w:val="20"/>
          <w:szCs w:val="20"/>
          <w:lang w:eastAsia="pl-PL"/>
        </w:rPr>
        <w:t xml:space="preserve">szczegółowe wymagania w stosunku do diagnostów, program szkolenia diagnostów, zasady przeprowadzania egzaminu, o którym mowa w art. 84 ust. 2, i wysokość opłaty za egzamin oraz wzory dokumentów związanych z uzyskaniem uprawnień do wykonywania badań technicznych;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661" w:name="PP_5340_28_900"/>
      <w:bookmarkEnd w:id="661"/>
      <w:r w:rsidRPr="00D147BD">
        <w:rPr>
          <w:rFonts w:ascii="Tahoma" w:eastAsia="Times New Roman" w:hAnsi="Tahoma" w:cs="Tahoma"/>
          <w:sz w:val="20"/>
          <w:szCs w:val="20"/>
          <w:lang w:eastAsia="pl-PL"/>
        </w:rPr>
        <w:t xml:space="preserve">wysokość opłat za: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wydanie poświadczenia, o którym mowa w art. 83 ust. 3 pkt 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przeprowadzenie badań technicznych.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Wydając rozporządzenie, o którym mowa w ust. 1, minister właściwy do spraw transportu uwzględni w szczególności warunki techniczne pojazdów podlegających badaniu, konieczność zapewnienia odpowiednich kwalifikacji diagnostów wykonujących badanie oraz koszty wykonywania badań.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62" w:name="JEDN_5340_28_8"/>
      <w:bookmarkEnd w:id="662"/>
      <w:r w:rsidRPr="00D147BD">
        <w:rPr>
          <w:rFonts w:ascii="Tahoma" w:eastAsia="Times New Roman" w:hAnsi="Tahoma" w:cs="Tahoma"/>
          <w:b/>
          <w:bCs/>
          <w:sz w:val="20"/>
          <w:szCs w:val="20"/>
          <w:lang w:eastAsia="pl-PL"/>
        </w:rPr>
        <w:t xml:space="preserve">Art. 85. </w:t>
      </w:r>
      <w:bookmarkStart w:id="663" w:name="PP_5340_28_901"/>
      <w:bookmarkEnd w:id="663"/>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Tramwaj i trolejbus podlegają odrębnym badaniom technicznym.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664" w:name="PP_5340_28_902"/>
      <w:bookmarkEnd w:id="664"/>
      <w:r w:rsidRPr="00D147BD">
        <w:rPr>
          <w:rFonts w:ascii="Tahoma" w:eastAsia="Times New Roman" w:hAnsi="Tahoma" w:cs="Tahoma"/>
          <w:sz w:val="20"/>
          <w:szCs w:val="20"/>
          <w:lang w:eastAsia="pl-PL"/>
        </w:rPr>
        <w:t xml:space="preserve">Minister właściwy do spraw transportu określi, w drodze rozporządzenia, zakres, warunki, terminy i sposób przeprowadzania badań technicznych tramwajów i trolejbusów oraz jednostki wykonujące te badania, uwzględniając w szczególności: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warunki techniczne pojazdów podlegających badaniu;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proces zużywania podstawowych części i elementów wyposażenia tych pojazdów mających bezpośredni wpływ na bezpieczeństwo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3) </w:t>
      </w:r>
      <w:r w:rsidRPr="00D147BD">
        <w:rPr>
          <w:rFonts w:ascii="Tahoma" w:eastAsia="Times New Roman" w:hAnsi="Tahoma" w:cs="Tahoma"/>
          <w:sz w:val="20"/>
          <w:szCs w:val="20"/>
          <w:lang w:eastAsia="pl-PL"/>
        </w:rPr>
        <w:t xml:space="preserve">odpowiednie wyposażenie jednostek wykonujących te badania.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65" w:name="JEDN_5340_28_9"/>
      <w:bookmarkEnd w:id="665"/>
      <w:r w:rsidRPr="00D147BD">
        <w:rPr>
          <w:rFonts w:ascii="Tahoma" w:eastAsia="Times New Roman" w:hAnsi="Tahoma" w:cs="Tahoma"/>
          <w:b/>
          <w:bCs/>
          <w:sz w:val="20"/>
          <w:szCs w:val="20"/>
          <w:lang w:eastAsia="pl-PL"/>
        </w:rPr>
        <w:t xml:space="preserve">Art. 86. </w:t>
      </w:r>
      <w:bookmarkStart w:id="666" w:name="PP_5340_28_904"/>
      <w:bookmarkEnd w:id="666"/>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Do pojazdów Sił Zbrojnych Rzeczypospolitej Polskiej, Policji, Agencji Bezpieczeństwa Wewnętrznego, Agencji Wywiadu, Służby Kontrwywiadu Wojskowego, Służby Wywiadu Wojskowego, Centralnego Biura Antykorupcyjnego, Biura Ochrony Rządu, Straży Granicznej i Służby Celnej, których dotyczą warunki i tryb rejestracji określone w art. 73 ust. 3 oraz w art. 76 ust. 4 pkt 1, a także do pojazdów Państwowej Straży Pożarnej, mają zastosowanie przepisy art. 83 ust. 1, z wyłączeniem wymogu posiadania zezwolenia starosty, o którym mowa w art. 83 ust. 1 pkt 1 lit. 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Badania techniczne pojazdów służb, o których mowa w ust. 1, są przeprowadzane: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przez upoważnione komórki organizacyjne lub stacje kontroli pojazdów prowadzone przez służby, o których mowa w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stacjach kontroli pojazdów prowadzących działalność, o której mowa w art. 83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Upoważnione do przeprowadzania badań technicznych komórki organizacyjne lub stacje kontroli, o których mowa w ust. 2 pkt 1, posiadają uprawnienia stacji kontroli pojazdów wyłącznie w odniesieniu do pojazdów służb, o których mowa w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Minister właściwy do spraw wewnętrznych, minister właściwy do spraw finansów publicznych oraz Minister Obrony Narodowej w porozumieniu z ministrem właściwym do spraw transportu oraz po zasięgnięciu opinii Szefa Agencji Bezpieczeństwa Wewnętrznego, Szefa Agencji Wywiadu, Szefa Biura Ochrony Rządu i Szefa Centralnego Biura Antykorupcyjnego, a także Szefa Służby Kontrwywiadu Wojskowego i Szefa Służby Wywiadu Wojskowego, uwzględniając specyfikę wynikającą z przeznaczenia pojazdów służb, o których mowa w ust. 1, określą,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jednostki organizacyjne sprawujące nadzór nad komórkami organizacyjnymi i stacjami kontroli pojazdów przeprowadzającymi badania techniczne pojazdów oraz wydające upoważnienia do przeprowadzania badań technicznych, wzory dokumentów związanych z uzyskaniem upoważnień do wykonywania badań oraz wzór upoważnienia do ich przeprowadzania;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wymagania w stosunku do komórek organizacyjnych i stacji kontroli pojazdów upoważnionych do przeprowadzania badań technicznych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wzory dokumentów stosowanych przy badaniach technicznych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warunki i terminy przeprowadzania badań technicznych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okoliczności dopuszczające przeprowadzanie badań technicznych pojazdów, w stacjach kontroli pojazdów prowadzących działalność, o której mowa w art. 83 ust. 2, nieposiadających upoważnienia do badań technicznych pojazdów służb;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zasady i warunki współpracy przy wykonywaniu badań technicznych pojazdów innej służby niż właściwa dla komórki organizacyjnej przeprowadzającej badanie.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67" w:name="JEDN_5340_28_10"/>
      <w:bookmarkEnd w:id="667"/>
      <w:r w:rsidRPr="00D147BD">
        <w:rPr>
          <w:rFonts w:ascii="Tahoma" w:eastAsia="Times New Roman" w:hAnsi="Tahoma" w:cs="Tahoma"/>
          <w:b/>
          <w:bCs/>
          <w:sz w:val="20"/>
          <w:szCs w:val="20"/>
          <w:lang w:eastAsia="pl-PL"/>
        </w:rPr>
        <w:t xml:space="preserve">Art. 86a. </w:t>
      </w:r>
      <w:bookmarkStart w:id="668" w:name="PP_5340_28_924"/>
      <w:bookmarkEnd w:id="668"/>
      <w:r w:rsidRPr="00D147BD">
        <w:rPr>
          <w:rFonts w:ascii="Tahoma" w:eastAsia="Times New Roman" w:hAnsi="Tahoma" w:cs="Tahoma"/>
          <w:sz w:val="20"/>
          <w:szCs w:val="20"/>
          <w:lang w:eastAsia="pl-PL"/>
        </w:rPr>
        <w:t xml:space="preserve">Prawa i obowiązki producenta i importera, o których mowa w art. 68-70, dotyczą również podmiotu wprowadzającego do obrotu na terytorium Rzeczypospolitej Polskiej w ramach wewnątrzwspólnotowego nabycia nowy pojazd samochodowy, ciągnik rolniczy, motorower, tramwaj lub przyczepę oraz przedmioty ich wyposażenia lub części. </w:t>
      </w:r>
    </w:p>
    <w:p w:rsidR="00D147BD" w:rsidRPr="00D147BD" w:rsidRDefault="00D147BD" w:rsidP="00FE2EC9">
      <w:pPr>
        <w:pStyle w:val="Nagwek1"/>
        <w:rPr>
          <w:rFonts w:ascii="Tahoma" w:eastAsia="Times New Roman" w:hAnsi="Tahoma" w:cs="Tahoma"/>
          <w:sz w:val="20"/>
          <w:szCs w:val="20"/>
          <w:lang w:eastAsia="pl-PL"/>
        </w:rPr>
      </w:pPr>
      <w:bookmarkStart w:id="669" w:name="JEDN_5340_29_r"/>
      <w:bookmarkStart w:id="670" w:name="_Toc348907783"/>
      <w:bookmarkEnd w:id="669"/>
      <w:r w:rsidRPr="00D147BD">
        <w:rPr>
          <w:rFonts w:ascii="Tahoma" w:eastAsia="Times New Roman" w:hAnsi="Tahoma" w:cs="Tahoma"/>
          <w:sz w:val="27"/>
          <w:szCs w:val="27"/>
          <w:lang w:eastAsia="pl-PL"/>
        </w:rPr>
        <w:t>DZIAŁ IV</w:t>
      </w:r>
      <w:bookmarkEnd w:id="670"/>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r>
      <w:r w:rsidRPr="00D147BD">
        <w:rPr>
          <w:rFonts w:ascii="Tahoma" w:eastAsia="Times New Roman" w:hAnsi="Tahoma" w:cs="Tahoma"/>
          <w:b/>
          <w:bCs/>
          <w:spacing w:val="45"/>
          <w:sz w:val="20"/>
          <w:szCs w:val="20"/>
          <w:lang w:eastAsia="pl-PL"/>
        </w:rPr>
        <w:t>Kierujący</w:t>
      </w:r>
    </w:p>
    <w:p w:rsidR="00D147BD" w:rsidRPr="00D147BD" w:rsidRDefault="00D147BD" w:rsidP="00D147BD">
      <w:pPr>
        <w:spacing w:line="240" w:lineRule="auto"/>
        <w:jc w:val="center"/>
        <w:rPr>
          <w:rFonts w:ascii="Tahoma" w:eastAsia="Times New Roman" w:hAnsi="Tahoma" w:cs="Tahoma"/>
          <w:b/>
          <w:bCs/>
          <w:color w:val="808080"/>
          <w:sz w:val="27"/>
          <w:szCs w:val="27"/>
          <w:lang w:eastAsia="pl-PL"/>
        </w:rPr>
      </w:pPr>
      <w:r w:rsidRPr="00D147BD">
        <w:rPr>
          <w:rFonts w:ascii="Tahoma" w:eastAsia="Times New Roman" w:hAnsi="Tahoma" w:cs="Tahoma"/>
          <w:b/>
          <w:bCs/>
          <w:color w:val="808080"/>
          <w:sz w:val="27"/>
          <w:szCs w:val="27"/>
          <w:lang w:eastAsia="pl-PL"/>
        </w:rPr>
        <w:br/>
      </w:r>
      <w:r w:rsidRPr="00D147BD">
        <w:rPr>
          <w:rFonts w:ascii="Tahoma" w:eastAsia="Times New Roman" w:hAnsi="Tahoma" w:cs="Tahoma"/>
          <w:b/>
          <w:bCs/>
          <w:color w:val="808080"/>
          <w:spacing w:val="45"/>
          <w:sz w:val="20"/>
          <w:szCs w:val="20"/>
          <w:lang w:eastAsia="pl-PL"/>
        </w:rPr>
        <w:t>Bezpieczeństwo ruchu drogowego</w:t>
      </w:r>
      <w:bookmarkStart w:id="671" w:name="PP_5340_29_925"/>
      <w:bookmarkEnd w:id="671"/>
    </w:p>
    <w:p w:rsidR="00D147BD" w:rsidRPr="00D147BD" w:rsidRDefault="00D147BD" w:rsidP="00FE2EC9">
      <w:pPr>
        <w:pStyle w:val="Nagwek2"/>
        <w:rPr>
          <w:rFonts w:ascii="Tahoma" w:eastAsia="Times New Roman" w:hAnsi="Tahoma" w:cs="Tahoma"/>
          <w:sz w:val="20"/>
          <w:szCs w:val="20"/>
          <w:lang w:eastAsia="pl-PL"/>
        </w:rPr>
      </w:pPr>
      <w:bookmarkStart w:id="672" w:name="_Toc348907784"/>
      <w:r w:rsidRPr="00D147BD">
        <w:rPr>
          <w:rFonts w:ascii="Tahoma" w:eastAsia="Times New Roman" w:hAnsi="Tahoma" w:cs="Tahoma"/>
          <w:sz w:val="27"/>
          <w:szCs w:val="27"/>
          <w:lang w:eastAsia="pl-PL"/>
        </w:rPr>
        <w:t>Rozdział 1</w:t>
      </w:r>
      <w:bookmarkStart w:id="673" w:name="PP_5340_29_928"/>
      <w:bookmarkEnd w:id="672"/>
      <w:bookmarkEnd w:id="673"/>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Uprawnienia do kierowania</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74" w:name="JEDN_5340_29_0"/>
      <w:bookmarkEnd w:id="674"/>
      <w:r w:rsidRPr="00D147BD">
        <w:rPr>
          <w:rFonts w:ascii="Tahoma" w:eastAsia="Times New Roman" w:hAnsi="Tahoma" w:cs="Tahoma"/>
          <w:b/>
          <w:bCs/>
          <w:sz w:val="20"/>
          <w:szCs w:val="20"/>
          <w:lang w:eastAsia="pl-PL"/>
        </w:rPr>
        <w:t xml:space="preserve">Art. 87. </w:t>
      </w:r>
      <w:bookmarkStart w:id="675" w:name="PP_5340_29_929"/>
      <w:bookmarkEnd w:id="675"/>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Kierującym może być osoba, która osiągnęła wymagany wiek i jest sprawna pod względem fizycznym i psychicznym oraz spełnia jeden z warunków określonych w pkt 1-3: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posiada wymagane umiejętności do kierowania w sposób nie zagrażający bezpieczeństwu ruchu drogowego i nie narażający kogokolwiek na szkodę oraz wymagany dokument stwierdzający uprawnienie da kierowania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2) </w:t>
      </w:r>
      <w:r w:rsidRPr="00D147BD">
        <w:rPr>
          <w:rFonts w:ascii="Tahoma" w:eastAsia="Times New Roman" w:hAnsi="Tahoma" w:cs="Tahoma"/>
          <w:sz w:val="20"/>
          <w:szCs w:val="20"/>
          <w:lang w:eastAsia="pl-PL"/>
        </w:rPr>
        <w:t xml:space="preserve">odbywa, w ramach szkolenia, naukę jazdy odpowiednio przystosowanym pojazdem pod nadzorem instruktora;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zdaje egzamin państwowy odpowiednio przystosowanym pojazdem pod nadzorem egzaminatora.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Osoba niepełnosprawna pod względem fizycznym może być kierującym, jeżeli w wyniku badania lekarskiego nie stwierdzono przeciwwskazań zdrowotnych do kierowania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Nie wymaga się uprawnienia do: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676" w:name="PP_5340_29_930"/>
      <w:bookmarkEnd w:id="676"/>
      <w:r w:rsidRPr="00D147BD">
        <w:rPr>
          <w:rFonts w:ascii="Tahoma" w:eastAsia="Times New Roman" w:hAnsi="Tahoma" w:cs="Tahoma"/>
          <w:sz w:val="20"/>
          <w:szCs w:val="20"/>
          <w:lang w:eastAsia="pl-PL"/>
        </w:rPr>
        <w:t xml:space="preserve">kierowania rowerem, wózkiem rowerowym, motorowerem lub pojazdem zaprzęgowym od osoby, która ukończyła 18 lat;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prowadzenia kolumny pieszych, jazdy wierzchem lub pędzenia zwierząt.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77" w:name="JEDN_5340_29_1"/>
      <w:bookmarkEnd w:id="677"/>
      <w:r w:rsidRPr="00D147BD">
        <w:rPr>
          <w:rFonts w:ascii="Tahoma" w:eastAsia="Times New Roman" w:hAnsi="Tahoma" w:cs="Tahoma"/>
          <w:b/>
          <w:bCs/>
          <w:sz w:val="20"/>
          <w:szCs w:val="20"/>
          <w:lang w:eastAsia="pl-PL"/>
        </w:rPr>
        <w:t xml:space="preserve">Art. 88. </w:t>
      </w:r>
      <w:bookmarkStart w:id="678" w:name="PP_5340_29_931"/>
      <w:bookmarkEnd w:id="678"/>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Dokumentem stwierdzającym uprawnienie do kierowania pojazdem silnikowym jest prawo jazdy określonej kategorii.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Prawo jazdy uprawnia do kierowania: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kategorii A - motocyklem;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kategorii A1 - motocyklem o pojemności skokowej silnika nieprzekraczającej 125 cm</w:t>
      </w:r>
      <w:r w:rsidRPr="00D147BD">
        <w:rPr>
          <w:rFonts w:ascii="Tahoma" w:eastAsia="Times New Roman" w:hAnsi="Tahoma" w:cs="Tahoma"/>
          <w:sz w:val="20"/>
          <w:szCs w:val="20"/>
          <w:vertAlign w:val="superscript"/>
          <w:lang w:eastAsia="pl-PL"/>
        </w:rPr>
        <w:t>3</w:t>
      </w:r>
      <w:r w:rsidRPr="00D147BD">
        <w:rPr>
          <w:rFonts w:ascii="Tahoma" w:eastAsia="Times New Roman" w:hAnsi="Tahoma" w:cs="Tahoma"/>
          <w:sz w:val="20"/>
          <w:szCs w:val="20"/>
          <w:lang w:eastAsia="pl-PL"/>
        </w:rPr>
        <w:t xml:space="preserve"> i mocy nieprzekraczającej 11 kW;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kategorii 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pojazdem samochodowym o dopuszczalnej masie całkowitej nieprzekraczającej 3,5 t, z wyjątkiem autobusu lub motocykla,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pojazdem, o którym mowa w lit. a), z przyczepą o dopuszczalnej masie całkowitej nieprzekraczającej masy własnej pojazdu ciągnącego, o ile łączna dopuszczalna masa całkowita zespołu tych pojazdów nie przekracza 3,5 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ciągnikiem rolniczym lub pojazdem wolnobieżnym;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kategorii B1 - trójkołowym lub czterokołowym pojazdem samochodowym o masie własnej nieprzekraczającej 550 kg, z wyjątkiem motocykla;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kategorii C - pojazdem samochodowym o dopuszczalnej masie całkowitej przekraczającej 3,5 t, z wyjątkiem autobusu, a także ciągnikiem rolniczym lub pojazdem wolnobieżnym;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kategorii C1 - pojazdem samochodowym o dopuszczalnej masie całkowitej przekraczającej 3,5 t i nieprzekraczającej 7,5 t, z wyjątkiem autobusu, a także ciągnikiem rolniczym lub pojazdem wolnobieżnym;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kategorii D - autobusem, ciągnikiem rolniczym lub pojazdem wolnobieżnym;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kategorii D1 - autobusem przeznaczonym konstrukcyjnie do przewozu nie więcej niż 17 osób łącznie z kierowcą, a także ciągnikiem rolniczym lub pojazdem wolnobieżnym;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bookmarkStart w:id="679" w:name="PP_5340_29_932"/>
      <w:bookmarkEnd w:id="679"/>
      <w:r w:rsidRPr="00D147BD">
        <w:rPr>
          <w:rFonts w:ascii="Tahoma" w:eastAsia="Times New Roman" w:hAnsi="Tahoma" w:cs="Tahoma"/>
          <w:sz w:val="20"/>
          <w:szCs w:val="20"/>
          <w:lang w:eastAsia="pl-PL"/>
        </w:rPr>
        <w:t xml:space="preserve">kategorii T - ciągnikiem rolniczym z przyczepą (przyczepami) lub pojazdem wolnobieżnym z przyczepą (przyczepami);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r w:rsidRPr="00D147BD">
        <w:rPr>
          <w:rFonts w:ascii="Tahoma" w:eastAsia="Times New Roman" w:hAnsi="Tahoma" w:cs="Tahoma"/>
          <w:sz w:val="20"/>
          <w:szCs w:val="20"/>
          <w:lang w:eastAsia="pl-PL"/>
        </w:rPr>
        <w:t xml:space="preserve">kategorii B+E, C+E lub D+E - pojazdem określonym odpowiednio w kategorii B, C lub D, łącznie z przyczepą;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r w:rsidRPr="00D147BD">
        <w:rPr>
          <w:rFonts w:ascii="Tahoma" w:eastAsia="Times New Roman" w:hAnsi="Tahoma" w:cs="Tahoma"/>
          <w:sz w:val="20"/>
          <w:szCs w:val="20"/>
          <w:lang w:eastAsia="pl-PL"/>
        </w:rPr>
        <w:t xml:space="preserve">kategorii C1+E - zespołem pojazdów o dopuszczalnej masie całkowitej nieprzekraczającej 12 t, składającym się z pojazdu ciągnącego określonego w kategorii C1 i przyczepy o dopuszczalnej masie całkowitej nieprzekraczającej masy własnej pojazdu ciągnącego;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12) </w:t>
      </w:r>
      <w:r w:rsidRPr="00D147BD">
        <w:rPr>
          <w:rFonts w:ascii="Tahoma" w:eastAsia="Times New Roman" w:hAnsi="Tahoma" w:cs="Tahoma"/>
          <w:sz w:val="20"/>
          <w:szCs w:val="20"/>
          <w:lang w:eastAsia="pl-PL"/>
        </w:rPr>
        <w:t xml:space="preserve">kategorii D1+E - zespołem pojazdów o dopuszczalnej masie całkowitej nieprzekraczającej 12 t, składającym się z pojazdu ciągnącego określonego w kategorii D1 i przyczepy o dopuszczalnej masie całkowitej nieprzekraczającej masy własnej pojazdu ciągnącego.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Prawo jazdy: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kategorii B i C+E lub B i D+E - uprawnia do kierowania zespołem pojazdów określonych w kategorii B+E;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kategorii C+E i D - uprawnia do kierowania zespołem pojazdów określonych w kategorii D+E;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kategorii A, B, B1, C, C1, D lub D1 - uprawnia do kierowania pojazdem w nich wymienionym z przyczepą lekką;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680" w:name="PP_5340_29_933"/>
      <w:bookmarkEnd w:id="680"/>
      <w:r w:rsidRPr="00D147BD">
        <w:rPr>
          <w:rFonts w:ascii="Tahoma" w:eastAsia="Times New Roman" w:hAnsi="Tahoma" w:cs="Tahoma"/>
          <w:sz w:val="20"/>
          <w:szCs w:val="20"/>
          <w:lang w:eastAsia="pl-PL"/>
        </w:rPr>
        <w:t xml:space="preserve">kategorii B+E, C+E, C1+E, D+E lub D1+E - uprawnia do kierowania ciągnikiem rolniczym z przyczepą (przyczepami) lub pojazdem wolnobieżnym z przyczepą (przyczepami).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681" w:name="PP_5340_29_934"/>
      <w:bookmarkEnd w:id="681"/>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682" w:name="PP_5340_29_935"/>
      <w:bookmarkEnd w:id="682"/>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6. </w:t>
      </w:r>
      <w:bookmarkStart w:id="683" w:name="PP_5340_29_936"/>
      <w:bookmarkEnd w:id="683"/>
      <w:r w:rsidRPr="00D147BD">
        <w:rPr>
          <w:rFonts w:ascii="Tahoma" w:eastAsia="Times New Roman" w:hAnsi="Tahoma" w:cs="Tahoma"/>
          <w:sz w:val="20"/>
          <w:szCs w:val="20"/>
          <w:lang w:eastAsia="pl-PL"/>
        </w:rPr>
        <w:t xml:space="preserve">Żołnierz w czynnej służbie wojskowej może kierować pojazdem specjalnym i używanym do celów specjalnych Sił Zbrojnych Rzeczypospolitej Polskiej: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na podwoziu kołowym lub zespołem pojazdów specjalnych składających się z pojazdu kołowego i przyczepy specjalnej, jeżeli ukończył z wynikiem pozytywnym kurs z zasad eksploatacji i kierowania pojazdem specjalnym i używanym do celów specjalnych w wojskowym ośrodku szkolenia kierowców i posiada: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prawo jazdy, które uprawnia do kierowania: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kategorii B - pojazdem o dopuszczalnej masie całkowitej nieprzekraczającej 3,5 t oraz zespołem pojazdów składających się z pojazdu specjalnego i używanego do celów specjalnych o dopuszczalnej masie całkowitej nieprzekraczającej masy własnej pojazdu o ile łączna dopuszczalna masa całkowita zespołu tych pojazdów nie przekracza 3,5 t oraz pojazdem specjalnym wolnobieżnym,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kategorii C - pojazdem o dopuszczalnej masie całkowitej przekraczającej 3,5 t, łącznie z przyczepą specjalną oraz używaną do celów specjalnych, o dopuszczalnej masie całkowitej nieprzekraczającej 2,5 t,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kategorii C+E - zespołem pojazdów specjalnych oraz używanych do celów specjalnych określonych odpowiednio w kategorii B lub C, łącznie z przyczepą specjalną oraz używaną do celów specjalnych,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pozwolenie do kierowania: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kategorii B - pojazdem o dopuszczalnej masie całkowitej nieprzekraczającej 3,5 t oraz zespołem pojazdów składających się z pojazdu specjalnego i używanego do celów specjalnych i przyczepy specjalnej oraz używanej do celów specjalnych o dopuszczalnej masie całkowitej nieprzekraczającej masy przyczepy specjalnej oraz używanej do celów specjalnych o dopuszczalnej masie całkowitej nieprzekraczającej masy własnej pojazdu o ile łączna dopuszczalna masa całkowita zespołu tych pojazdów nie przekracza 3,5 t oraz pojazdem specjalnym wolnobieżnym,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kategorii C - pojazdem o dopuszczalnej masie całkowitej przekraczającej 3,5 t łącznie z przyczepą specjalną oraz używaną do celów specjalnych o dopuszczalnej masie całkowitej nieprzekraczającej 2,5 t,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kategorii C+E - zespołem pojazdów specjalnych oraz używanych do celów specjalnych określonych w kategorii C, łącznie z przyczepą specjalną,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kategorii D - autobusem specjalnym lub pojazdem specjalnym wolnobieżnym łącznie z przyczepą specjalną oraz używaną do celów specjalnych o dopuszczalnej masie całkowitej nieprzekraczającej 2,5 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na podwoziu gąsienicowym lub zespołem pojazdów specjalnych składającym się z pojazdu gąsienicowego i przyczepy specjalnej oraz używanej do celów specjalnych, jeżeli ukończył z wynikiem pozytywnym kurs z zasad eksploatacji i kierowania pojazdem specjalnym i używanym do celów specjalnych w wojskowym ośrodku szkolenia kierowców i posiada prawo jazdy kategorii B, C, C1, T lub pozwolenie do kierowania pojazdem kategorii B,C,C+E, 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razie konieczności ewakuacji zagrożonego mienia jednostki wojskowej, pojazdem specjalnym i używanym do celów specjalnych, na rozkaz dowódcy jednostki wojskowej, każdy żołnierz, jeżeli posiada prawo jazdy lub pozwolenie do kierowania pojazdem co najmniej kategorii B i umiejętność kierowania danym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684" w:name="PP_5340_29_943"/>
      <w:bookmarkEnd w:id="684"/>
      <w:r w:rsidRPr="00D147BD">
        <w:rPr>
          <w:rFonts w:ascii="Tahoma" w:eastAsia="Times New Roman" w:hAnsi="Tahoma" w:cs="Tahoma"/>
          <w:sz w:val="20"/>
          <w:szCs w:val="20"/>
          <w:lang w:eastAsia="pl-PL"/>
        </w:rPr>
        <w:t xml:space="preserve">Minister Obrony Narodowej, w porozumieniu z ministrem właściwym do spraw transportu, uwzględniając konieczność posiadania szczególnych kwalifikacji przez żołnierzy w czynnej służbie wojskowej kierujących pojazdami specjalnymi i używanymi do celów specjalnych, określi, w drodze rozporządzenia, wzór i opis świadectwa ukończenia kursu z zasad eksploatacji i kierowania pojazdem specjalnym i używanym do celów specjalnych w wojskowym ośrodku szkolenia kierowców, uwzględniającego rodzaj ukończonego kursu i rodzaj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85" w:name="JEDN_5340_29_2"/>
      <w:bookmarkEnd w:id="685"/>
      <w:r w:rsidRPr="00D147BD">
        <w:rPr>
          <w:rFonts w:ascii="Tahoma" w:eastAsia="Times New Roman" w:hAnsi="Tahoma" w:cs="Tahoma"/>
          <w:b/>
          <w:bCs/>
          <w:sz w:val="20"/>
          <w:szCs w:val="20"/>
          <w:lang w:eastAsia="pl-PL"/>
        </w:rPr>
        <w:t xml:space="preserve">Art. 89. </w:t>
      </w:r>
      <w:bookmarkStart w:id="686" w:name="PP_5340_29_944"/>
      <w:bookmarkEnd w:id="686"/>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87" w:name="JEDN_5340_29_3"/>
      <w:bookmarkEnd w:id="687"/>
      <w:r w:rsidRPr="00D147BD">
        <w:rPr>
          <w:rFonts w:ascii="Tahoma" w:eastAsia="Times New Roman" w:hAnsi="Tahoma" w:cs="Tahoma"/>
          <w:b/>
          <w:bCs/>
          <w:sz w:val="20"/>
          <w:szCs w:val="20"/>
          <w:lang w:eastAsia="pl-PL"/>
        </w:rPr>
        <w:t xml:space="preserve">Art. 90. </w:t>
      </w:r>
      <w:bookmarkStart w:id="688" w:name="PP_5340_29_951"/>
      <w:bookmarkEnd w:id="688"/>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Prawo jazdy otrzymuje osoba, jeżeli: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osiągnęła wymagany dla danej kategorii wiek;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689" w:name="PP_5340_29_952"/>
      <w:bookmarkEnd w:id="689"/>
      <w:r w:rsidRPr="00D147BD">
        <w:rPr>
          <w:rFonts w:ascii="Tahoma" w:eastAsia="Times New Roman" w:hAnsi="Tahoma" w:cs="Tahoma"/>
          <w:sz w:val="20"/>
          <w:szCs w:val="20"/>
          <w:lang w:eastAsia="pl-PL"/>
        </w:rPr>
        <w:t xml:space="preserve">uzyskała orzeczenie lekarskie o braku przeciwwskazań zdrowotnych do kierowania pojazdem i orzeczenie psychologiczne o braku przeciwwskazań psychologicznych do kierowania pojazdem, o ile jest ono wymagane;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690" w:name="PP_5340_29_953"/>
      <w:bookmarkEnd w:id="690"/>
      <w:r w:rsidRPr="00D147BD">
        <w:rPr>
          <w:rFonts w:ascii="Tahoma" w:eastAsia="Times New Roman" w:hAnsi="Tahoma" w:cs="Tahoma"/>
          <w:sz w:val="20"/>
          <w:szCs w:val="20"/>
          <w:lang w:eastAsia="pl-PL"/>
        </w:rPr>
        <w:t xml:space="preserve">odbyła wymagane dla danej kategorii szkolenie;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691" w:name="PP_5340_29_954"/>
      <w:bookmarkEnd w:id="691"/>
      <w:r w:rsidRPr="00D147BD">
        <w:rPr>
          <w:rFonts w:ascii="Tahoma" w:eastAsia="Times New Roman" w:hAnsi="Tahoma" w:cs="Tahoma"/>
          <w:sz w:val="20"/>
          <w:szCs w:val="20"/>
          <w:lang w:eastAsia="pl-PL"/>
        </w:rPr>
        <w:t xml:space="preserve">zdała z wynikiem pozytywnym egzamin państwowy wymagany dla danej kategorii.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692" w:name="PP_5340_29_955"/>
      <w:bookmarkEnd w:id="692"/>
      <w:r w:rsidRPr="00D147BD">
        <w:rPr>
          <w:rFonts w:ascii="Tahoma" w:eastAsia="Times New Roman" w:hAnsi="Tahoma" w:cs="Tahoma"/>
          <w:sz w:val="20"/>
          <w:szCs w:val="20"/>
          <w:lang w:eastAsia="pl-PL"/>
        </w:rPr>
        <w:t xml:space="preserve">przebywa na terytorium Rzeczypospolitej Polskiej przez co najmniej 185 dni w każdym roku kalendarzowym ze względu na swoje więzi osobiste lub zawodowe albo przedstawi zaświadczenie, że studiuje od co najmniej sześciu miesięcy.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2. </w:t>
      </w:r>
      <w:r w:rsidRPr="00D147BD">
        <w:rPr>
          <w:rFonts w:ascii="Tahoma" w:eastAsia="Times New Roman" w:hAnsi="Tahoma" w:cs="Tahoma"/>
          <w:sz w:val="20"/>
          <w:szCs w:val="20"/>
          <w:lang w:eastAsia="pl-PL"/>
        </w:rPr>
        <w:t xml:space="preserve">Wymagany dla danej kategorii wiek wynosi: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16 lat - dla kategorii A1, B1 lub 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693" w:name="PP_5340_29_956"/>
      <w:bookmarkEnd w:id="693"/>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694" w:name="PP_5340_29_957"/>
      <w:bookmarkEnd w:id="694"/>
      <w:r w:rsidRPr="00D147BD">
        <w:rPr>
          <w:rFonts w:ascii="Tahoma" w:eastAsia="Times New Roman" w:hAnsi="Tahoma" w:cs="Tahoma"/>
          <w:sz w:val="20"/>
          <w:szCs w:val="20"/>
          <w:lang w:eastAsia="pl-PL"/>
        </w:rPr>
        <w:t xml:space="preserve">18 lat - dla kategorii A, B, B+E, C, C+E, C1 lub C1 + 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21 lat - dla kategorii D, D+E, D1 lub D1+E, z zastrzeżeniem ust. 4.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695" w:name="PP_5340_29_958"/>
      <w:bookmarkEnd w:id="695"/>
      <w:r w:rsidRPr="00D147BD">
        <w:rPr>
          <w:rFonts w:ascii="Tahoma" w:eastAsia="Times New Roman" w:hAnsi="Tahoma" w:cs="Tahoma"/>
          <w:sz w:val="20"/>
          <w:szCs w:val="20"/>
          <w:lang w:eastAsia="pl-PL"/>
        </w:rPr>
        <w:t xml:space="preserve">Osoba, która nie ukończyła 18 lat, może uzyskać prawo jazdy kategorii A1, B1 lub T za pisemną zgodą rodziców lub opiekunów.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Wymagany wiek do uzyskania prawa jazdy kategorii D lub D1 przez żołnierza zasadniczej służby wojskowej posiadającego prawo jazdy kategorii B wynosi 19 lat.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696" w:name="PP_5340_29_959"/>
      <w:bookmarkEnd w:id="696"/>
      <w:r w:rsidRPr="00D147BD">
        <w:rPr>
          <w:rFonts w:ascii="Tahoma" w:eastAsia="Times New Roman" w:hAnsi="Tahoma" w:cs="Tahoma"/>
          <w:sz w:val="20"/>
          <w:szCs w:val="20"/>
          <w:lang w:eastAsia="pl-PL"/>
        </w:rPr>
        <w:t xml:space="preserve">Dodatkowym warunkiem uzyskania prawa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dla kategorii C, C1, D lub D1 - jest spełnienie wymagań, o których mowa w ust. 1 pkt 3 i 4, określonych dla prawa jazdy kategorii 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dla kategorii B+E, C+E, C1+E, D+E lub D1+E - jest spełnienie wymagań, o których mowa w ust. 1 pkt 3 i 4, określonych odpowiednio dla praw jazdy kategorii B, C, C1, D lub D1.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97" w:name="JEDN_5340_29_4"/>
      <w:bookmarkEnd w:id="697"/>
      <w:r w:rsidRPr="00D147BD">
        <w:rPr>
          <w:rFonts w:ascii="Tahoma" w:eastAsia="Times New Roman" w:hAnsi="Tahoma" w:cs="Tahoma"/>
          <w:b/>
          <w:bCs/>
          <w:sz w:val="20"/>
          <w:szCs w:val="20"/>
          <w:lang w:eastAsia="pl-PL"/>
        </w:rPr>
        <w:t xml:space="preserve">Art. 91. </w:t>
      </w:r>
      <w:bookmarkStart w:id="698" w:name="PP_5340_29_960"/>
      <w:bookmarkEnd w:id="698"/>
      <w:r w:rsidRPr="00D147BD">
        <w:rPr>
          <w:rFonts w:ascii="Tahoma" w:eastAsia="Times New Roman" w:hAnsi="Tahoma" w:cs="Tahoma"/>
          <w:sz w:val="20"/>
          <w:szCs w:val="20"/>
          <w:lang w:eastAsia="pl-PL"/>
        </w:rPr>
        <w:t xml:space="preserve">Prawo jazdy nie może być wydane osobie: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u której w wyniku badania lekarskiego stwierdzono aktywną formę uzależnienia od alkoholu lub środka działającego podobnie do alkoholu;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stosunku do której orzeczony został - prawomocnym wyrokiem sądu, orzeczeniem </w:t>
      </w:r>
      <w:r w:rsidRPr="00D147BD">
        <w:rPr>
          <w:rFonts w:ascii="Tahoma" w:eastAsia="Times New Roman" w:hAnsi="Tahoma" w:cs="Tahoma"/>
          <w:i/>
          <w:iCs/>
          <w:sz w:val="20"/>
          <w:szCs w:val="20"/>
          <w:lang w:eastAsia="pl-PL"/>
        </w:rPr>
        <w:t>kolegium do spraw wykroczeń lub orzeczeniem innego organu uprawnionego do orzekania w sprawach o wykroczenia w trybie dyscyplinarnym</w:t>
      </w:r>
      <w:bookmarkStart w:id="699" w:name="PP_5340_29_961"/>
      <w:bookmarkEnd w:id="699"/>
      <w:r w:rsidRPr="00D147BD">
        <w:rPr>
          <w:rFonts w:ascii="Tahoma" w:eastAsia="Times New Roman" w:hAnsi="Tahoma" w:cs="Tahoma"/>
          <w:sz w:val="20"/>
          <w:szCs w:val="20"/>
          <w:lang w:eastAsia="pl-PL"/>
        </w:rPr>
        <w:t xml:space="preserve"> - zakaz prowadzenia pojazdów mechanicznych - w okresie obowiązywania tego zakazu.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00" w:name="JEDN_5340_29_5"/>
      <w:bookmarkEnd w:id="700"/>
      <w:r w:rsidRPr="00D147BD">
        <w:rPr>
          <w:rFonts w:ascii="Tahoma" w:eastAsia="Times New Roman" w:hAnsi="Tahoma" w:cs="Tahoma"/>
          <w:b/>
          <w:bCs/>
          <w:sz w:val="20"/>
          <w:szCs w:val="20"/>
          <w:lang w:eastAsia="pl-PL"/>
        </w:rPr>
        <w:t xml:space="preserve">Art. 92. </w:t>
      </w:r>
      <w:bookmarkStart w:id="701" w:name="PP_5340_29_962"/>
      <w:bookmarkEnd w:id="701"/>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Prawo jazdy może zawierać wymagania lub ograniczenia wynikające: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ze stanu zdrowia kierowcy;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 możliwości prowadzenia określonego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 przepisów ustawy.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Wymagania lub ograniczenia, o których mowa w ust. 1, mogą dotyczyć: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korekty lub ochrony wzroku;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korekty słuchu;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protezy lub szyny ortopedycznej;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możliwości ograniczonego korzystania z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konieczności modyfikacji lub dostosowania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ograniczenia uprawnienia do wskazanych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dodatkowego oznakowania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terminu ważności prawa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02" w:name="JEDN_5340_29_6"/>
      <w:bookmarkEnd w:id="702"/>
      <w:r w:rsidRPr="00D147BD">
        <w:rPr>
          <w:rFonts w:ascii="Tahoma" w:eastAsia="Times New Roman" w:hAnsi="Tahoma" w:cs="Tahoma"/>
          <w:b/>
          <w:bCs/>
          <w:sz w:val="20"/>
          <w:szCs w:val="20"/>
          <w:lang w:eastAsia="pl-PL"/>
        </w:rPr>
        <w:t xml:space="preserve">Art. 93. </w:t>
      </w:r>
      <w:bookmarkStart w:id="703" w:name="PP_5340_29_964"/>
      <w:bookmarkEnd w:id="703"/>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Prawo jazdy, z wyjątkiem prawa jazdy kategorii T, uprawnia do kierowania określonym w nim pojazdem w ruchu międzynarodowym, chyba że władze danego państwa wymagają, aby kierowca posiadał międzynarodowe prawo jazdy.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704" w:name="PP_5340_29_965"/>
      <w:bookmarkEnd w:id="704"/>
      <w:r w:rsidRPr="00D147BD">
        <w:rPr>
          <w:rFonts w:ascii="Tahoma" w:eastAsia="Times New Roman" w:hAnsi="Tahoma" w:cs="Tahoma"/>
          <w:sz w:val="20"/>
          <w:szCs w:val="20"/>
          <w:lang w:eastAsia="pl-PL"/>
        </w:rPr>
        <w:t xml:space="preserve">Międzynarodowe prawo jazdy jest wydawane za opłatą przez każdego starostę. Międzynarodowe prawo jazdy jest wydawane na podstawie krajowego prawa jazdy na okres 3 lat. Okres jego ważności nie może jednak przekraczać terminu ważności krajowego prawa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05" w:name="JEDN_5340_29_7"/>
      <w:bookmarkEnd w:id="705"/>
      <w:r w:rsidRPr="00D147BD">
        <w:rPr>
          <w:rFonts w:ascii="Tahoma" w:eastAsia="Times New Roman" w:hAnsi="Tahoma" w:cs="Tahoma"/>
          <w:b/>
          <w:bCs/>
          <w:sz w:val="20"/>
          <w:szCs w:val="20"/>
          <w:lang w:eastAsia="pl-PL"/>
        </w:rPr>
        <w:t xml:space="preserve">Art. 94. </w:t>
      </w:r>
      <w:bookmarkStart w:id="706" w:name="PP_5340_29_966"/>
      <w:bookmarkEnd w:id="706"/>
      <w:r w:rsidRPr="00D147BD">
        <w:rPr>
          <w:rFonts w:ascii="Tahoma" w:eastAsia="Times New Roman" w:hAnsi="Tahoma" w:cs="Tahoma"/>
          <w:b/>
          <w:bCs/>
          <w:sz w:val="20"/>
          <w:szCs w:val="20"/>
          <w:lang w:eastAsia="pl-PL"/>
        </w:rPr>
        <w:t xml:space="preserve">1. </w:t>
      </w:r>
      <w:bookmarkStart w:id="707" w:name="PP_5340_29_970"/>
      <w:bookmarkEnd w:id="707"/>
      <w:r w:rsidRPr="00D147BD">
        <w:rPr>
          <w:rFonts w:ascii="Tahoma" w:eastAsia="Times New Roman" w:hAnsi="Tahoma" w:cs="Tahoma"/>
          <w:sz w:val="20"/>
          <w:szCs w:val="20"/>
          <w:lang w:eastAsia="pl-PL"/>
        </w:rPr>
        <w:t xml:space="preserve">Na terytorium Rzeczypospolitej Polskiej odpowiednim pojazdem silnikowym może kierować osoba posiadająca ważne zagraniczne prawo jazdy wydane przez: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państwo członkowskie Unii Europejskiej, Konfederację Szwajcarską lub państwo członkowskie Europejskiego Porozumienia o Wolnym Handlu (EFTA) - stronę umowy o Europejskim Obszarze Gospodarczym - w okresie ważności prawa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państwo: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będące stroną Konwencji o ruchu drogowym, sporządzonej w Wiedniu dnia 8 listopada 1968 r. (Dz. U. z 1988 r. Nr 5, poz. 40 i 44),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niewymienione w pkt 1, którego wzór prawa jazdy jest zgodny z wzorem określonym w Konwencji, o której mowa w lit. a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w okresie 6 miesięcy od daty rozpoczęcia stałego lub czasowego pobytu, nie dłużej jednak niż przez okres ważności prawa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708" w:name="PP_5340_29_971"/>
      <w:bookmarkEnd w:id="708"/>
      <w:r w:rsidRPr="00D147BD">
        <w:rPr>
          <w:rFonts w:ascii="Tahoma" w:eastAsia="Times New Roman" w:hAnsi="Tahoma" w:cs="Tahoma"/>
          <w:sz w:val="20"/>
          <w:szCs w:val="20"/>
          <w:lang w:eastAsia="pl-PL"/>
        </w:rPr>
        <w:t xml:space="preserve">Osoba posiadająca krajowe prawo jazdy wydane za granicą, która zamieszkuje na terytorium Rzeczypospolitej Polskiej, może otrzymać polskie krajowe prawo jazdy po oddaniu zagranicznego ważnego prawa jazdy organowi wydającemu prawo jazdy, z zastrzeżeniem ust. 4. Jeżeli zagraniczne prawo jazdy nie jest zgodne ze wzorem określonym w Konwencji wymienionej w ust. 1 pkt 2 lit. a, </w:t>
      </w:r>
      <w:r w:rsidRPr="00D147BD">
        <w:rPr>
          <w:rFonts w:ascii="Tahoma" w:eastAsia="Times New Roman" w:hAnsi="Tahoma" w:cs="Tahoma"/>
          <w:sz w:val="20"/>
          <w:szCs w:val="20"/>
          <w:lang w:eastAsia="pl-PL"/>
        </w:rPr>
        <w:lastRenderedPageBreak/>
        <w:t xml:space="preserve">dodatkowym warunkiem otrzymania polskiego prawa jazdy jest zdanie części teoretycznej egzaminu państwowego - warunek ten nie dotyczy prawa jazdy wydanego przez państwo, o którym mowa w ust. 1 pkt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Jeżeli prawo jazdy wydane za granicą zawiera ograniczenie terminu ważności, ograniczenie ze względu na stan zdrowia lub inne, należy to ograniczenie uwzględnić w wydanym prawie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Minister właściwy do spraw transportu może określić, w drodze rozporządzenia, w stosunku do obywateli niektórych państw, ze względu na zasadę wzajemności, warunki wydawania praw jazdy odmienne niż te, które przewiduje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09" w:name="JEDN_5340_29_8"/>
      <w:bookmarkEnd w:id="709"/>
      <w:r w:rsidRPr="00D147BD">
        <w:rPr>
          <w:rFonts w:ascii="Tahoma" w:eastAsia="Times New Roman" w:hAnsi="Tahoma" w:cs="Tahoma"/>
          <w:b/>
          <w:bCs/>
          <w:sz w:val="20"/>
          <w:szCs w:val="20"/>
          <w:lang w:eastAsia="pl-PL"/>
        </w:rPr>
        <w:t xml:space="preserve">Art. 95. </w:t>
      </w:r>
      <w:bookmarkStart w:id="710" w:name="PP_5340_29_972"/>
      <w:bookmarkEnd w:id="710"/>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Dokumentem stwierdzającym uprawnienie do kierowania tramwajem jest pozwolenie.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711" w:name="PP_5340_29_973"/>
      <w:bookmarkEnd w:id="711"/>
      <w:r w:rsidRPr="00D147BD">
        <w:rPr>
          <w:rFonts w:ascii="Tahoma" w:eastAsia="Times New Roman" w:hAnsi="Tahoma" w:cs="Tahoma"/>
          <w:sz w:val="20"/>
          <w:szCs w:val="20"/>
          <w:lang w:eastAsia="pl-PL"/>
        </w:rPr>
        <w:t xml:space="preserve">Pozwolenie może uzyskać osoba, jeżeli: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ukończyła 20 lat;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przedstawiła orzeczenia: lekarskie oraz psychologiczne o braku przeciwwskazań zdrowotnych i psychologicznych do kierowania tramwajem;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odbyła wymagane szkolenie i zdała egzamin państwowy z wynikiem pozytywnym.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2a. </w:t>
      </w:r>
      <w:bookmarkStart w:id="712" w:name="PP_5340_29_974"/>
      <w:bookmarkEnd w:id="712"/>
      <w:r w:rsidRPr="00D147BD">
        <w:rPr>
          <w:rFonts w:ascii="Tahoma" w:eastAsia="Times New Roman" w:hAnsi="Tahoma" w:cs="Tahoma"/>
          <w:sz w:val="20"/>
          <w:szCs w:val="20"/>
          <w:lang w:eastAsia="pl-PL"/>
        </w:rPr>
        <w:t xml:space="preserve">Pozwolenie jest wydawane na okres wynikający z terminów badań, o których mowa w art. 122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Przepis art. 91 stosuje się odpowiednio do osoby ubiegającej się o pozwolenie.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13" w:name="JEDN_5340_29_9"/>
      <w:bookmarkEnd w:id="713"/>
      <w:r w:rsidRPr="00D147BD">
        <w:rPr>
          <w:rFonts w:ascii="Tahoma" w:eastAsia="Times New Roman" w:hAnsi="Tahoma" w:cs="Tahoma"/>
          <w:b/>
          <w:bCs/>
          <w:sz w:val="20"/>
          <w:szCs w:val="20"/>
          <w:lang w:eastAsia="pl-PL"/>
        </w:rPr>
        <w:t xml:space="preserve">Art. 95a. </w:t>
      </w:r>
      <w:bookmarkStart w:id="714" w:name="PP_5340_29_975"/>
      <w:bookmarkEnd w:id="714"/>
      <w:r w:rsidRPr="00D147BD">
        <w:rPr>
          <w:rFonts w:ascii="Tahoma" w:eastAsia="Times New Roman" w:hAnsi="Tahoma" w:cs="Tahoma"/>
          <w:b/>
          <w:bCs/>
          <w:sz w:val="20"/>
          <w:szCs w:val="20"/>
          <w:lang w:eastAsia="pl-PL"/>
        </w:rPr>
        <w:t xml:space="preserve">1. </w:t>
      </w:r>
      <w:bookmarkStart w:id="715" w:name="PP_5340_29_976"/>
      <w:bookmarkEnd w:id="715"/>
      <w:r w:rsidRPr="00D147BD">
        <w:rPr>
          <w:rFonts w:ascii="Tahoma" w:eastAsia="Times New Roman" w:hAnsi="Tahoma" w:cs="Tahoma"/>
          <w:sz w:val="20"/>
          <w:szCs w:val="20"/>
          <w:lang w:eastAsia="pl-PL"/>
        </w:rPr>
        <w:t xml:space="preserve">Kierującym pojazdem uprzywilejowanym może być osoba, z zastrzeżeniem ust. 2-4, która: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ukończyła 21 lat;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posiada zaświadczenie wydane przez pracodawcę, potwierdzające jej zatrudnienie oraz spełnienie wymagań w zakresie badań lekarskich, o których mowa w art. 122 ust. 2, i psychologicznych, o których mowa w art. 124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Kierującym pojazdem uprzywilejowanym Sił Zbrojnych Rzeczypospolitej Polskiej może być osoba, która posiada zaświadczenie wydane przez dowódcę jednostki wojskowej, potwierdzające spełnienie wymagań w zakresie badań lekarskich, o których mowa w art. 122 ust. 2, oraz psychologicznych, o których mowa w art. 124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Kierującym pojazdem uprzywilejowanym Policji może być osoba, która posiada zaświadczenie wydane przez odpowiedni organ Policji, potwierdzające spełnienie wymagań w zakresie badań lekarskich, o których mowa w art. 122 ust. 2, oraz psychologicznych, o których mowa w art. 124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716" w:name="PP_5340_29_977"/>
      <w:bookmarkEnd w:id="716"/>
      <w:r w:rsidRPr="00D147BD">
        <w:rPr>
          <w:rFonts w:ascii="Tahoma" w:eastAsia="Times New Roman" w:hAnsi="Tahoma" w:cs="Tahoma"/>
          <w:sz w:val="20"/>
          <w:szCs w:val="20"/>
          <w:lang w:eastAsia="pl-PL"/>
        </w:rPr>
        <w:t xml:space="preserve">Kierującym pojazdem uprzywilejowanym ochotniczej straży pożarnej może być osoba, która posiada zaświadczenie wydane przez właściwego wójta (burmistrza, prezydenta miasta), potwierdzające spełnienie wymagań w zakresie badań lekarskich, o których mowa w art. 122 ust. 2, oraz psychologicznych, o których mowa w art. 124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17" w:name="JEDN_5340_29_10"/>
      <w:bookmarkEnd w:id="717"/>
      <w:r w:rsidRPr="00D147BD">
        <w:rPr>
          <w:rFonts w:ascii="Tahoma" w:eastAsia="Times New Roman" w:hAnsi="Tahoma" w:cs="Tahoma"/>
          <w:b/>
          <w:bCs/>
          <w:sz w:val="20"/>
          <w:szCs w:val="20"/>
          <w:lang w:eastAsia="pl-PL"/>
        </w:rPr>
        <w:t xml:space="preserve">Art. 95b. </w:t>
      </w:r>
      <w:bookmarkStart w:id="718" w:name="PP_5340_29_978"/>
      <w:bookmarkEnd w:id="718"/>
      <w:r w:rsidRPr="00D147BD">
        <w:rPr>
          <w:rFonts w:ascii="Tahoma" w:eastAsia="Times New Roman" w:hAnsi="Tahoma" w:cs="Tahoma"/>
          <w:sz w:val="20"/>
          <w:szCs w:val="20"/>
          <w:lang w:eastAsia="pl-PL"/>
        </w:rPr>
        <w:t xml:space="preserve">Kierującym kolejką turystyczną może być osoba, która ukończyła 21 lat oraz posiada prawo jazdy odpowiedniej kategorii od co najmniej 2 lat.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19" w:name="JEDN_5340_29_11"/>
      <w:bookmarkEnd w:id="719"/>
      <w:r w:rsidRPr="00D147BD">
        <w:rPr>
          <w:rFonts w:ascii="Tahoma" w:eastAsia="Times New Roman" w:hAnsi="Tahoma" w:cs="Tahoma"/>
          <w:b/>
          <w:bCs/>
          <w:sz w:val="20"/>
          <w:szCs w:val="20"/>
          <w:lang w:eastAsia="pl-PL"/>
        </w:rPr>
        <w:t xml:space="preserve">Art. 96. </w:t>
      </w:r>
      <w:bookmarkStart w:id="720" w:name="PP_5340_29_979"/>
      <w:bookmarkEnd w:id="720"/>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Dokumentem stwierdzającym uprawnienie do kierowania przez osobę, która nie ukończyła 18 lat: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721" w:name="PP_5340_29_980"/>
      <w:bookmarkEnd w:id="721"/>
      <w:r w:rsidRPr="00D147BD">
        <w:rPr>
          <w:rFonts w:ascii="Tahoma" w:eastAsia="Times New Roman" w:hAnsi="Tahoma" w:cs="Tahoma"/>
          <w:sz w:val="20"/>
          <w:szCs w:val="20"/>
          <w:lang w:eastAsia="pl-PL"/>
        </w:rPr>
        <w:t xml:space="preserve">rowerem i wózkiem rowerowym - jest karta rowerowa, motorowerowa lub prawo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motorowerem - jest karta motorowerowa lub prawo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pojazdem zaprzęgowym - jest prawo jazdy, karta motorowerowa lub rowerowa, jeżeli osoba uprawniona ukończyła 15 lat.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Kartę rowerową lub motorowerową może uzyskać osoba, która wykazała się niezbędnymi kwalifikacjami i osiągnęła wymagany wiek: 10 lat w przypadku karty rowerowej i 13 lat w przypadku karty motorowerowej.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722" w:name="PP_5340_29_981"/>
      <w:bookmarkEnd w:id="722"/>
      <w:r w:rsidRPr="00D147BD">
        <w:rPr>
          <w:rFonts w:ascii="Tahoma" w:eastAsia="Times New Roman" w:hAnsi="Tahoma" w:cs="Tahoma"/>
          <w:sz w:val="20"/>
          <w:szCs w:val="20"/>
          <w:lang w:eastAsia="pl-PL"/>
        </w:rPr>
        <w:t xml:space="preserve">Kierować wózkiem rowerowym lub rowerem wieloosobowym oraz przewozić wózkiem rowerowym lub na rowerze inną osobę może osoba, która ukończyła 17 lat, a kierować po jezdni wózkiem inwalidzkim poruszanym siłą mięśni kierującego - osoba, która ukończyła 13 lat.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23" w:name="JEDN_5340_29_12"/>
      <w:bookmarkEnd w:id="723"/>
      <w:r w:rsidRPr="00D147BD">
        <w:rPr>
          <w:rFonts w:ascii="Tahoma" w:eastAsia="Times New Roman" w:hAnsi="Tahoma" w:cs="Tahoma"/>
          <w:b/>
          <w:bCs/>
          <w:sz w:val="20"/>
          <w:szCs w:val="20"/>
          <w:lang w:eastAsia="pl-PL"/>
        </w:rPr>
        <w:t xml:space="preserve">Art. 97. </w:t>
      </w:r>
      <w:bookmarkStart w:id="724" w:name="PP_5340_29_982"/>
      <w:bookmarkEnd w:id="724"/>
      <w:r w:rsidRPr="00D147BD">
        <w:rPr>
          <w:rFonts w:ascii="Tahoma" w:eastAsia="Times New Roman" w:hAnsi="Tahoma" w:cs="Tahoma"/>
          <w:b/>
          <w:bCs/>
          <w:sz w:val="20"/>
          <w:szCs w:val="20"/>
          <w:lang w:eastAsia="pl-PL"/>
        </w:rPr>
        <w:t xml:space="preserve">1. </w:t>
      </w:r>
      <w:bookmarkStart w:id="725" w:name="PP_5340_29_983"/>
      <w:bookmarkEnd w:id="725"/>
      <w:r w:rsidRPr="00D147BD">
        <w:rPr>
          <w:rFonts w:ascii="Tahoma" w:eastAsia="Times New Roman" w:hAnsi="Tahoma" w:cs="Tahoma"/>
          <w:sz w:val="20"/>
          <w:szCs w:val="20"/>
          <w:lang w:eastAsia="pl-PL"/>
        </w:rPr>
        <w:t xml:space="preserve">Dokument stwierdzający uprawnienie do kierowania pojazdem wydaje, za opłatą oraz po uiszczeniu opłaty ewidencyjnej, starosta właściwy ze względu na miejsce zamieszkania osoby ubiegającej się, a w uzasadnionych przypadkach - właściwy ze względu na miejsce czasowego pobytu, z zastrzeżeniem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726" w:name="PP_5340_29_985"/>
      <w:bookmarkEnd w:id="726"/>
      <w:r w:rsidRPr="00D147BD">
        <w:rPr>
          <w:rFonts w:ascii="Tahoma" w:eastAsia="Times New Roman" w:hAnsi="Tahoma" w:cs="Tahoma"/>
          <w:sz w:val="20"/>
          <w:szCs w:val="20"/>
          <w:lang w:eastAsia="pl-PL"/>
        </w:rPr>
        <w:t xml:space="preserve">Kartę rowerową wydaje nieodpłatnie dyrektor szkoły podstawowej, gimnazjum, szkoły ponadgimnazjalnej oraz szkoły ponadpodstawowej.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2a. </w:t>
      </w:r>
      <w:bookmarkStart w:id="727" w:name="PP_5340_29_987"/>
      <w:bookmarkEnd w:id="727"/>
      <w:r w:rsidRPr="00D147BD">
        <w:rPr>
          <w:rFonts w:ascii="Tahoma" w:eastAsia="Times New Roman" w:hAnsi="Tahoma" w:cs="Tahoma"/>
          <w:sz w:val="20"/>
          <w:szCs w:val="20"/>
          <w:lang w:eastAsia="pl-PL"/>
        </w:rPr>
        <w:t xml:space="preserve">Kartę motorowerową wydaje nieodpłatnie dyrektor gimnazjum, szkoły ponadgimnazjalnej lub szkoły ponadpodstawowej.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728" w:name="PP_5340_29_988"/>
      <w:bookmarkEnd w:id="728"/>
      <w:r w:rsidRPr="00D147BD">
        <w:rPr>
          <w:rFonts w:ascii="Tahoma" w:eastAsia="Times New Roman" w:hAnsi="Tahoma" w:cs="Tahoma"/>
          <w:sz w:val="20"/>
          <w:szCs w:val="20"/>
          <w:lang w:eastAsia="pl-PL"/>
        </w:rPr>
        <w:t xml:space="preserve">Szefom i cudzoziemskiemu personelowi przedstawicielstw dyplomatycznych, urzędów konsularnych i misji specjalnych państw obcych oraz organizacji międzynarodowych, korzystających z przywilejów i immunitetów dyplomatycznych lub konsularnych na mocy ustaw, umów bądź powszechnie uznanych zwyczajów międzynarodowych lub na zasadzie wzajemności, oraz innym osobom korzystającym z tych przywilejów i immunitetów uprawnienie do kierowania pojazdem wydaje, za opłatą, marszałek województwa mazowieckiego, na wniosek ministra właściwego do spraw zagranicznych.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3a. </w:t>
      </w:r>
      <w:bookmarkStart w:id="729" w:name="PP_5340_29_991"/>
      <w:bookmarkEnd w:id="729"/>
      <w:r w:rsidRPr="00D147BD">
        <w:rPr>
          <w:rFonts w:ascii="Tahoma" w:eastAsia="Times New Roman" w:hAnsi="Tahoma" w:cs="Tahoma"/>
          <w:sz w:val="20"/>
          <w:szCs w:val="20"/>
          <w:lang w:eastAsia="pl-PL"/>
        </w:rPr>
        <w:t xml:space="preserve">Żołnierzom zasadniczej służby wojskowej dokument stwierdzający uprawnienie do kierowania pojazdem wydaje na czas nie dłuższy niż jeden rok dowódca jednostki wojskowej.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3b. </w:t>
      </w:r>
      <w:bookmarkStart w:id="730" w:name="PP_5340_29_992"/>
      <w:bookmarkEnd w:id="730"/>
      <w:r w:rsidRPr="00D147BD">
        <w:rPr>
          <w:rFonts w:ascii="Tahoma" w:eastAsia="Times New Roman" w:hAnsi="Tahoma" w:cs="Tahoma"/>
          <w:sz w:val="20"/>
          <w:szCs w:val="20"/>
          <w:lang w:eastAsia="pl-PL"/>
        </w:rPr>
        <w:t xml:space="preserve">Po zakończeniu zasadniczej służby wojskowej wydany przez dowódcę jednostki dokument stwierdzający uprawnienie do kierowania pojazdem podlega wymianie na dokument, o którym mowa w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Kierujący może posiadać tylko jedno ważne krajowe prawo jazdy lub pozwolenie do kierowania tramwajem.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31" w:name="JEDN_5340_29_13"/>
      <w:bookmarkEnd w:id="731"/>
      <w:r w:rsidRPr="00D147BD">
        <w:rPr>
          <w:rFonts w:ascii="Tahoma" w:eastAsia="Times New Roman" w:hAnsi="Tahoma" w:cs="Tahoma"/>
          <w:b/>
          <w:bCs/>
          <w:sz w:val="20"/>
          <w:szCs w:val="20"/>
          <w:lang w:eastAsia="pl-PL"/>
        </w:rPr>
        <w:t xml:space="preserve">Art. 97a. </w:t>
      </w:r>
      <w:bookmarkStart w:id="732" w:name="PP_5340_29_993"/>
      <w:bookmarkEnd w:id="732"/>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Organy, o których mowa w art. 97 ust. 1 i 3, dokonują w prawie jazdy wpisu potwierdzającego uzyskanie kwalifikacji wstępnej lub szkolenia okresowego, o których mowa w przepisach ustawy z dnia 6 września 2001 r. o transporcie drogowym.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Wpis dokonywany jest na pisemny wniosek kierowcy na podstawie przedłożonych kopii: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świadectwa kwalifikacji zawodowej potwierdzającego uzyskanie kwalifikacji wstępnej albo świadectwa kwalifikacji zawodowej potwierdzającego ukończenie szkolenia okresowego;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orzeczenia lekarskiego stwierdzającego brak przeciwwskazań lekarskich do wykonywania pracy na stanowisku kierowcy;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orzeczenia psychologicznego stwierdzającego brak przeciwwskazań psychologicznych do wykonywania pracy na stanowisku kierowcy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o których mowa w przepisach ustawy wymienionej w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2a. </w:t>
      </w:r>
      <w:bookmarkStart w:id="733" w:name="PP_5340_29_994"/>
      <w:bookmarkEnd w:id="733"/>
      <w:r w:rsidRPr="00D147BD">
        <w:rPr>
          <w:rFonts w:ascii="Tahoma" w:eastAsia="Times New Roman" w:hAnsi="Tahoma" w:cs="Tahoma"/>
          <w:sz w:val="20"/>
          <w:szCs w:val="20"/>
          <w:lang w:eastAsia="pl-PL"/>
        </w:rPr>
        <w:t xml:space="preserve">Świadectwo kwalifikacji zawodowej, potwierdzające ukończenie szkolenia okresowego w zakresie jednego z bloków programowych, wydane osobie o której mowa art. 39d ust. 6 ustawy z dnia 6 września 2001 r. o transporcie drogowym stanowi podstawę do uzyskania wpisu, o którym mowa w ust. 1, w zakresie posiadanych kategorii prawa jazdy spośród kategorii C1, C1+E, C, C+E, D1, D1+E, D i D+E.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Wpis dokonywany jest w formie wymiany prawa jazdy. Prawo jazdy w zakresie kategorii, której dotyczy wpis, wydaje się na okres 5 lat, liczony od daty wydania świadectwa kwalifikacji zawodowej, o którym mowa w ustawie z dnia 6 września 2001 r. o transporcie drogowym, przy czym termin ten nie może być dłuższy niż okres ważności orzeczenia, o którym mowa w art. 39j ust. 4 lub art. 39k ust. 3 tej ustawy.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Za dokonanie wpisu pobiera się opłaty, o których mowa w art. 97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34" w:name="JEDN_5340_29_14"/>
      <w:bookmarkEnd w:id="734"/>
      <w:r w:rsidRPr="00D147BD">
        <w:rPr>
          <w:rFonts w:ascii="Tahoma" w:eastAsia="Times New Roman" w:hAnsi="Tahoma" w:cs="Tahoma"/>
          <w:b/>
          <w:bCs/>
          <w:sz w:val="20"/>
          <w:szCs w:val="20"/>
          <w:lang w:eastAsia="pl-PL"/>
        </w:rPr>
        <w:t xml:space="preserve">Art. 97b. </w:t>
      </w:r>
      <w:bookmarkStart w:id="735" w:name="PP_5340_29_995"/>
      <w:bookmarkEnd w:id="735"/>
      <w:r w:rsidRPr="00D147BD">
        <w:rPr>
          <w:rFonts w:ascii="Tahoma" w:eastAsia="Times New Roman" w:hAnsi="Tahoma" w:cs="Tahoma"/>
          <w:sz w:val="20"/>
          <w:szCs w:val="20"/>
          <w:lang w:eastAsia="pl-PL"/>
        </w:rPr>
        <w:t xml:space="preserve">Organ wydający uprawnienie do kierowania pojazdem, na wniosek podmiotu wydającego karty do tachografów cyfrowych, potwierdza zgodność ze stanem faktycznym danych dotyczących prawa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36" w:name="JEDN_5340_29_15"/>
      <w:bookmarkEnd w:id="736"/>
      <w:r w:rsidRPr="00D147BD">
        <w:rPr>
          <w:rFonts w:ascii="Tahoma" w:eastAsia="Times New Roman" w:hAnsi="Tahoma" w:cs="Tahoma"/>
          <w:b/>
          <w:bCs/>
          <w:sz w:val="20"/>
          <w:szCs w:val="20"/>
          <w:lang w:eastAsia="pl-PL"/>
        </w:rPr>
        <w:t xml:space="preserve">Art. 98. </w:t>
      </w:r>
      <w:bookmarkStart w:id="737" w:name="PP_5340_29_996"/>
      <w:bookmarkEnd w:id="737"/>
      <w:r w:rsidRPr="00D147BD">
        <w:rPr>
          <w:rFonts w:ascii="Tahoma" w:eastAsia="Times New Roman" w:hAnsi="Tahoma" w:cs="Tahoma"/>
          <w:b/>
          <w:bCs/>
          <w:sz w:val="20"/>
          <w:szCs w:val="20"/>
          <w:lang w:eastAsia="pl-PL"/>
        </w:rPr>
        <w:t xml:space="preserve">1. </w:t>
      </w:r>
      <w:bookmarkStart w:id="738" w:name="PP_5340_29_1000"/>
      <w:bookmarkEnd w:id="738"/>
      <w:r w:rsidRPr="00D147BD">
        <w:rPr>
          <w:rFonts w:ascii="Tahoma" w:eastAsia="Times New Roman" w:hAnsi="Tahoma" w:cs="Tahoma"/>
          <w:sz w:val="20"/>
          <w:szCs w:val="20"/>
          <w:lang w:eastAsia="pl-PL"/>
        </w:rPr>
        <w:t xml:space="preserve">Osoba posiadająca uprawnienie do kierowania pojazdem jest obowiązana niezwłocznie zawiadomić starostę o utracie prawa jazdy, pozwolenia do kierowania tramwajem, o zniszczeniu tych dokumentów w stopniu powodującym ich nieczytelność, a także zmianie stanu faktycznego wymagającego zmiany danych w nich zawartych.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sytuacji, o której mowa w ust. 1, starosta, na wniosek osoby uprawnionej, wydaje za opłatą wtórnik dokumentu pod warunkiem: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złożenia, pod rygorem odpowiedzialności karnej za fałszywe zeznania, oświadczenia o utracie dokumentu;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zwrotu zniszczonego dokumentu albo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zwrotu dokumentu wymagającego zmiany danych.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razie odzyskania utraconego dokumentu, o którym mowa w ust. 1, dokument ten należy zwrócić do starosty.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 razie utraty lub zniszczenia karty rowerowej lub motorowerowej wtórniki tych dokumentów wydaje organ, który je wydał.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739" w:name="PP_5340_29_1001"/>
      <w:bookmarkEnd w:id="739"/>
      <w:r w:rsidRPr="00D147BD">
        <w:rPr>
          <w:rFonts w:ascii="Tahoma" w:eastAsia="Times New Roman" w:hAnsi="Tahoma" w:cs="Tahoma"/>
          <w:sz w:val="20"/>
          <w:szCs w:val="20"/>
          <w:lang w:eastAsia="pl-PL"/>
        </w:rPr>
        <w:t xml:space="preserve">W stosunku do osób, o których mowa w art. 97 ust. 3, organem właściwym w sprawach określonych w ust. 1-2a jest marszałek województwa mazowieckiego.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40" w:name="JEDN_5340_29_16"/>
      <w:bookmarkEnd w:id="740"/>
      <w:r w:rsidRPr="00D147BD">
        <w:rPr>
          <w:rFonts w:ascii="Tahoma" w:eastAsia="Times New Roman" w:hAnsi="Tahoma" w:cs="Tahoma"/>
          <w:b/>
          <w:bCs/>
          <w:sz w:val="20"/>
          <w:szCs w:val="20"/>
          <w:lang w:eastAsia="pl-PL"/>
        </w:rPr>
        <w:lastRenderedPageBreak/>
        <w:t xml:space="preserve">Art. 98a. </w:t>
      </w:r>
      <w:bookmarkStart w:id="741" w:name="PP_5340_29_1002"/>
      <w:bookmarkEnd w:id="741"/>
      <w:r w:rsidRPr="00D147BD">
        <w:rPr>
          <w:rFonts w:ascii="Tahoma" w:eastAsia="Times New Roman" w:hAnsi="Tahoma" w:cs="Tahoma"/>
          <w:sz w:val="20"/>
          <w:szCs w:val="20"/>
          <w:lang w:eastAsia="pl-PL"/>
        </w:rPr>
        <w:t xml:space="preserve">W przypadku gdy zmiana stanu faktycznego w zakresie adresu kierowcy wymagająca wydania nowego prawa jazdy, spowodowana została zmianami administracyjnymi, rada powiatu może, w drodze uchwały, zmniejszyć opłatę lub zwolnić od jej uiszczenia osoby obowiązane do ubiegania się o wydanie tego dokumentu.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42" w:name="JEDN_5340_29_17"/>
      <w:bookmarkEnd w:id="742"/>
      <w:r w:rsidRPr="00D147BD">
        <w:rPr>
          <w:rFonts w:ascii="Tahoma" w:eastAsia="Times New Roman" w:hAnsi="Tahoma" w:cs="Tahoma"/>
          <w:b/>
          <w:bCs/>
          <w:sz w:val="20"/>
          <w:szCs w:val="20"/>
          <w:lang w:eastAsia="pl-PL"/>
        </w:rPr>
        <w:t xml:space="preserve">Art. 99. </w:t>
      </w:r>
      <w:bookmarkStart w:id="743" w:name="PP_5340_29_1003"/>
      <w:bookmarkEnd w:id="743"/>
      <w:r w:rsidRPr="00D147BD">
        <w:rPr>
          <w:rFonts w:ascii="Tahoma" w:eastAsia="Times New Roman" w:hAnsi="Tahoma" w:cs="Tahoma"/>
          <w:sz w:val="20"/>
          <w:szCs w:val="20"/>
          <w:lang w:eastAsia="pl-PL"/>
        </w:rPr>
        <w:t xml:space="preserve">Zadania i kompetencje określone w </w:t>
      </w:r>
      <w:r w:rsidRPr="00D147BD">
        <w:rPr>
          <w:rFonts w:ascii="Tahoma" w:eastAsia="Times New Roman" w:hAnsi="Tahoma" w:cs="Tahoma"/>
          <w:i/>
          <w:iCs/>
          <w:sz w:val="20"/>
          <w:szCs w:val="20"/>
          <w:lang w:eastAsia="pl-PL"/>
        </w:rPr>
        <w:t>art. 89 ust. 2 i 3</w:t>
      </w:r>
      <w:bookmarkStart w:id="744" w:name="PP_5340_29_1009"/>
      <w:bookmarkEnd w:id="744"/>
      <w:r w:rsidRPr="00D147BD">
        <w:rPr>
          <w:rFonts w:ascii="Tahoma" w:eastAsia="Times New Roman" w:hAnsi="Tahoma" w:cs="Tahoma"/>
          <w:sz w:val="20"/>
          <w:szCs w:val="20"/>
          <w:lang w:eastAsia="pl-PL"/>
        </w:rPr>
        <w:t xml:space="preserve">, art. 93 ust. 2 i art. 97 ust. 1 nie mogą być powierzone w drodze porozumienia gminie. Przepis ten nie dotyczy </w:t>
      </w:r>
      <w:r w:rsidRPr="00D147BD">
        <w:rPr>
          <w:rFonts w:ascii="Tahoma" w:eastAsia="Times New Roman" w:hAnsi="Tahoma" w:cs="Tahoma"/>
          <w:i/>
          <w:iCs/>
          <w:sz w:val="20"/>
          <w:szCs w:val="20"/>
          <w:lang w:eastAsia="pl-PL"/>
        </w:rPr>
        <w:t>powiatu warszawskiego</w:t>
      </w:r>
      <w:bookmarkStart w:id="745" w:name="PP_5340_29_1010"/>
      <w:bookmarkEnd w:id="745"/>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46" w:name="JEDN_5340_29_18"/>
      <w:bookmarkEnd w:id="746"/>
      <w:r w:rsidRPr="00D147BD">
        <w:rPr>
          <w:rFonts w:ascii="Tahoma" w:eastAsia="Times New Roman" w:hAnsi="Tahoma" w:cs="Tahoma"/>
          <w:b/>
          <w:bCs/>
          <w:sz w:val="20"/>
          <w:szCs w:val="20"/>
          <w:lang w:eastAsia="pl-PL"/>
        </w:rPr>
        <w:t xml:space="preserve">Art. 99a. </w:t>
      </w:r>
      <w:bookmarkStart w:id="747" w:name="PP_5340_29_1011"/>
      <w:bookmarkEnd w:id="747"/>
      <w:r w:rsidRPr="00D147BD">
        <w:rPr>
          <w:rFonts w:ascii="Tahoma" w:eastAsia="Times New Roman" w:hAnsi="Tahoma" w:cs="Tahoma"/>
          <w:sz w:val="20"/>
          <w:szCs w:val="20"/>
          <w:lang w:eastAsia="pl-PL"/>
        </w:rPr>
        <w:t xml:space="preserve">Minister właściwy do spraw transportu dokona wyboru producenta blankietów praw jazdy i pozwoleń do kierowania tramwajem w trybie określonym przepisami o zamówieniach publicznych.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48" w:name="JEDN_5340_29_19"/>
      <w:bookmarkEnd w:id="748"/>
      <w:r w:rsidRPr="00D147BD">
        <w:rPr>
          <w:rFonts w:ascii="Tahoma" w:eastAsia="Times New Roman" w:hAnsi="Tahoma" w:cs="Tahoma"/>
          <w:b/>
          <w:bCs/>
          <w:sz w:val="20"/>
          <w:szCs w:val="20"/>
          <w:lang w:eastAsia="pl-PL"/>
        </w:rPr>
        <w:t xml:space="preserve">Art. 100. </w:t>
      </w:r>
      <w:bookmarkStart w:id="749" w:name="PP_5340_29_1013"/>
      <w:bookmarkEnd w:id="749"/>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Minister właściwy do spraw transportu w porozumieniu z ministrem właściwym do spraw wewnętrznych, uwzględniając konieczność prawidłowego zabezpieczenia praw jazdy przed podrobieniem, przerobieniem lub kradzieżą,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wzory dokumentów stwierdzających uprawnienia do kierowania pojazdami oraz ich opis;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750" w:name="PP_5340_29_1017"/>
      <w:bookmarkEnd w:id="750"/>
      <w:r w:rsidRPr="00D147BD">
        <w:rPr>
          <w:rFonts w:ascii="Tahoma" w:eastAsia="Times New Roman" w:hAnsi="Tahoma" w:cs="Tahoma"/>
          <w:sz w:val="20"/>
          <w:szCs w:val="20"/>
          <w:lang w:eastAsia="pl-PL"/>
        </w:rPr>
        <w:t xml:space="preserve">szczegółowe czynności organów w sprawach związanych z wydawaniem dokumentów, cofaniem i przywracaniem uprawnień do kierowania oraz wzory dokumentów stosowanych w tych sprawach.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Minister Obrony Narodowej, kierując się koniecznością zapewnienia zgodności tego dokumentu z obowiązującym podziałem uprawnień oraz mając na uwadze skrócenie okresu niezbędnego do uzyskania prawa jazdy, określi, w drodze rozporządzenia, wzór i opis dokumentu stwierdzającego uprawnienie do kierowania pojazdem przez żołnierza zasadniczej służby wojskowej. </w:t>
      </w:r>
    </w:p>
    <w:p w:rsidR="00D147BD" w:rsidRPr="00D147BD" w:rsidRDefault="00D147BD" w:rsidP="00FE2EC9">
      <w:pPr>
        <w:pStyle w:val="Nagwek2"/>
        <w:rPr>
          <w:rFonts w:ascii="Tahoma" w:eastAsia="Times New Roman" w:hAnsi="Tahoma" w:cs="Tahoma"/>
          <w:sz w:val="20"/>
          <w:szCs w:val="20"/>
          <w:lang w:eastAsia="pl-PL"/>
        </w:rPr>
      </w:pPr>
      <w:bookmarkStart w:id="751" w:name="JEDN_5340_30_r"/>
      <w:bookmarkStart w:id="752" w:name="_Toc348907785"/>
      <w:bookmarkEnd w:id="751"/>
      <w:r w:rsidRPr="00D147BD">
        <w:rPr>
          <w:rFonts w:ascii="Tahoma" w:eastAsia="Times New Roman" w:hAnsi="Tahoma" w:cs="Tahoma"/>
          <w:sz w:val="27"/>
          <w:szCs w:val="27"/>
          <w:lang w:eastAsia="pl-PL"/>
        </w:rPr>
        <w:t>Rozdział 1a</w:t>
      </w:r>
      <w:bookmarkStart w:id="753" w:name="PP_5340_30_1018"/>
      <w:bookmarkEnd w:id="752"/>
      <w:bookmarkEnd w:id="753"/>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Centralna ewidencja kierowców</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54" w:name="JEDN_5340_30_0"/>
      <w:bookmarkEnd w:id="754"/>
      <w:r w:rsidRPr="00D147BD">
        <w:rPr>
          <w:rFonts w:ascii="Tahoma" w:eastAsia="Times New Roman" w:hAnsi="Tahoma" w:cs="Tahoma"/>
          <w:b/>
          <w:bCs/>
          <w:sz w:val="20"/>
          <w:szCs w:val="20"/>
          <w:lang w:eastAsia="pl-PL"/>
        </w:rPr>
        <w:t xml:space="preserve">Art. 100a. 1. </w:t>
      </w:r>
      <w:r w:rsidRPr="00D147BD">
        <w:rPr>
          <w:rFonts w:ascii="Tahoma" w:eastAsia="Times New Roman" w:hAnsi="Tahoma" w:cs="Tahoma"/>
          <w:sz w:val="20"/>
          <w:szCs w:val="20"/>
          <w:lang w:eastAsia="pl-PL"/>
        </w:rPr>
        <w:t xml:space="preserve">Tworzy się centralną ewidencję kierowców, zwaną dalej </w:t>
      </w:r>
      <w:r w:rsidRPr="00D147BD">
        <w:rPr>
          <w:rFonts w:ascii="Tahoma" w:eastAsia="Times New Roman" w:hAnsi="Tahoma" w:cs="Tahoma"/>
          <w:i/>
          <w:iCs/>
          <w:sz w:val="20"/>
          <w:szCs w:val="20"/>
          <w:lang w:eastAsia="pl-PL"/>
        </w:rPr>
        <w:t>„ewidencją”</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ewidencji gromadzi się dane o osobach posiadających lub którym cofnięto uprawnienia do kierowania pojazdami silnikowymi lub tramwajami, zwane dalej </w:t>
      </w:r>
      <w:r w:rsidRPr="00D147BD">
        <w:rPr>
          <w:rFonts w:ascii="Tahoma" w:eastAsia="Times New Roman" w:hAnsi="Tahoma" w:cs="Tahoma"/>
          <w:i/>
          <w:iCs/>
          <w:sz w:val="20"/>
          <w:szCs w:val="20"/>
          <w:lang w:eastAsia="pl-PL"/>
        </w:rPr>
        <w:t>„uprawnieniami”</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ewidencji gromadzi się także dane o osobach nieposiadających uprawnień, w stosunku do których orzeczono środek karny w postaci zakazu prowadzenia pojazdów.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bookmarkStart w:id="755" w:name="PP_5340_30_1019"/>
      <w:bookmarkEnd w:id="755"/>
      <w:r w:rsidRPr="00D147BD">
        <w:rPr>
          <w:rFonts w:ascii="Tahoma" w:eastAsia="Times New Roman" w:hAnsi="Tahoma" w:cs="Tahoma"/>
          <w:color w:val="808080"/>
          <w:sz w:val="20"/>
          <w:szCs w:val="20"/>
          <w:lang w:eastAsia="pl-PL"/>
        </w:rPr>
        <w:t xml:space="preserve">W ewidencji gromadzi się także dane o: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osobach nieposiadających uprawnień, które kierując pojazdem popełniły naruszenie, określone w przepisach wydanych na podstawie art. 105 ust. 1 pkt 1 ustawy z dnia 5 stycznia 2011 r. o kierujących pojazdami;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instruktorach i wykładowcach prowadzących szkolenie osób ubiegających się o uzyskanie uprawnień do kierowania pojazdami lub pozwolenia na kierowanie tramwajem;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egzaminatorach osób ubiegających się o uzyskanie uprawnień do kierowania pojazdami lub pozwolenia na kierowanie tramwajem;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 </w:t>
      </w:r>
      <w:r w:rsidRPr="00D147BD">
        <w:rPr>
          <w:rFonts w:ascii="Tahoma" w:eastAsia="Times New Roman" w:hAnsi="Tahoma" w:cs="Tahoma"/>
          <w:color w:val="808080"/>
          <w:sz w:val="20"/>
          <w:szCs w:val="20"/>
          <w:lang w:eastAsia="pl-PL"/>
        </w:rPr>
        <w:t xml:space="preserve">ośrodkach szkolenia kierowców i innych jednostkach prowadzących szkolenie osób ubiegających się o uzyskanie uprawnień do kierowania pojazdami lub pozwolenia na kierowanie tramwajem;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5) </w:t>
      </w:r>
      <w:r w:rsidRPr="00D147BD">
        <w:rPr>
          <w:rFonts w:ascii="Tahoma" w:eastAsia="Times New Roman" w:hAnsi="Tahoma" w:cs="Tahoma"/>
          <w:color w:val="808080"/>
          <w:sz w:val="20"/>
          <w:szCs w:val="20"/>
          <w:lang w:eastAsia="pl-PL"/>
        </w:rPr>
        <w:t xml:space="preserve">lekarzach uprawnionych do przeprowadzania badań lekarskich w celu ustalenia istnienia lub braku przeciwwskazań zdrowotnych do kierowania pojazdem;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6) </w:t>
      </w:r>
      <w:r w:rsidRPr="00D147BD">
        <w:rPr>
          <w:rFonts w:ascii="Tahoma" w:eastAsia="Times New Roman" w:hAnsi="Tahoma" w:cs="Tahoma"/>
          <w:color w:val="808080"/>
          <w:sz w:val="20"/>
          <w:szCs w:val="20"/>
          <w:lang w:eastAsia="pl-PL"/>
        </w:rPr>
        <w:t xml:space="preserve">pracowniach psychologicznych wykonujących badania psychologiczne w zakresie psychologii transportu;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7) </w:t>
      </w:r>
      <w:r w:rsidRPr="00D147BD">
        <w:rPr>
          <w:rFonts w:ascii="Tahoma" w:eastAsia="Times New Roman" w:hAnsi="Tahoma" w:cs="Tahoma"/>
          <w:color w:val="808080"/>
          <w:sz w:val="20"/>
          <w:szCs w:val="20"/>
          <w:lang w:eastAsia="pl-PL"/>
        </w:rPr>
        <w:t xml:space="preserve">psychologach uprawnionych do wykonywania badań psychologicznych w zakresie psychologii transportu;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8) </w:t>
      </w:r>
      <w:r w:rsidRPr="00D147BD">
        <w:rPr>
          <w:rFonts w:ascii="Tahoma" w:eastAsia="Times New Roman" w:hAnsi="Tahoma" w:cs="Tahoma"/>
          <w:color w:val="808080"/>
          <w:sz w:val="20"/>
          <w:szCs w:val="20"/>
          <w:lang w:eastAsia="pl-PL"/>
        </w:rPr>
        <w:t xml:space="preserve">ośrodkach doskonalenia techniki jazdy;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9) </w:t>
      </w:r>
      <w:r w:rsidRPr="00D147BD">
        <w:rPr>
          <w:rFonts w:ascii="Tahoma" w:eastAsia="Times New Roman" w:hAnsi="Tahoma" w:cs="Tahoma"/>
          <w:color w:val="808080"/>
          <w:sz w:val="20"/>
          <w:szCs w:val="20"/>
          <w:lang w:eastAsia="pl-PL"/>
        </w:rPr>
        <w:t xml:space="preserve">instruktorach techniki jazdy;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10) </w:t>
      </w:r>
      <w:r w:rsidRPr="00D147BD">
        <w:rPr>
          <w:rFonts w:ascii="Tahoma" w:eastAsia="Times New Roman" w:hAnsi="Tahoma" w:cs="Tahoma"/>
          <w:color w:val="808080"/>
          <w:sz w:val="20"/>
          <w:szCs w:val="20"/>
          <w:lang w:eastAsia="pl-PL"/>
        </w:rPr>
        <w:t xml:space="preserve">ośrodkach egzaminacyjnych.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756" w:name="PP_5340_30_1021"/>
      <w:bookmarkEnd w:id="756"/>
      <w:r w:rsidRPr="00D147BD">
        <w:rPr>
          <w:rFonts w:ascii="Tahoma" w:eastAsia="Times New Roman" w:hAnsi="Tahoma" w:cs="Tahoma"/>
          <w:sz w:val="20"/>
          <w:szCs w:val="20"/>
          <w:lang w:eastAsia="pl-PL"/>
        </w:rPr>
        <w:t xml:space="preserve">Ewidencję prowadzi minister właściwy do spraw wewnętrznych w systemie teleinformatycznym. W rozumieniu niniejszej ustawy minister ten jest administratorem danych zgromadzonych w ewidencji.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57" w:name="JEDN_5340_30_1"/>
      <w:bookmarkEnd w:id="757"/>
      <w:r w:rsidRPr="00D147BD">
        <w:rPr>
          <w:rFonts w:ascii="Tahoma" w:eastAsia="Times New Roman" w:hAnsi="Tahoma" w:cs="Tahoma"/>
          <w:b/>
          <w:bCs/>
          <w:sz w:val="20"/>
          <w:szCs w:val="20"/>
          <w:lang w:eastAsia="pl-PL"/>
        </w:rPr>
        <w:t xml:space="preserve">Art. 100b. 1. </w:t>
      </w:r>
      <w:r w:rsidRPr="00D147BD">
        <w:rPr>
          <w:rFonts w:ascii="Tahoma" w:eastAsia="Times New Roman" w:hAnsi="Tahoma" w:cs="Tahoma"/>
          <w:sz w:val="20"/>
          <w:szCs w:val="20"/>
          <w:lang w:eastAsia="pl-PL"/>
        </w:rPr>
        <w:t xml:space="preserve">W ewidencji gromadzi się dane o osobach nią objętych: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imię i nazwisko;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758" w:name="PP_5340_30_1022"/>
      <w:bookmarkEnd w:id="758"/>
      <w:r w:rsidRPr="00D147BD">
        <w:rPr>
          <w:rFonts w:ascii="Tahoma" w:eastAsia="Times New Roman" w:hAnsi="Tahoma" w:cs="Tahoma"/>
          <w:sz w:val="20"/>
          <w:szCs w:val="20"/>
          <w:lang w:eastAsia="pl-PL"/>
        </w:rPr>
        <w:t xml:space="preserve">datę i miejsce urodzenia;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numer ewidencyjny Powszechnego Elektronicznego Systemu Ewidencji Ludności (PESEL);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3) </w:t>
      </w:r>
      <w:r w:rsidRPr="00D147BD">
        <w:rPr>
          <w:rFonts w:ascii="Tahoma" w:eastAsia="Times New Roman" w:hAnsi="Tahoma" w:cs="Tahoma"/>
          <w:sz w:val="20"/>
          <w:szCs w:val="20"/>
          <w:lang w:eastAsia="pl-PL"/>
        </w:rPr>
        <w:t xml:space="preserve">adres zamieszkania;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rodzaj oraz zakres uzyskanego uprawnienia;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datę uzyskania pierwszego uprawnienia, a w przypadku jego cofnięcia - także datę ponownego uzyskania uprawnienia;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datę ważności uprawnienia;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numer dokumentu stwierdzającego uprawnienie;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ograniczenia dotyczące uprawnienia;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8a) </w:t>
      </w:r>
      <w:bookmarkStart w:id="759" w:name="PP_5340_30_1023"/>
      <w:bookmarkEnd w:id="759"/>
      <w:r w:rsidRPr="00D147BD">
        <w:rPr>
          <w:rFonts w:ascii="Tahoma" w:eastAsia="Times New Roman" w:hAnsi="Tahoma" w:cs="Tahoma"/>
          <w:sz w:val="20"/>
          <w:szCs w:val="20"/>
          <w:lang w:eastAsia="pl-PL"/>
        </w:rPr>
        <w:t xml:space="preserve">spełnianie wymagań dotyczących uprawnień;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nazwę organu, który wydał dokument stwierdzający uprawnienie;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r w:rsidRPr="00D147BD">
        <w:rPr>
          <w:rFonts w:ascii="Tahoma" w:eastAsia="Times New Roman" w:hAnsi="Tahoma" w:cs="Tahoma"/>
          <w:sz w:val="20"/>
          <w:szCs w:val="20"/>
          <w:lang w:eastAsia="pl-PL"/>
        </w:rPr>
        <w:t xml:space="preserve">dotyczące: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zatrzymania dokumentu stwierdzającego uprawnienie oraz jego zwrócenia,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cofnięcia uprawnienia oraz jego przywrócenia,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utraty dokumentu stwierdzającego uprawnienie oraz jego odnalezienia,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zastosowania środka karnego w postaci zakazu prowadzenia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bookmarkStart w:id="760" w:name="PP_5340_30_1024"/>
      <w:bookmarkEnd w:id="760"/>
      <w:r w:rsidRPr="00D147BD">
        <w:rPr>
          <w:rFonts w:ascii="Tahoma" w:eastAsia="Times New Roman" w:hAnsi="Tahoma" w:cs="Tahoma"/>
          <w:sz w:val="20"/>
          <w:szCs w:val="20"/>
          <w:lang w:eastAsia="pl-PL"/>
        </w:rPr>
        <w:t xml:space="preserve">zakres i numer zaświadczenia ADR, o którym mowa w przepisach o przewozie towarów niebezpiecznych, a także okres, na jaki zostało ono wydane;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12) </w:t>
      </w:r>
      <w:bookmarkStart w:id="761" w:name="PP_5340_30_1026"/>
      <w:bookmarkEnd w:id="761"/>
      <w:r w:rsidRPr="00D147BD">
        <w:rPr>
          <w:rFonts w:ascii="Tahoma" w:eastAsia="Times New Roman" w:hAnsi="Tahoma" w:cs="Tahoma"/>
          <w:sz w:val="20"/>
          <w:szCs w:val="20"/>
          <w:lang w:eastAsia="pl-PL"/>
        </w:rPr>
        <w:t xml:space="preserve">zakres, numer i datę wydania świadectwa kwalifikacji zawodowej potwierdzającego uzyskanie kwalifikacji wstępnej, o którym mowa w art. 39c ust. 1 ustawy z dnia 6 września 2001 r. o transporcie drogowym;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13) </w:t>
      </w:r>
      <w:bookmarkStart w:id="762" w:name="PP_5340_30_1027"/>
      <w:bookmarkEnd w:id="762"/>
      <w:r w:rsidRPr="00D147BD">
        <w:rPr>
          <w:rFonts w:ascii="Tahoma" w:eastAsia="Times New Roman" w:hAnsi="Tahoma" w:cs="Tahoma"/>
          <w:sz w:val="20"/>
          <w:szCs w:val="20"/>
          <w:lang w:eastAsia="pl-PL"/>
        </w:rPr>
        <w:t xml:space="preserve">zakres, numer i datę wydania świadectwa kwalifikacji zawodowej potwierdzającego ukończenie szkolenia okresowego, o którym mowa w art. 39e ust. 1 ustawy z dnia 6 września 2001 r. o transporcie drogowym;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14) </w:t>
      </w:r>
      <w:bookmarkStart w:id="763" w:name="PP_5340_30_1028"/>
      <w:bookmarkEnd w:id="763"/>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Dane, o których mowa w ust. 1, przekazują do ewidencji: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764" w:name="PP_5340_30_1030"/>
      <w:bookmarkEnd w:id="764"/>
      <w:r w:rsidRPr="00D147BD">
        <w:rPr>
          <w:rFonts w:ascii="Tahoma" w:eastAsia="Times New Roman" w:hAnsi="Tahoma" w:cs="Tahoma"/>
          <w:sz w:val="20"/>
          <w:szCs w:val="20"/>
          <w:lang w:eastAsia="pl-PL"/>
        </w:rPr>
        <w:t xml:space="preserve">wymienione w pkt 1-9 i 14 - organ właściwy w sprawach wydawania dokumentów stwierdzających uprawnienia do kierowania pojazdami, niezwłocznie po wydaniu dokumentu stwierdzającego uprawnienie;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wymienione w pkt 10: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bookmarkStart w:id="765" w:name="PP_5340_30_1031"/>
      <w:bookmarkEnd w:id="765"/>
      <w:r w:rsidRPr="00D147BD">
        <w:rPr>
          <w:rFonts w:ascii="Tahoma" w:eastAsia="Times New Roman" w:hAnsi="Tahoma" w:cs="Tahoma"/>
          <w:sz w:val="20"/>
          <w:szCs w:val="20"/>
          <w:lang w:eastAsia="pl-PL"/>
        </w:rPr>
        <w:t xml:space="preserve">w lit. a) - odpowiednio do swoich kompetencji: właściwa jednostka organizacyjna Policji, Inspekcji Transportu Drogowego lub Żandarmerii Wojskowej, organ właściwy w sprawach wydawania dokumentów stwierdzających uprawnienia do kierowania pojazdami, prokurator, sąd, </w:t>
      </w:r>
      <w:r w:rsidRPr="00D147BD">
        <w:rPr>
          <w:rFonts w:ascii="Tahoma" w:eastAsia="Times New Roman" w:hAnsi="Tahoma" w:cs="Tahoma"/>
          <w:i/>
          <w:iCs/>
          <w:sz w:val="20"/>
          <w:szCs w:val="20"/>
          <w:lang w:eastAsia="pl-PL"/>
        </w:rPr>
        <w:t>kolegium do spraw wykroczeń lub inny organ uprawniony do orzekania w sprawach o wykroczenia w trybie dyscyplinarnym</w:t>
      </w:r>
      <w:bookmarkStart w:id="766" w:name="PP_5340_30_1032"/>
      <w:bookmarkEnd w:id="766"/>
      <w:r w:rsidRPr="00D147BD">
        <w:rPr>
          <w:rFonts w:ascii="Tahoma" w:eastAsia="Times New Roman" w:hAnsi="Tahoma" w:cs="Tahoma"/>
          <w:sz w:val="20"/>
          <w:szCs w:val="20"/>
          <w:lang w:eastAsia="pl-PL"/>
        </w:rPr>
        <w:t xml:space="preserve">, niezwłocznie po dokonaniu tych czynności,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w lit. b) - organ właściwy w sprawach wydawania dokumentów stwierdzających uprawnienia do kierowania pojazdami, niezwłocznie po podjęciu decyzji o dokonaniu tych czynności,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w lit. c) - organ właściwy w sprawach wydawania dokumentów stwierdzających uprawnienia do kierowania pojazdami, niezwłocznie po uzyskaniu informacji o wystąpieniu tych zdarzeń,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w lit. d) - sąd, </w:t>
      </w:r>
      <w:r w:rsidRPr="00D147BD">
        <w:rPr>
          <w:rFonts w:ascii="Tahoma" w:eastAsia="Times New Roman" w:hAnsi="Tahoma" w:cs="Tahoma"/>
          <w:i/>
          <w:iCs/>
          <w:sz w:val="20"/>
          <w:szCs w:val="20"/>
          <w:lang w:eastAsia="pl-PL"/>
        </w:rPr>
        <w:t>kolegium do spraw wykroczeń lub inny organ uprawniony do orzekania w sprawach o wykroczenia w trybie dyscyplinarnym</w:t>
      </w:r>
      <w:bookmarkStart w:id="767" w:name="PP_5340_30_1033"/>
      <w:bookmarkEnd w:id="767"/>
      <w:r w:rsidRPr="00D147BD">
        <w:rPr>
          <w:rFonts w:ascii="Tahoma" w:eastAsia="Times New Roman" w:hAnsi="Tahoma" w:cs="Tahoma"/>
          <w:sz w:val="20"/>
          <w:szCs w:val="20"/>
          <w:lang w:eastAsia="pl-PL"/>
        </w:rPr>
        <w:t xml:space="preserve">, niezwłocznie po uprawomocnieniu się orzeczenia;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768" w:name="PP_5340_30_1034"/>
      <w:bookmarkEnd w:id="768"/>
      <w:r w:rsidRPr="00D147BD">
        <w:rPr>
          <w:rFonts w:ascii="Tahoma" w:eastAsia="Times New Roman" w:hAnsi="Tahoma" w:cs="Tahoma"/>
          <w:sz w:val="20"/>
          <w:szCs w:val="20"/>
          <w:lang w:eastAsia="pl-PL"/>
        </w:rPr>
        <w:t xml:space="preserve">wymienione w pkt 11 - odpowiednio marszałek województwa lub Szef Inspektoratu Wsparcia Sił Zbrojnych, zgodnie z przepisami o przewozie towarów niebezpiecznych;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769" w:name="PP_5340_30_1036"/>
      <w:bookmarkEnd w:id="769"/>
      <w:r w:rsidRPr="00D147BD">
        <w:rPr>
          <w:rFonts w:ascii="Tahoma" w:eastAsia="Times New Roman" w:hAnsi="Tahoma" w:cs="Tahoma"/>
          <w:sz w:val="20"/>
          <w:szCs w:val="20"/>
          <w:lang w:eastAsia="pl-PL"/>
        </w:rPr>
        <w:t xml:space="preserve">wymienione w pkt 12 - wojewoda lub dyrektor Okręgowej Komisji Egzaminacyjnej;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770" w:name="PP_5340_30_1037"/>
      <w:bookmarkEnd w:id="770"/>
      <w:r w:rsidRPr="00D147BD">
        <w:rPr>
          <w:rFonts w:ascii="Tahoma" w:eastAsia="Times New Roman" w:hAnsi="Tahoma" w:cs="Tahoma"/>
          <w:sz w:val="20"/>
          <w:szCs w:val="20"/>
          <w:lang w:eastAsia="pl-PL"/>
        </w:rPr>
        <w:t xml:space="preserve">wymienione w pkt 13 - kierownik ośrodka szkolenia, o którym mowa w przepisach ustawy z dnia 6 września 2001 r. o transporcie drogowym.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Dane, o których mowa w ust. 1 pkt 10 lit. d), zgromadzone w ewidencji, podlegają usunięciu z tej ewidencji, jeżeli skazanie, na podstawie którego orzeczono środek karny w postaci zakazu prowadzenia pojazdów, uległo zatarciu. Informacje o zatarciu przekazuje do ewidencji Biuro Informacyjne Krajowego Rejestru Karnego.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Administrator danych przetwarzający dane osobowe na potrzeby ewidencji jest zwolniony z obowiązku informacyjnego określonego w art. 25 ust. 1 ustawy, o której mowa w art. 80b ust. 4.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bookmarkStart w:id="771" w:name="JEDN_5340_30_2"/>
      <w:bookmarkEnd w:id="771"/>
      <w:r w:rsidRPr="00D147BD">
        <w:rPr>
          <w:rFonts w:ascii="Tahoma" w:eastAsia="Times New Roman" w:hAnsi="Tahoma" w:cs="Tahoma"/>
          <w:b/>
          <w:bCs/>
          <w:color w:val="808080"/>
          <w:sz w:val="20"/>
          <w:szCs w:val="20"/>
          <w:lang w:eastAsia="pl-PL"/>
        </w:rPr>
        <w:t xml:space="preserve">Art. 100b. </w:t>
      </w:r>
      <w:bookmarkStart w:id="772" w:name="PP_5340_30_1038"/>
      <w:bookmarkEnd w:id="772"/>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W ewidencji gromadzi się następujące dane o osobach, o których mowa w art. 100a ust. 2 i ust. 3 pkt 1: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imię i nazwisko;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datę i miejsce urodzenia;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numer ewidencyjny Powszechnego Elektronicznego Systemu Ewidencji Ludności (PESEL), a w przypadku osoby nieposiadającej numeru PESEL - serię, numer i nazwę dokumentu potwierdzającego tożsamość oraz nazwę państwa, które wydało ten dokument;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 </w:t>
      </w:r>
      <w:r w:rsidRPr="00D147BD">
        <w:rPr>
          <w:rFonts w:ascii="Tahoma" w:eastAsia="Times New Roman" w:hAnsi="Tahoma" w:cs="Tahoma"/>
          <w:color w:val="808080"/>
          <w:sz w:val="20"/>
          <w:szCs w:val="20"/>
          <w:lang w:eastAsia="pl-PL"/>
        </w:rPr>
        <w:t xml:space="preserve">adres zamieszkania;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lastRenderedPageBreak/>
        <w:t xml:space="preserve">5) </w:t>
      </w:r>
      <w:r w:rsidRPr="00D147BD">
        <w:rPr>
          <w:rFonts w:ascii="Tahoma" w:eastAsia="Times New Roman" w:hAnsi="Tahoma" w:cs="Tahoma"/>
          <w:color w:val="808080"/>
          <w:sz w:val="20"/>
          <w:szCs w:val="20"/>
          <w:lang w:eastAsia="pl-PL"/>
        </w:rPr>
        <w:t xml:space="preserve">rodzaj oraz zakres uzyskanego uprawnienia;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6) </w:t>
      </w:r>
      <w:r w:rsidRPr="00D147BD">
        <w:rPr>
          <w:rFonts w:ascii="Tahoma" w:eastAsia="Times New Roman" w:hAnsi="Tahoma" w:cs="Tahoma"/>
          <w:color w:val="808080"/>
          <w:sz w:val="20"/>
          <w:szCs w:val="20"/>
          <w:lang w:eastAsia="pl-PL"/>
        </w:rPr>
        <w:t xml:space="preserve">datę uzyskania pierwszego uprawnienia, a w przypadku jego cofnięcia - także datę ponownego uzyskania uprawnienia;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7) </w:t>
      </w:r>
      <w:r w:rsidRPr="00D147BD">
        <w:rPr>
          <w:rFonts w:ascii="Tahoma" w:eastAsia="Times New Roman" w:hAnsi="Tahoma" w:cs="Tahoma"/>
          <w:color w:val="808080"/>
          <w:sz w:val="20"/>
          <w:szCs w:val="20"/>
          <w:lang w:eastAsia="pl-PL"/>
        </w:rPr>
        <w:t xml:space="preserve">datę ważności uprawnienia;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8) </w:t>
      </w:r>
      <w:r w:rsidRPr="00D147BD">
        <w:rPr>
          <w:rFonts w:ascii="Tahoma" w:eastAsia="Times New Roman" w:hAnsi="Tahoma" w:cs="Tahoma"/>
          <w:color w:val="808080"/>
          <w:sz w:val="20"/>
          <w:szCs w:val="20"/>
          <w:lang w:eastAsia="pl-PL"/>
        </w:rPr>
        <w:t xml:space="preserve">numer dokumentu stwierdzającego uprawnienie;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9) </w:t>
      </w:r>
      <w:r w:rsidRPr="00D147BD">
        <w:rPr>
          <w:rFonts w:ascii="Tahoma" w:eastAsia="Times New Roman" w:hAnsi="Tahoma" w:cs="Tahoma"/>
          <w:color w:val="808080"/>
          <w:sz w:val="20"/>
          <w:szCs w:val="20"/>
          <w:lang w:eastAsia="pl-PL"/>
        </w:rPr>
        <w:t xml:space="preserve">ograniczenia dotyczące uprawnienia;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10) </w:t>
      </w:r>
      <w:r w:rsidRPr="00D147BD">
        <w:rPr>
          <w:rFonts w:ascii="Tahoma" w:eastAsia="Times New Roman" w:hAnsi="Tahoma" w:cs="Tahoma"/>
          <w:color w:val="808080"/>
          <w:sz w:val="20"/>
          <w:szCs w:val="20"/>
          <w:lang w:eastAsia="pl-PL"/>
        </w:rPr>
        <w:t xml:space="preserve">nazwę organu, który wydał dokument stwierdzający uprawnienie;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11) </w:t>
      </w:r>
      <w:r w:rsidRPr="00D147BD">
        <w:rPr>
          <w:rFonts w:ascii="Tahoma" w:eastAsia="Times New Roman" w:hAnsi="Tahoma" w:cs="Tahoma"/>
          <w:color w:val="808080"/>
          <w:sz w:val="20"/>
          <w:szCs w:val="20"/>
          <w:lang w:eastAsia="pl-PL"/>
        </w:rPr>
        <w:t xml:space="preserve">dotyczące: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a) </w:t>
      </w:r>
      <w:r w:rsidRPr="00D147BD">
        <w:rPr>
          <w:rFonts w:ascii="Tahoma" w:eastAsia="Times New Roman" w:hAnsi="Tahoma" w:cs="Tahoma"/>
          <w:color w:val="808080"/>
          <w:sz w:val="20"/>
          <w:szCs w:val="20"/>
          <w:lang w:eastAsia="pl-PL"/>
        </w:rPr>
        <w:t xml:space="preserve">zatrzymania dokumentu stwierdzającego uprawnienie oraz jego zwrócenia - serię i numer dokumentu, datę zatrzymania i datę zwrócenia,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b) </w:t>
      </w:r>
      <w:r w:rsidRPr="00D147BD">
        <w:rPr>
          <w:rFonts w:ascii="Tahoma" w:eastAsia="Times New Roman" w:hAnsi="Tahoma" w:cs="Tahoma"/>
          <w:color w:val="808080"/>
          <w:sz w:val="20"/>
          <w:szCs w:val="20"/>
          <w:lang w:eastAsia="pl-PL"/>
        </w:rPr>
        <w:t xml:space="preserve">cofnięcia uprawnienia oraz jego przywrócenia - serię i numer dokumentu, datę cofnięcia i datę przywrócenia,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c) </w:t>
      </w:r>
      <w:r w:rsidRPr="00D147BD">
        <w:rPr>
          <w:rFonts w:ascii="Tahoma" w:eastAsia="Times New Roman" w:hAnsi="Tahoma" w:cs="Tahoma"/>
          <w:color w:val="808080"/>
          <w:sz w:val="20"/>
          <w:szCs w:val="20"/>
          <w:lang w:eastAsia="pl-PL"/>
        </w:rPr>
        <w:t xml:space="preserve">utraty dokumentu stwierdzającego uprawnienie oraz jego odnalezienia - serię i numer dokumentu, datę utraty i datę odnalezienia,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d) </w:t>
      </w:r>
      <w:r w:rsidRPr="00D147BD">
        <w:rPr>
          <w:rFonts w:ascii="Tahoma" w:eastAsia="Times New Roman" w:hAnsi="Tahoma" w:cs="Tahoma"/>
          <w:color w:val="808080"/>
          <w:sz w:val="20"/>
          <w:szCs w:val="20"/>
          <w:lang w:eastAsia="pl-PL"/>
        </w:rPr>
        <w:t xml:space="preserve">zastosowania środka karnego w postaci zakazu prowadzenia pojazdów - datę rozpoczęcia zakazu i datę zakończenia zakazu,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e) </w:t>
      </w:r>
      <w:r w:rsidRPr="00D147BD">
        <w:rPr>
          <w:rFonts w:ascii="Tahoma" w:eastAsia="Times New Roman" w:hAnsi="Tahoma" w:cs="Tahoma"/>
          <w:color w:val="808080"/>
          <w:sz w:val="20"/>
          <w:szCs w:val="20"/>
          <w:lang w:eastAsia="pl-PL"/>
        </w:rPr>
        <w:t xml:space="preserve">informacji o wykroczeniu lub przestępstwie stanowiących naruszenia przepisów ruchu drogowego - data uprawomocnienia się rozstrzygnięcia, liczba punktów otrzymanych przez kierowcę, nazwa naruszenia, data, godzina i miejsce jego popełnienia, dane pojazdu (rodzaj, marka i numer rejestracyjny), którym popełniono naruszenie,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f) </w:t>
      </w:r>
      <w:r w:rsidRPr="00D147BD">
        <w:rPr>
          <w:rFonts w:ascii="Tahoma" w:eastAsia="Times New Roman" w:hAnsi="Tahoma" w:cs="Tahoma"/>
          <w:color w:val="808080"/>
          <w:sz w:val="20"/>
          <w:szCs w:val="20"/>
          <w:lang w:eastAsia="pl-PL"/>
        </w:rPr>
        <w:t xml:space="preserve">okresu próbnego i jego przedłużenia - datę rozpoczęcia i datę przedłużenia tego okresu,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g) </w:t>
      </w:r>
      <w:r w:rsidRPr="00D147BD">
        <w:rPr>
          <w:rFonts w:ascii="Tahoma" w:eastAsia="Times New Roman" w:hAnsi="Tahoma" w:cs="Tahoma"/>
          <w:color w:val="808080"/>
          <w:sz w:val="20"/>
          <w:szCs w:val="20"/>
          <w:lang w:eastAsia="pl-PL"/>
        </w:rPr>
        <w:t xml:space="preserve">skierowania na kurs reedukacyjny - datę skierowania na kurs i datę jego zakończenia,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h) </w:t>
      </w:r>
      <w:r w:rsidRPr="00D147BD">
        <w:rPr>
          <w:rFonts w:ascii="Tahoma" w:eastAsia="Times New Roman" w:hAnsi="Tahoma" w:cs="Tahoma"/>
          <w:color w:val="808080"/>
          <w:sz w:val="20"/>
          <w:szCs w:val="20"/>
          <w:lang w:eastAsia="pl-PL"/>
        </w:rPr>
        <w:t xml:space="preserve">dokumentu z państwa Unii Europejskiej wymienionego na polskie krajowe prawo jazdy - w tym państwa wydania i numeru dokumentu,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i) </w:t>
      </w:r>
      <w:r w:rsidRPr="00D147BD">
        <w:rPr>
          <w:rFonts w:ascii="Tahoma" w:eastAsia="Times New Roman" w:hAnsi="Tahoma" w:cs="Tahoma"/>
          <w:color w:val="808080"/>
          <w:sz w:val="20"/>
          <w:szCs w:val="20"/>
          <w:lang w:eastAsia="pl-PL"/>
        </w:rPr>
        <w:t xml:space="preserve">kierowania pojazdem w stanie nietrzeźwości, w stanie po użyciu alkoholu lub środka działającego podobnie do alkoholu - datę popełnienia przestępstwa lub wykroczenia;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12) </w:t>
      </w:r>
      <w:r w:rsidRPr="00D147BD">
        <w:rPr>
          <w:rFonts w:ascii="Tahoma" w:eastAsia="Times New Roman" w:hAnsi="Tahoma" w:cs="Tahoma"/>
          <w:color w:val="808080"/>
          <w:sz w:val="20"/>
          <w:szCs w:val="20"/>
          <w:lang w:eastAsia="pl-PL"/>
        </w:rPr>
        <w:t xml:space="preserve">zakres i numer zaświadczenia ADR, o którym mowa w przepisach o przewozie towarów niebezpiecznych, a także okres, na jaki zostało ono wydane;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13) </w:t>
      </w:r>
      <w:r w:rsidRPr="00D147BD">
        <w:rPr>
          <w:rFonts w:ascii="Tahoma" w:eastAsia="Times New Roman" w:hAnsi="Tahoma" w:cs="Tahoma"/>
          <w:color w:val="808080"/>
          <w:sz w:val="20"/>
          <w:szCs w:val="20"/>
          <w:lang w:eastAsia="pl-PL"/>
        </w:rPr>
        <w:t xml:space="preserve">zakres, numer i datę wydania świadectwa kwalifikacji zawodowej potwierdzającego uzyskanie kwalifikacji wstępnej, kwalifikacji wstępnej przyspieszonej, kwalifikacji wstępnej uzupełniającej lub kwalifikacji wstępnej uzupełniającej przyspieszonej, o której mowa w art. 39c ust. 1 ustawy z dnia 6 września 2001 r. o transporcie drogowym;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14) </w:t>
      </w:r>
      <w:r w:rsidRPr="00D147BD">
        <w:rPr>
          <w:rFonts w:ascii="Tahoma" w:eastAsia="Times New Roman" w:hAnsi="Tahoma" w:cs="Tahoma"/>
          <w:color w:val="808080"/>
          <w:sz w:val="20"/>
          <w:szCs w:val="20"/>
          <w:lang w:eastAsia="pl-PL"/>
        </w:rPr>
        <w:t xml:space="preserve">zakres, numer i datę wydania świadectwa kwalifikacji zawodowej potwierdzającego ukończenie szkolenia okresowego, o którym mowa w art. 39e ust. 1 ustawy z dnia 6 września 2001 r. o transporcie drogowym;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15) </w:t>
      </w:r>
      <w:r w:rsidRPr="00D147BD">
        <w:rPr>
          <w:rFonts w:ascii="Tahoma" w:eastAsia="Times New Roman" w:hAnsi="Tahoma" w:cs="Tahoma"/>
          <w:color w:val="808080"/>
          <w:sz w:val="20"/>
          <w:szCs w:val="20"/>
          <w:lang w:eastAsia="pl-PL"/>
        </w:rPr>
        <w:t xml:space="preserve">numer ewidencyjny instruktora, który prowadził szkolenie;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16) </w:t>
      </w:r>
      <w:r w:rsidRPr="00D147BD">
        <w:rPr>
          <w:rFonts w:ascii="Tahoma" w:eastAsia="Times New Roman" w:hAnsi="Tahoma" w:cs="Tahoma"/>
          <w:color w:val="808080"/>
          <w:sz w:val="20"/>
          <w:szCs w:val="20"/>
          <w:lang w:eastAsia="pl-PL"/>
        </w:rPr>
        <w:t xml:space="preserve">numer ewidencyjny wykładowcy, który prowadził szkolenie;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17) </w:t>
      </w:r>
      <w:r w:rsidRPr="00D147BD">
        <w:rPr>
          <w:rFonts w:ascii="Tahoma" w:eastAsia="Times New Roman" w:hAnsi="Tahoma" w:cs="Tahoma"/>
          <w:color w:val="808080"/>
          <w:sz w:val="20"/>
          <w:szCs w:val="20"/>
          <w:lang w:eastAsia="pl-PL"/>
        </w:rPr>
        <w:t xml:space="preserve">numer ewidencyjny jednostki, która prowadziła szkolenie;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18) </w:t>
      </w:r>
      <w:r w:rsidRPr="00D147BD">
        <w:rPr>
          <w:rFonts w:ascii="Tahoma" w:eastAsia="Times New Roman" w:hAnsi="Tahoma" w:cs="Tahoma"/>
          <w:color w:val="808080"/>
          <w:sz w:val="20"/>
          <w:szCs w:val="20"/>
          <w:lang w:eastAsia="pl-PL"/>
        </w:rPr>
        <w:t xml:space="preserve">numer ewidencyjny egzaminatora, który prowadził egzamin państwowy;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19) </w:t>
      </w:r>
      <w:r w:rsidRPr="00D147BD">
        <w:rPr>
          <w:rFonts w:ascii="Tahoma" w:eastAsia="Times New Roman" w:hAnsi="Tahoma" w:cs="Tahoma"/>
          <w:color w:val="808080"/>
          <w:sz w:val="20"/>
          <w:szCs w:val="20"/>
          <w:lang w:eastAsia="pl-PL"/>
        </w:rPr>
        <w:t xml:space="preserve">numer ewidencyjny instruktora techniki jazdy, który prowadził szkolenie;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20) </w:t>
      </w:r>
      <w:r w:rsidRPr="00D147BD">
        <w:rPr>
          <w:rFonts w:ascii="Tahoma" w:eastAsia="Times New Roman" w:hAnsi="Tahoma" w:cs="Tahoma"/>
          <w:color w:val="808080"/>
          <w:sz w:val="20"/>
          <w:szCs w:val="20"/>
          <w:lang w:eastAsia="pl-PL"/>
        </w:rPr>
        <w:t xml:space="preserve">numer ewidencyjny uprawnionego lekarza, który wydał orzeczenie o braku przeciwwskazań zdrowotnych do kierowania pojazdem;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21) </w:t>
      </w:r>
      <w:r w:rsidRPr="00D147BD">
        <w:rPr>
          <w:rFonts w:ascii="Tahoma" w:eastAsia="Times New Roman" w:hAnsi="Tahoma" w:cs="Tahoma"/>
          <w:color w:val="808080"/>
          <w:sz w:val="20"/>
          <w:szCs w:val="20"/>
          <w:lang w:eastAsia="pl-PL"/>
        </w:rPr>
        <w:t xml:space="preserve">zakres, numer i datę wydania orzeczenia lekarskiego o braku przeciwwskazań zdrowotnych do kierowania pojazdem;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22) </w:t>
      </w:r>
      <w:r w:rsidRPr="00D147BD">
        <w:rPr>
          <w:rFonts w:ascii="Tahoma" w:eastAsia="Times New Roman" w:hAnsi="Tahoma" w:cs="Tahoma"/>
          <w:color w:val="808080"/>
          <w:sz w:val="20"/>
          <w:szCs w:val="20"/>
          <w:lang w:eastAsia="pl-PL"/>
        </w:rPr>
        <w:t xml:space="preserve">numer ewidencyjny uprawnionego psychologa, który wydał orzeczenie psychologiczne o braku przeciwwskazań psychologicznych do kierowania pojazdem;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23) </w:t>
      </w:r>
      <w:r w:rsidRPr="00D147BD">
        <w:rPr>
          <w:rFonts w:ascii="Tahoma" w:eastAsia="Times New Roman" w:hAnsi="Tahoma" w:cs="Tahoma"/>
          <w:color w:val="808080"/>
          <w:sz w:val="20"/>
          <w:szCs w:val="20"/>
          <w:lang w:eastAsia="pl-PL"/>
        </w:rPr>
        <w:t xml:space="preserve">zakres, numer i datę wydania orzeczenia psychologicznego o braku przeciwwskazań psychologicznych do kierowania pojazdem;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24) </w:t>
      </w:r>
      <w:r w:rsidRPr="00D147BD">
        <w:rPr>
          <w:rFonts w:ascii="Tahoma" w:eastAsia="Times New Roman" w:hAnsi="Tahoma" w:cs="Tahoma"/>
          <w:color w:val="808080"/>
          <w:sz w:val="20"/>
          <w:szCs w:val="20"/>
          <w:lang w:eastAsia="pl-PL"/>
        </w:rPr>
        <w:t xml:space="preserve">wojewódzki ośrodek ruchu drogowego, w którym przeprowadzono egzamin państwowy;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25) </w:t>
      </w:r>
      <w:r w:rsidRPr="00D147BD">
        <w:rPr>
          <w:rFonts w:ascii="Tahoma" w:eastAsia="Times New Roman" w:hAnsi="Tahoma" w:cs="Tahoma"/>
          <w:color w:val="808080"/>
          <w:sz w:val="20"/>
          <w:szCs w:val="20"/>
          <w:lang w:eastAsia="pl-PL"/>
        </w:rPr>
        <w:t xml:space="preserve">zakres i numer zezwolenia na kierowanie pojazdem uprzywilejowanym;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26) </w:t>
      </w:r>
      <w:r w:rsidRPr="00D147BD">
        <w:rPr>
          <w:rFonts w:ascii="Tahoma" w:eastAsia="Times New Roman" w:hAnsi="Tahoma" w:cs="Tahoma"/>
          <w:color w:val="808080"/>
          <w:sz w:val="20"/>
          <w:szCs w:val="20"/>
          <w:lang w:eastAsia="pl-PL"/>
        </w:rPr>
        <w:t xml:space="preserve">informacje o wydanych wtórnikach dokumentów stwierdzających uprawnienia do kierowania pojazdami - serię, numer oraz datę i przyczynę wydania wtórnika.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W ewidencji gromadzi się dane o osobach, o których mowa w art. 100a ust. 3 pkt 2, 3, 5, 7 i 9: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imię i nazwisko;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datę i miejsce urodzenia;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lastRenderedPageBreak/>
        <w:t xml:space="preserve">3) </w:t>
      </w:r>
      <w:r w:rsidRPr="00D147BD">
        <w:rPr>
          <w:rFonts w:ascii="Tahoma" w:eastAsia="Times New Roman" w:hAnsi="Tahoma" w:cs="Tahoma"/>
          <w:color w:val="808080"/>
          <w:sz w:val="20"/>
          <w:szCs w:val="20"/>
          <w:lang w:eastAsia="pl-PL"/>
        </w:rPr>
        <w:t xml:space="preserve">numer ewidencyjny Powszechnego Elektronicznego Systemu Ewidencji Ludności (PESEL), a w przypadku osoby nieposiadającej numeru PESEL - serię, numer i nazwę dokumentu potwierdzającego tożsamość oraz nazwę kraju, który wydał ten dokument;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 </w:t>
      </w:r>
      <w:r w:rsidRPr="00D147BD">
        <w:rPr>
          <w:rFonts w:ascii="Tahoma" w:eastAsia="Times New Roman" w:hAnsi="Tahoma" w:cs="Tahoma"/>
          <w:color w:val="808080"/>
          <w:sz w:val="20"/>
          <w:szCs w:val="20"/>
          <w:lang w:eastAsia="pl-PL"/>
        </w:rPr>
        <w:t xml:space="preserve">numer ewidencyjny odpowiednio instruktora, wykładowcy, egzaminatora, lekarza, psychologa lub instruktora techniki jazdy;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5) </w:t>
      </w:r>
      <w:r w:rsidRPr="00D147BD">
        <w:rPr>
          <w:rFonts w:ascii="Tahoma" w:eastAsia="Times New Roman" w:hAnsi="Tahoma" w:cs="Tahoma"/>
          <w:color w:val="808080"/>
          <w:sz w:val="20"/>
          <w:szCs w:val="20"/>
          <w:lang w:eastAsia="pl-PL"/>
        </w:rPr>
        <w:t xml:space="preserve">zakres posiadanych uprawnień;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6) </w:t>
      </w:r>
      <w:r w:rsidRPr="00D147BD">
        <w:rPr>
          <w:rFonts w:ascii="Tahoma" w:eastAsia="Times New Roman" w:hAnsi="Tahoma" w:cs="Tahoma"/>
          <w:color w:val="808080"/>
          <w:sz w:val="20"/>
          <w:szCs w:val="20"/>
          <w:lang w:eastAsia="pl-PL"/>
        </w:rPr>
        <w:t xml:space="preserve">datę ważności dokumentu stwierdzającego posiadanie odpowiednich uprawnień;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7) </w:t>
      </w:r>
      <w:r w:rsidRPr="00D147BD">
        <w:rPr>
          <w:rFonts w:ascii="Tahoma" w:eastAsia="Times New Roman" w:hAnsi="Tahoma" w:cs="Tahoma"/>
          <w:color w:val="808080"/>
          <w:sz w:val="20"/>
          <w:szCs w:val="20"/>
          <w:lang w:eastAsia="pl-PL"/>
        </w:rPr>
        <w:t xml:space="preserve">datę i przyczynę skreślenia z ewidencji;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8) </w:t>
      </w:r>
      <w:r w:rsidRPr="00D147BD">
        <w:rPr>
          <w:rFonts w:ascii="Tahoma" w:eastAsia="Times New Roman" w:hAnsi="Tahoma" w:cs="Tahoma"/>
          <w:color w:val="808080"/>
          <w:sz w:val="20"/>
          <w:szCs w:val="20"/>
          <w:lang w:eastAsia="pl-PL"/>
        </w:rPr>
        <w:t xml:space="preserve">datę, do kiedy nie może być dokonany kolejny wpis do ewidencji lub rejestru.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W ewidencji gromadzi się dane o jednostkach, o których mowa w art. 100a ust. 3 pkt 4, 6, 8 i 10: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nazwę;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oznaczenie adresu siedziby;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numer ewidencyjny;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 </w:t>
      </w:r>
      <w:r w:rsidRPr="00D147BD">
        <w:rPr>
          <w:rFonts w:ascii="Tahoma" w:eastAsia="Times New Roman" w:hAnsi="Tahoma" w:cs="Tahoma"/>
          <w:color w:val="808080"/>
          <w:sz w:val="20"/>
          <w:szCs w:val="20"/>
          <w:lang w:eastAsia="pl-PL"/>
        </w:rPr>
        <w:t xml:space="preserve">numer identyfikacji statystycznej (REGON);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5) </w:t>
      </w:r>
      <w:r w:rsidRPr="00D147BD">
        <w:rPr>
          <w:rFonts w:ascii="Tahoma" w:eastAsia="Times New Roman" w:hAnsi="Tahoma" w:cs="Tahoma"/>
          <w:color w:val="808080"/>
          <w:sz w:val="20"/>
          <w:szCs w:val="20"/>
          <w:lang w:eastAsia="pl-PL"/>
        </w:rPr>
        <w:t xml:space="preserve">wskazanie odpowiedniego zakresu prowadzonej działalności;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6) </w:t>
      </w:r>
      <w:r w:rsidRPr="00D147BD">
        <w:rPr>
          <w:rFonts w:ascii="Tahoma" w:eastAsia="Times New Roman" w:hAnsi="Tahoma" w:cs="Tahoma"/>
          <w:color w:val="808080"/>
          <w:sz w:val="20"/>
          <w:szCs w:val="20"/>
          <w:lang w:eastAsia="pl-PL"/>
        </w:rPr>
        <w:t xml:space="preserve">datę skreślenia z rejestru lub ewidencji;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7) </w:t>
      </w:r>
      <w:r w:rsidRPr="00D147BD">
        <w:rPr>
          <w:rFonts w:ascii="Tahoma" w:eastAsia="Times New Roman" w:hAnsi="Tahoma" w:cs="Tahoma"/>
          <w:color w:val="808080"/>
          <w:sz w:val="20"/>
          <w:szCs w:val="20"/>
          <w:lang w:eastAsia="pl-PL"/>
        </w:rPr>
        <w:t xml:space="preserve">datę, do kiedy nie może być dokonany kolejny wpis do ewidencji lub rejestru.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 </w:t>
      </w:r>
      <w:r w:rsidRPr="00D147BD">
        <w:rPr>
          <w:rFonts w:ascii="Tahoma" w:eastAsia="Times New Roman" w:hAnsi="Tahoma" w:cs="Tahoma"/>
          <w:color w:val="808080"/>
          <w:sz w:val="20"/>
          <w:szCs w:val="20"/>
          <w:lang w:eastAsia="pl-PL"/>
        </w:rPr>
        <w:t xml:space="preserve">Dane, o których mowa w ust. 1, przekazuje do ewidencji: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organ właściwy w sprawach wydawania dokumentów stwierdzających uprawnienie do kierowania pojazdami, niezwłocznie po wydaniu tych dokumentów, w zakresie, o którym mowa w ust. 1 pkt 1-10 oraz pkt 11 lit. f i h;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odpowiednio do swoich kompetencji: właściwa jednostka organizacyjna Policji, Inspekcji Transportu Drogowego lub Żandarmerii Wojskowej, organ właściwy w sprawach wydawania dokumentów stwierdzających uprawnienie do kierowania pojazdami, prokurator lub sąd, niezwłocznie po dokonaniu czynności - w zakresie, o którym mowa w ust. 1 pkt 11 lit. 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organ właściwy w sprawach wydawania dokumentów stwierdzających uprawnienie do kierowania pojazdami, niezwłocznie po wydaniu decyzji - w zakresie, o którym mowa w ust. 1 pkt 11 lit. b i g;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 </w:t>
      </w:r>
      <w:r w:rsidRPr="00D147BD">
        <w:rPr>
          <w:rFonts w:ascii="Tahoma" w:eastAsia="Times New Roman" w:hAnsi="Tahoma" w:cs="Tahoma"/>
          <w:color w:val="808080"/>
          <w:sz w:val="20"/>
          <w:szCs w:val="20"/>
          <w:lang w:eastAsia="pl-PL"/>
        </w:rPr>
        <w:t xml:space="preserve">organ właściwy w sprawach wydawania dokumentów stwierdzających uprawnienie do kierowania pojazdami, niezwłocznie po uzyskaniu informacji o wystąpieniu tych zdarzeń - w zakresie, o którym mowa w ust. 1 pkt 11 lit. c;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5) </w:t>
      </w:r>
      <w:r w:rsidRPr="00D147BD">
        <w:rPr>
          <w:rFonts w:ascii="Tahoma" w:eastAsia="Times New Roman" w:hAnsi="Tahoma" w:cs="Tahoma"/>
          <w:color w:val="808080"/>
          <w:sz w:val="20"/>
          <w:szCs w:val="20"/>
          <w:lang w:eastAsia="pl-PL"/>
        </w:rPr>
        <w:t xml:space="preserve">sąd, niezwłocznie po uprawomocnieniu się orzeczenia - w zakresie, o którym mowa w ust. 1 pkt 11 lit. d i </w:t>
      </w:r>
      <w:proofErr w:type="spellStart"/>
      <w:r w:rsidRPr="00D147BD">
        <w:rPr>
          <w:rFonts w:ascii="Tahoma" w:eastAsia="Times New Roman" w:hAnsi="Tahoma" w:cs="Tahoma"/>
          <w:color w:val="808080"/>
          <w:sz w:val="20"/>
          <w:szCs w:val="20"/>
          <w:lang w:eastAsia="pl-PL"/>
        </w:rPr>
        <w:t>i</w:t>
      </w:r>
      <w:proofErr w:type="spellEnd"/>
      <w:r w:rsidRPr="00D147BD">
        <w:rPr>
          <w:rFonts w:ascii="Tahoma" w:eastAsia="Times New Roman" w:hAnsi="Tahoma" w:cs="Tahoma"/>
          <w:color w:val="808080"/>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6) </w:t>
      </w:r>
      <w:r w:rsidRPr="00D147BD">
        <w:rPr>
          <w:rFonts w:ascii="Tahoma" w:eastAsia="Times New Roman" w:hAnsi="Tahoma" w:cs="Tahoma"/>
          <w:color w:val="808080"/>
          <w:sz w:val="20"/>
          <w:szCs w:val="20"/>
          <w:lang w:eastAsia="pl-PL"/>
        </w:rPr>
        <w:t xml:space="preserve">odpowiednio do swoich kompetencji: organy kontroli ruchu drogowego, prokurator lub sąd - w zakresie, o którym mowa w ust. 1 pkt 11 lit. 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7) </w:t>
      </w:r>
      <w:r w:rsidRPr="00D147BD">
        <w:rPr>
          <w:rFonts w:ascii="Tahoma" w:eastAsia="Times New Roman" w:hAnsi="Tahoma" w:cs="Tahoma"/>
          <w:color w:val="808080"/>
          <w:sz w:val="20"/>
          <w:szCs w:val="20"/>
          <w:lang w:eastAsia="pl-PL"/>
        </w:rPr>
        <w:t xml:space="preserve">odpowiednio marszałek województwa lub Szef Inspektoratu Wsparcia Sił Zbrojnych, zgodnie z przepisami o przewozie towarów niebezpiecznych - w zakresie, o którym mowa w ust. 1 pkt 12;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8) </w:t>
      </w:r>
      <w:r w:rsidRPr="00D147BD">
        <w:rPr>
          <w:rFonts w:ascii="Tahoma" w:eastAsia="Times New Roman" w:hAnsi="Tahoma" w:cs="Tahoma"/>
          <w:color w:val="808080"/>
          <w:sz w:val="20"/>
          <w:szCs w:val="20"/>
          <w:lang w:eastAsia="pl-PL"/>
        </w:rPr>
        <w:t xml:space="preserve">wojewoda lub dyrektor Okręgowej Komisji Egzaminacyjnej - w zakresie, o którym mowa w ust. 1 pkt 13;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9) </w:t>
      </w:r>
      <w:r w:rsidRPr="00D147BD">
        <w:rPr>
          <w:rFonts w:ascii="Tahoma" w:eastAsia="Times New Roman" w:hAnsi="Tahoma" w:cs="Tahoma"/>
          <w:color w:val="808080"/>
          <w:sz w:val="20"/>
          <w:szCs w:val="20"/>
          <w:lang w:eastAsia="pl-PL"/>
        </w:rPr>
        <w:t xml:space="preserve">kierownik ośrodka szkolenia kierowców, o którym mowa w art. 39e ustawy z dnia 6 września 2001 r. o transporcie drogowym - w zakresie, o którym mowa w ust. 1 pkt 14;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10) </w:t>
      </w:r>
      <w:r w:rsidRPr="00D147BD">
        <w:rPr>
          <w:rFonts w:ascii="Tahoma" w:eastAsia="Times New Roman" w:hAnsi="Tahoma" w:cs="Tahoma"/>
          <w:color w:val="808080"/>
          <w:sz w:val="20"/>
          <w:szCs w:val="20"/>
          <w:lang w:eastAsia="pl-PL"/>
        </w:rPr>
        <w:t xml:space="preserve">starosta - w zakresie, o którym mowa w ust. 1 pkt 15-18 i 20-26;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11) </w:t>
      </w:r>
      <w:r w:rsidRPr="00D147BD">
        <w:rPr>
          <w:rFonts w:ascii="Tahoma" w:eastAsia="Times New Roman" w:hAnsi="Tahoma" w:cs="Tahoma"/>
          <w:color w:val="808080"/>
          <w:sz w:val="20"/>
          <w:szCs w:val="20"/>
          <w:lang w:eastAsia="pl-PL"/>
        </w:rPr>
        <w:t xml:space="preserve">wojewoda - w zakresie, o którym mowa w ust. 1 pkt 19.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5. </w:t>
      </w:r>
      <w:r w:rsidRPr="00D147BD">
        <w:rPr>
          <w:rFonts w:ascii="Tahoma" w:eastAsia="Times New Roman" w:hAnsi="Tahoma" w:cs="Tahoma"/>
          <w:color w:val="808080"/>
          <w:sz w:val="20"/>
          <w:szCs w:val="20"/>
          <w:lang w:eastAsia="pl-PL"/>
        </w:rPr>
        <w:t xml:space="preserve">Dane, o których mowa w ust. 2, przekazują do ewidencji, w drodze teletransmisji: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starosta - w odniesieniu do osób wymienionych w art. 100a ust. 3 pkt 2;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wojewoda - w odniesieniu do osób wymienionych w art. 100a ust. 3 pkt 9;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marszałek województwa - w odniesieniu do osób, o których mowa w art. 100a ust. 3 pkt 3, 5 i 7.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6. </w:t>
      </w:r>
      <w:r w:rsidRPr="00D147BD">
        <w:rPr>
          <w:rFonts w:ascii="Tahoma" w:eastAsia="Times New Roman" w:hAnsi="Tahoma" w:cs="Tahoma"/>
          <w:color w:val="808080"/>
          <w:sz w:val="20"/>
          <w:szCs w:val="20"/>
          <w:lang w:eastAsia="pl-PL"/>
        </w:rPr>
        <w:t xml:space="preserve">Dane, o których mowa w ust. 3, przekazuje do ewidencji, w drodze teletransmisji: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starosta - w odniesieniu do jednostek wymienionych w art. 100a ust. 3 pkt 4;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wojewoda - w odniesieniu do jednostek wymienionych w art. 100a ust. 3 pkt 8;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marszałek województwa - w zakresie jednostek wymienionych w art. 100a ust. 3 pkt 6 i 10.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7. </w:t>
      </w:r>
      <w:r w:rsidRPr="00D147BD">
        <w:rPr>
          <w:rFonts w:ascii="Tahoma" w:eastAsia="Times New Roman" w:hAnsi="Tahoma" w:cs="Tahoma"/>
          <w:color w:val="808080"/>
          <w:sz w:val="20"/>
          <w:szCs w:val="20"/>
          <w:lang w:eastAsia="pl-PL"/>
        </w:rPr>
        <w:t xml:space="preserve">Dane, o których mowa w: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ust. 1 pkt 11 lit. d, podlegają usunięciu z ewidencji, jeżeli skazanie, na podstawie którego orzeczono środek karny w postaci zakazu prowadzenia pojazdów, uległo zatarciu. Informację o zatarciu przekazuje do ewidencji Biuro Informacyjne Krajowego Rejestru Karnego;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lastRenderedPageBreak/>
        <w:t xml:space="preserve">2) </w:t>
      </w:r>
      <w:r w:rsidRPr="00D147BD">
        <w:rPr>
          <w:rFonts w:ascii="Tahoma" w:eastAsia="Times New Roman" w:hAnsi="Tahoma" w:cs="Tahoma"/>
          <w:color w:val="808080"/>
          <w:sz w:val="20"/>
          <w:szCs w:val="20"/>
          <w:lang w:eastAsia="pl-PL"/>
        </w:rPr>
        <w:t xml:space="preserve">ust. 1 pkt 11 lit. e oraz lit. i, usuwa się na zasadach określonych w art. 98 ust. 5 i 6 ustawy z dnia 5 stycznia 2011 r. o kierujących pojazdami;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ust. 2 pkt 8 i ust. 3 pkt 7, podlegają usunięciu odpowiednio z ewidencji lub rejestru po upływie określonych w nich dat.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8. </w:t>
      </w:r>
      <w:r w:rsidRPr="00D147BD">
        <w:rPr>
          <w:rFonts w:ascii="Tahoma" w:eastAsia="Times New Roman" w:hAnsi="Tahoma" w:cs="Tahoma"/>
          <w:color w:val="808080"/>
          <w:sz w:val="20"/>
          <w:szCs w:val="20"/>
          <w:lang w:eastAsia="pl-PL"/>
        </w:rPr>
        <w:t xml:space="preserve">Administrator danych przetwarzający dane osobowe na potrzeby ewidencji jest zwolniony z obowiązku informacyjnego określonego w art. 25 ust. 1 ustawy, o której mowa w art. 80b ust. 4.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73" w:name="JEDN_5340_30_4"/>
      <w:bookmarkEnd w:id="773"/>
      <w:r w:rsidRPr="00D147BD">
        <w:rPr>
          <w:rFonts w:ascii="Tahoma" w:eastAsia="Times New Roman" w:hAnsi="Tahoma" w:cs="Tahoma"/>
          <w:b/>
          <w:bCs/>
          <w:sz w:val="20"/>
          <w:szCs w:val="20"/>
          <w:lang w:eastAsia="pl-PL"/>
        </w:rPr>
        <w:t xml:space="preserve">Art. 100c. 1. </w:t>
      </w:r>
      <w:r w:rsidRPr="00D147BD">
        <w:rPr>
          <w:rFonts w:ascii="Tahoma" w:eastAsia="Times New Roman" w:hAnsi="Tahoma" w:cs="Tahoma"/>
          <w:sz w:val="20"/>
          <w:szCs w:val="20"/>
          <w:lang w:eastAsia="pl-PL"/>
        </w:rPr>
        <w:t xml:space="preserve">Dane zgromadzone w ewidencji udostępnia się, o ile są one niezbędne do realizacji ich ustawowych zadań, następującym podmiotom: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Policji;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774" w:name="PP_5340_30_1044"/>
      <w:bookmarkEnd w:id="774"/>
      <w:r w:rsidRPr="00D147BD">
        <w:rPr>
          <w:rFonts w:ascii="Tahoma" w:eastAsia="Times New Roman" w:hAnsi="Tahoma" w:cs="Tahoma"/>
          <w:sz w:val="20"/>
          <w:szCs w:val="20"/>
          <w:lang w:eastAsia="pl-PL"/>
        </w:rPr>
        <w:t xml:space="preserve">Inspekcji Transportu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Żandarmerii Wojskowej;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2a) </w:t>
      </w:r>
      <w:bookmarkStart w:id="775" w:name="PP_5340_30_1045"/>
      <w:bookmarkEnd w:id="775"/>
      <w:r w:rsidRPr="00D147BD">
        <w:rPr>
          <w:rFonts w:ascii="Tahoma" w:eastAsia="Times New Roman" w:hAnsi="Tahoma" w:cs="Tahoma"/>
          <w:sz w:val="20"/>
          <w:szCs w:val="20"/>
          <w:lang w:eastAsia="pl-PL"/>
        </w:rPr>
        <w:t xml:space="preserve">Szefowi Inspektoratu Wsparcia Sił Zbrojnych;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Straży Granicznej;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776" w:name="PP_5340_30_1046"/>
      <w:bookmarkEnd w:id="776"/>
      <w:r w:rsidRPr="00D147BD">
        <w:rPr>
          <w:rFonts w:ascii="Tahoma" w:eastAsia="Times New Roman" w:hAnsi="Tahoma" w:cs="Tahoma"/>
          <w:sz w:val="20"/>
          <w:szCs w:val="20"/>
          <w:lang w:eastAsia="pl-PL"/>
        </w:rPr>
        <w:t xml:space="preserve">Agencji Bezpieczeństwa Wewnętrznego oraz Agencji Wywiadu;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4a) </w:t>
      </w:r>
      <w:bookmarkStart w:id="777" w:name="PP_5340_30_1047"/>
      <w:bookmarkEnd w:id="777"/>
      <w:r w:rsidRPr="00D147BD">
        <w:rPr>
          <w:rFonts w:ascii="Tahoma" w:eastAsia="Times New Roman" w:hAnsi="Tahoma" w:cs="Tahoma"/>
          <w:sz w:val="20"/>
          <w:szCs w:val="20"/>
          <w:lang w:eastAsia="pl-PL"/>
        </w:rPr>
        <w:t xml:space="preserve">Centralnemu Biuru Antykorupcyjnemu;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778" w:name="PP_5340_30_1048"/>
      <w:bookmarkEnd w:id="778"/>
      <w:r w:rsidRPr="00D147BD">
        <w:rPr>
          <w:rFonts w:ascii="Tahoma" w:eastAsia="Times New Roman" w:hAnsi="Tahoma" w:cs="Tahoma"/>
          <w:sz w:val="20"/>
          <w:szCs w:val="20"/>
          <w:lang w:eastAsia="pl-PL"/>
        </w:rPr>
        <w:t xml:space="preserve">Służbie Kontrwywiadu Wojskowego oraz Służbie Wywiadu Wojskowego;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sądom;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prokuraturze;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starostom;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8a) </w:t>
      </w:r>
      <w:bookmarkStart w:id="779" w:name="PP_5340_30_1049"/>
      <w:bookmarkEnd w:id="779"/>
      <w:r w:rsidRPr="00D147BD">
        <w:rPr>
          <w:rFonts w:ascii="Tahoma" w:eastAsia="Times New Roman" w:hAnsi="Tahoma" w:cs="Tahoma"/>
          <w:sz w:val="20"/>
          <w:szCs w:val="20"/>
          <w:lang w:eastAsia="pl-PL"/>
        </w:rPr>
        <w:t xml:space="preserve">strażom gminnym (miejskim);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bookmarkStart w:id="780" w:name="PP_5340_30_1050"/>
      <w:bookmarkEnd w:id="780"/>
      <w:r w:rsidRPr="00D147BD">
        <w:rPr>
          <w:rFonts w:ascii="Tahoma" w:eastAsia="Times New Roman" w:hAnsi="Tahoma" w:cs="Tahoma"/>
          <w:sz w:val="20"/>
          <w:szCs w:val="20"/>
          <w:lang w:eastAsia="pl-PL"/>
        </w:rPr>
        <w:t xml:space="preserve">Szefowi Krajowego Centrum Informacji Kryminalnych;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bookmarkStart w:id="781" w:name="PP_5340_30_1051"/>
      <w:bookmarkEnd w:id="781"/>
      <w:r w:rsidRPr="00D147BD">
        <w:rPr>
          <w:rFonts w:ascii="Tahoma" w:eastAsia="Times New Roman" w:hAnsi="Tahoma" w:cs="Tahoma"/>
          <w:sz w:val="20"/>
          <w:szCs w:val="20"/>
          <w:lang w:eastAsia="pl-PL"/>
        </w:rPr>
        <w:t xml:space="preserve">organom kontroli skarbowej, organom celnym, wywiadowi skarbowemu i komórkom, o których mowa w art. 11g ustawy z dnia 28 września 1991 r. o kontroli skarbowej (Dz. U. z 2011 r. Nr 41, poz. 214, z </w:t>
      </w:r>
      <w:proofErr w:type="spellStart"/>
      <w:r w:rsidRPr="00D147BD">
        <w:rPr>
          <w:rFonts w:ascii="Tahoma" w:eastAsia="Times New Roman" w:hAnsi="Tahoma" w:cs="Tahoma"/>
          <w:sz w:val="20"/>
          <w:szCs w:val="20"/>
          <w:lang w:eastAsia="pl-PL"/>
        </w:rPr>
        <w:t>późn</w:t>
      </w:r>
      <w:proofErr w:type="spellEnd"/>
      <w:r w:rsidRPr="00D147BD">
        <w:rPr>
          <w:rFonts w:ascii="Tahoma" w:eastAsia="Times New Roman" w:hAnsi="Tahoma" w:cs="Tahoma"/>
          <w:sz w:val="20"/>
          <w:szCs w:val="20"/>
          <w:lang w:eastAsia="pl-PL"/>
        </w:rPr>
        <w:t>. zm.</w:t>
      </w:r>
      <w:bookmarkStart w:id="782" w:name="PP_5340_30_1056"/>
      <w:bookmarkEnd w:id="782"/>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bookmarkStart w:id="783" w:name="PP_5340_30_1057"/>
      <w:bookmarkEnd w:id="783"/>
      <w:r w:rsidRPr="00D147BD">
        <w:rPr>
          <w:rFonts w:ascii="Tahoma" w:eastAsia="Times New Roman" w:hAnsi="Tahoma" w:cs="Tahoma"/>
          <w:sz w:val="20"/>
          <w:szCs w:val="20"/>
          <w:lang w:eastAsia="pl-PL"/>
        </w:rPr>
        <w:t xml:space="preserve">wojskowym komendantom uzupełnień;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12) </w:t>
      </w:r>
      <w:bookmarkStart w:id="784" w:name="PP_5340_30_1058"/>
      <w:bookmarkEnd w:id="784"/>
      <w:r w:rsidRPr="00D147BD">
        <w:rPr>
          <w:rFonts w:ascii="Tahoma" w:eastAsia="Times New Roman" w:hAnsi="Tahoma" w:cs="Tahoma"/>
          <w:sz w:val="20"/>
          <w:szCs w:val="20"/>
          <w:lang w:eastAsia="pl-PL"/>
        </w:rPr>
        <w:t xml:space="preserve">podmiotowi wydającemu karty, o którym mowa w ustawie z dnia 29 lipca 2005 r. o systemie tachografów cyfrowych (Dz. U. Nr 180, poz. 1494, z </w:t>
      </w:r>
      <w:proofErr w:type="spellStart"/>
      <w:r w:rsidRPr="00D147BD">
        <w:rPr>
          <w:rFonts w:ascii="Tahoma" w:eastAsia="Times New Roman" w:hAnsi="Tahoma" w:cs="Tahoma"/>
          <w:sz w:val="20"/>
          <w:szCs w:val="20"/>
          <w:lang w:eastAsia="pl-PL"/>
        </w:rPr>
        <w:t>późn</w:t>
      </w:r>
      <w:proofErr w:type="spellEnd"/>
      <w:r w:rsidRPr="00D147BD">
        <w:rPr>
          <w:rFonts w:ascii="Tahoma" w:eastAsia="Times New Roman" w:hAnsi="Tahoma" w:cs="Tahoma"/>
          <w:sz w:val="20"/>
          <w:szCs w:val="20"/>
          <w:lang w:eastAsia="pl-PL"/>
        </w:rPr>
        <w:t>. zm.</w:t>
      </w:r>
      <w:bookmarkStart w:id="785" w:name="PP_5340_30_1060"/>
      <w:bookmarkEnd w:id="785"/>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13) </w:t>
      </w:r>
      <w:bookmarkStart w:id="786" w:name="PP_5340_30_1061"/>
      <w:bookmarkEnd w:id="786"/>
      <w:r w:rsidRPr="00D147BD">
        <w:rPr>
          <w:rFonts w:ascii="Tahoma" w:eastAsia="Times New Roman" w:hAnsi="Tahoma" w:cs="Tahoma"/>
          <w:sz w:val="20"/>
          <w:szCs w:val="20"/>
          <w:lang w:eastAsia="pl-PL"/>
        </w:rPr>
        <w:t xml:space="preserve">ministrowi właściwemu do spraw transportu w celu umożliwienia organom i służbom uprawnionym do korzystania z systemu </w:t>
      </w:r>
      <w:proofErr w:type="spellStart"/>
      <w:r w:rsidRPr="00D147BD">
        <w:rPr>
          <w:rFonts w:ascii="Tahoma" w:eastAsia="Times New Roman" w:hAnsi="Tahoma" w:cs="Tahoma"/>
          <w:sz w:val="20"/>
          <w:szCs w:val="20"/>
          <w:lang w:eastAsia="pl-PL"/>
        </w:rPr>
        <w:t>Tachonet</w:t>
      </w:r>
      <w:proofErr w:type="spellEnd"/>
      <w:r w:rsidRPr="00D147BD">
        <w:rPr>
          <w:rFonts w:ascii="Tahoma" w:eastAsia="Times New Roman" w:hAnsi="Tahoma" w:cs="Tahoma"/>
          <w:sz w:val="20"/>
          <w:szCs w:val="20"/>
          <w:lang w:eastAsia="pl-PL"/>
        </w:rPr>
        <w:t xml:space="preserve"> wymianę danych z organami i uprawnionymi służbami w innych państwach, w których funkcjonuje system tachografu cyfrowego.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bookmarkStart w:id="787" w:name="PP_5340_30_1062"/>
      <w:bookmarkEnd w:id="787"/>
      <w:r w:rsidRPr="00D147BD">
        <w:rPr>
          <w:rFonts w:ascii="Tahoma" w:eastAsia="Times New Roman" w:hAnsi="Tahoma" w:cs="Tahoma"/>
          <w:color w:val="808080"/>
          <w:sz w:val="20"/>
          <w:szCs w:val="20"/>
          <w:lang w:eastAsia="pl-PL"/>
        </w:rPr>
        <w:t xml:space="preserve">Dane zgromadzone w ewidencji udostępnia się w takim zakresie, w jakim są one niezbędne do realizacji ich ustawowych zadań, następującym podmiotom: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Policji;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1a) </w:t>
      </w:r>
      <w:bookmarkStart w:id="788" w:name="PP_5340_30_1063"/>
      <w:bookmarkEnd w:id="788"/>
      <w:r w:rsidRPr="00D147BD">
        <w:rPr>
          <w:rFonts w:ascii="Tahoma" w:eastAsia="Times New Roman" w:hAnsi="Tahoma" w:cs="Tahoma"/>
          <w:color w:val="808080"/>
          <w:sz w:val="20"/>
          <w:szCs w:val="20"/>
          <w:lang w:eastAsia="pl-PL"/>
        </w:rPr>
        <w:t xml:space="preserve">Inspekcji Transportu Drogowego;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Żandarmerii Wojskowej;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2a) </w:t>
      </w:r>
      <w:bookmarkStart w:id="789" w:name="PP_5340_30_1064"/>
      <w:bookmarkEnd w:id="789"/>
      <w:r w:rsidRPr="00D147BD">
        <w:rPr>
          <w:rFonts w:ascii="Tahoma" w:eastAsia="Times New Roman" w:hAnsi="Tahoma" w:cs="Tahoma"/>
          <w:color w:val="808080"/>
          <w:sz w:val="20"/>
          <w:szCs w:val="20"/>
          <w:lang w:eastAsia="pl-PL"/>
        </w:rPr>
        <w:t xml:space="preserve">Szefowi Inspektoratu Wsparcia Sił Zbrojnych;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Straży Granicznej;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 </w:t>
      </w:r>
      <w:bookmarkStart w:id="790" w:name="PP_5340_30_1065"/>
      <w:bookmarkEnd w:id="790"/>
      <w:r w:rsidRPr="00D147BD">
        <w:rPr>
          <w:rFonts w:ascii="Tahoma" w:eastAsia="Times New Roman" w:hAnsi="Tahoma" w:cs="Tahoma"/>
          <w:color w:val="808080"/>
          <w:sz w:val="20"/>
          <w:szCs w:val="20"/>
          <w:lang w:eastAsia="pl-PL"/>
        </w:rPr>
        <w:t xml:space="preserve">Agencji Bezpieczeństwa Wewnętrznego oraz Agencji Wywiadu;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4a) </w:t>
      </w:r>
      <w:bookmarkStart w:id="791" w:name="PP_5340_30_1066"/>
      <w:bookmarkEnd w:id="791"/>
      <w:r w:rsidRPr="00D147BD">
        <w:rPr>
          <w:rFonts w:ascii="Tahoma" w:eastAsia="Times New Roman" w:hAnsi="Tahoma" w:cs="Tahoma"/>
          <w:color w:val="808080"/>
          <w:sz w:val="20"/>
          <w:szCs w:val="20"/>
          <w:lang w:eastAsia="pl-PL"/>
        </w:rPr>
        <w:t xml:space="preserve">Centralnemu Biuru Antykorupcyjnemu;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5) </w:t>
      </w:r>
      <w:bookmarkStart w:id="792" w:name="PP_5340_30_1067"/>
      <w:bookmarkEnd w:id="792"/>
      <w:r w:rsidRPr="00D147BD">
        <w:rPr>
          <w:rFonts w:ascii="Tahoma" w:eastAsia="Times New Roman" w:hAnsi="Tahoma" w:cs="Tahoma"/>
          <w:color w:val="808080"/>
          <w:sz w:val="20"/>
          <w:szCs w:val="20"/>
          <w:lang w:eastAsia="pl-PL"/>
        </w:rPr>
        <w:t xml:space="preserve">Służbie Kontrwywiadu Wojskowego oraz Służbie Wywiadu Wojskowego;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6) </w:t>
      </w:r>
      <w:r w:rsidRPr="00D147BD">
        <w:rPr>
          <w:rFonts w:ascii="Tahoma" w:eastAsia="Times New Roman" w:hAnsi="Tahoma" w:cs="Tahoma"/>
          <w:color w:val="808080"/>
          <w:sz w:val="20"/>
          <w:szCs w:val="20"/>
          <w:lang w:eastAsia="pl-PL"/>
        </w:rPr>
        <w:t xml:space="preserve">sądom;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7) </w:t>
      </w:r>
      <w:r w:rsidRPr="00D147BD">
        <w:rPr>
          <w:rFonts w:ascii="Tahoma" w:eastAsia="Times New Roman" w:hAnsi="Tahoma" w:cs="Tahoma"/>
          <w:color w:val="808080"/>
          <w:sz w:val="20"/>
          <w:szCs w:val="20"/>
          <w:lang w:eastAsia="pl-PL"/>
        </w:rPr>
        <w:t xml:space="preserve">prokuraturze;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8) </w:t>
      </w:r>
      <w:r w:rsidRPr="00D147BD">
        <w:rPr>
          <w:rFonts w:ascii="Tahoma" w:eastAsia="Times New Roman" w:hAnsi="Tahoma" w:cs="Tahoma"/>
          <w:color w:val="808080"/>
          <w:sz w:val="20"/>
          <w:szCs w:val="20"/>
          <w:lang w:eastAsia="pl-PL"/>
        </w:rPr>
        <w:t xml:space="preserve">starostom;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8a) </w:t>
      </w:r>
      <w:bookmarkStart w:id="793" w:name="PP_5340_30_1068"/>
      <w:bookmarkEnd w:id="793"/>
      <w:r w:rsidRPr="00D147BD">
        <w:rPr>
          <w:rFonts w:ascii="Tahoma" w:eastAsia="Times New Roman" w:hAnsi="Tahoma" w:cs="Tahoma"/>
          <w:color w:val="808080"/>
          <w:sz w:val="20"/>
          <w:szCs w:val="20"/>
          <w:lang w:eastAsia="pl-PL"/>
        </w:rPr>
        <w:t xml:space="preserve">strażom gminnym (miejskim);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9) </w:t>
      </w:r>
      <w:bookmarkStart w:id="794" w:name="PP_5340_30_1069"/>
      <w:bookmarkEnd w:id="794"/>
      <w:r w:rsidRPr="00D147BD">
        <w:rPr>
          <w:rFonts w:ascii="Tahoma" w:eastAsia="Times New Roman" w:hAnsi="Tahoma" w:cs="Tahoma"/>
          <w:color w:val="808080"/>
          <w:sz w:val="20"/>
          <w:szCs w:val="20"/>
          <w:lang w:eastAsia="pl-PL"/>
        </w:rPr>
        <w:t xml:space="preserve">Szefowi Krajowego Centrum Informacji Kryminalnych;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10) </w:t>
      </w:r>
      <w:bookmarkStart w:id="795" w:name="PP_5340_30_1070"/>
      <w:bookmarkEnd w:id="795"/>
      <w:r w:rsidRPr="00D147BD">
        <w:rPr>
          <w:rFonts w:ascii="Tahoma" w:eastAsia="Times New Roman" w:hAnsi="Tahoma" w:cs="Tahoma"/>
          <w:color w:val="808080"/>
          <w:sz w:val="20"/>
          <w:szCs w:val="20"/>
          <w:lang w:eastAsia="pl-PL"/>
        </w:rPr>
        <w:t xml:space="preserve">organom kontroli skarbowej, organom celnym, wywiadowi skarbowemu i komórkom, o których mowa w art. 11g ustawy z dnia 28 września 1991 r. o kontroli skarbowej (Dz. U. z 2011 r. Nr 41, poz. 214, z </w:t>
      </w:r>
      <w:proofErr w:type="spellStart"/>
      <w:r w:rsidRPr="00D147BD">
        <w:rPr>
          <w:rFonts w:ascii="Tahoma" w:eastAsia="Times New Roman" w:hAnsi="Tahoma" w:cs="Tahoma"/>
          <w:color w:val="808080"/>
          <w:sz w:val="20"/>
          <w:szCs w:val="20"/>
          <w:lang w:eastAsia="pl-PL"/>
        </w:rPr>
        <w:t>późn</w:t>
      </w:r>
      <w:proofErr w:type="spellEnd"/>
      <w:r w:rsidRPr="00D147BD">
        <w:rPr>
          <w:rFonts w:ascii="Tahoma" w:eastAsia="Times New Roman" w:hAnsi="Tahoma" w:cs="Tahoma"/>
          <w:color w:val="808080"/>
          <w:sz w:val="20"/>
          <w:szCs w:val="20"/>
          <w:lang w:eastAsia="pl-PL"/>
        </w:rPr>
        <w:t>. zm.</w:t>
      </w:r>
      <w:bookmarkStart w:id="796" w:name="PP_5340_30_1072"/>
      <w:bookmarkEnd w:id="796"/>
      <w:r w:rsidRPr="00D147BD">
        <w:rPr>
          <w:rFonts w:ascii="Tahoma" w:eastAsia="Times New Roman" w:hAnsi="Tahoma" w:cs="Tahoma"/>
          <w:color w:val="808080"/>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11) </w:t>
      </w:r>
      <w:bookmarkStart w:id="797" w:name="PP_5340_30_1073"/>
      <w:bookmarkEnd w:id="797"/>
      <w:r w:rsidRPr="00D147BD">
        <w:rPr>
          <w:rFonts w:ascii="Tahoma" w:eastAsia="Times New Roman" w:hAnsi="Tahoma" w:cs="Tahoma"/>
          <w:color w:val="808080"/>
          <w:sz w:val="20"/>
          <w:szCs w:val="20"/>
          <w:lang w:eastAsia="pl-PL"/>
        </w:rPr>
        <w:t xml:space="preserve">wojskowym komendantom uzupełnień;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12) </w:t>
      </w:r>
      <w:bookmarkStart w:id="798" w:name="PP_5340_30_1074"/>
      <w:bookmarkEnd w:id="798"/>
      <w:r w:rsidRPr="00D147BD">
        <w:rPr>
          <w:rFonts w:ascii="Tahoma" w:eastAsia="Times New Roman" w:hAnsi="Tahoma" w:cs="Tahoma"/>
          <w:color w:val="808080"/>
          <w:sz w:val="20"/>
          <w:szCs w:val="20"/>
          <w:lang w:eastAsia="pl-PL"/>
        </w:rPr>
        <w:t xml:space="preserve">podmiotowi wydającemu karty, o którym mowa w ustawie z dnia 29 lipca 2005 r. o systemie tachografów cyfrowych (Dz. U. Nr 180, poz. 1494, z </w:t>
      </w:r>
      <w:proofErr w:type="spellStart"/>
      <w:r w:rsidRPr="00D147BD">
        <w:rPr>
          <w:rFonts w:ascii="Tahoma" w:eastAsia="Times New Roman" w:hAnsi="Tahoma" w:cs="Tahoma"/>
          <w:color w:val="808080"/>
          <w:sz w:val="20"/>
          <w:szCs w:val="20"/>
          <w:lang w:eastAsia="pl-PL"/>
        </w:rPr>
        <w:t>późn</w:t>
      </w:r>
      <w:proofErr w:type="spellEnd"/>
      <w:r w:rsidRPr="00D147BD">
        <w:rPr>
          <w:rFonts w:ascii="Tahoma" w:eastAsia="Times New Roman" w:hAnsi="Tahoma" w:cs="Tahoma"/>
          <w:color w:val="808080"/>
          <w:sz w:val="20"/>
          <w:szCs w:val="20"/>
          <w:lang w:eastAsia="pl-PL"/>
        </w:rPr>
        <w:t>. zm.</w:t>
      </w:r>
      <w:bookmarkStart w:id="799" w:name="PP_5340_30_1075"/>
      <w:bookmarkEnd w:id="799"/>
      <w:r w:rsidRPr="00D147BD">
        <w:rPr>
          <w:rFonts w:ascii="Tahoma" w:eastAsia="Times New Roman" w:hAnsi="Tahoma" w:cs="Tahoma"/>
          <w:color w:val="808080"/>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13) </w:t>
      </w:r>
      <w:bookmarkStart w:id="800" w:name="PP_5340_30_1076"/>
      <w:bookmarkEnd w:id="800"/>
      <w:r w:rsidRPr="00D147BD">
        <w:rPr>
          <w:rFonts w:ascii="Tahoma" w:eastAsia="Times New Roman" w:hAnsi="Tahoma" w:cs="Tahoma"/>
          <w:color w:val="808080"/>
          <w:sz w:val="20"/>
          <w:szCs w:val="20"/>
          <w:lang w:eastAsia="pl-PL"/>
        </w:rPr>
        <w:t xml:space="preserve">ministrowi właściwemu do spraw transportu w celu umożliwienia organom i służbom uprawnionym do korzystania z systemu </w:t>
      </w:r>
      <w:proofErr w:type="spellStart"/>
      <w:r w:rsidRPr="00D147BD">
        <w:rPr>
          <w:rFonts w:ascii="Tahoma" w:eastAsia="Times New Roman" w:hAnsi="Tahoma" w:cs="Tahoma"/>
          <w:color w:val="808080"/>
          <w:sz w:val="20"/>
          <w:szCs w:val="20"/>
          <w:lang w:eastAsia="pl-PL"/>
        </w:rPr>
        <w:t>Tachonet</w:t>
      </w:r>
      <w:proofErr w:type="spellEnd"/>
      <w:r w:rsidRPr="00D147BD">
        <w:rPr>
          <w:rFonts w:ascii="Tahoma" w:eastAsia="Times New Roman" w:hAnsi="Tahoma" w:cs="Tahoma"/>
          <w:color w:val="808080"/>
          <w:sz w:val="20"/>
          <w:szCs w:val="20"/>
          <w:lang w:eastAsia="pl-PL"/>
        </w:rPr>
        <w:t xml:space="preserve"> wymianę danych z organami i uprawnionymi służbami w innych państwach, w których funkcjonuje system tachografu cyfrowego.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14) </w:t>
      </w:r>
      <w:bookmarkStart w:id="801" w:name="PP_5340_30_1077"/>
      <w:bookmarkEnd w:id="801"/>
      <w:r w:rsidRPr="00D147BD">
        <w:rPr>
          <w:rFonts w:ascii="Tahoma" w:eastAsia="Times New Roman" w:hAnsi="Tahoma" w:cs="Tahoma"/>
          <w:color w:val="808080"/>
          <w:sz w:val="20"/>
          <w:szCs w:val="20"/>
          <w:lang w:eastAsia="pl-PL"/>
        </w:rPr>
        <w:t xml:space="preserve">marszałkowi województwa;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15) </w:t>
      </w:r>
      <w:bookmarkStart w:id="802" w:name="PP_5340_30_1078"/>
      <w:bookmarkEnd w:id="802"/>
      <w:r w:rsidRPr="00D147BD">
        <w:rPr>
          <w:rFonts w:ascii="Tahoma" w:eastAsia="Times New Roman" w:hAnsi="Tahoma" w:cs="Tahoma"/>
          <w:color w:val="808080"/>
          <w:sz w:val="20"/>
          <w:szCs w:val="20"/>
          <w:lang w:eastAsia="pl-PL"/>
        </w:rPr>
        <w:t xml:space="preserve">wojewódzkiemu ośrodkowi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Dane zgromadzone w ewidencji udostępnia się także na wniosek osoby, której one dotyczą.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lastRenderedPageBreak/>
        <w:t xml:space="preserve">2. </w:t>
      </w:r>
      <w:bookmarkStart w:id="803" w:name="PP_5340_30_1096"/>
      <w:bookmarkEnd w:id="803"/>
      <w:r w:rsidRPr="00D147BD">
        <w:rPr>
          <w:rFonts w:ascii="Tahoma" w:eastAsia="Times New Roman" w:hAnsi="Tahoma" w:cs="Tahoma"/>
          <w:color w:val="808080"/>
          <w:sz w:val="20"/>
          <w:szCs w:val="20"/>
          <w:lang w:eastAsia="pl-PL"/>
        </w:rPr>
        <w:t xml:space="preserve">Dane zgromadzone w ewidencji udostępnia się także na wniosek osoby, której one dotyczą. Dane te mogą być udostępniane z wykorzystaniem urządzeń teletransmisji danych.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2a. </w:t>
      </w:r>
      <w:bookmarkStart w:id="804" w:name="PP_5340_30_1098"/>
      <w:bookmarkEnd w:id="804"/>
      <w:r w:rsidRPr="00D147BD">
        <w:rPr>
          <w:rFonts w:ascii="Tahoma" w:eastAsia="Times New Roman" w:hAnsi="Tahoma" w:cs="Tahoma"/>
          <w:sz w:val="20"/>
          <w:szCs w:val="20"/>
          <w:lang w:eastAsia="pl-PL"/>
        </w:rPr>
        <w:t xml:space="preserve">Każdy może uzyskać, nieodpłatnie, potwierdzenie lub zaprzeczenie zgodności danych zawartych w dokumencie stwierdzającym uprawnienie do kierowania pojazdami z danymi zgromadzonymi w ewidencji, za pośrednictwem </w:t>
      </w:r>
      <w:proofErr w:type="spellStart"/>
      <w:r w:rsidRPr="00D147BD">
        <w:rPr>
          <w:rFonts w:ascii="Tahoma" w:eastAsia="Times New Roman" w:hAnsi="Tahoma" w:cs="Tahoma"/>
          <w:sz w:val="20"/>
          <w:szCs w:val="20"/>
          <w:lang w:eastAsia="pl-PL"/>
        </w:rPr>
        <w:t>ePUAP</w:t>
      </w:r>
      <w:proofErr w:type="spellEnd"/>
      <w:r w:rsidRPr="00D147BD">
        <w:rPr>
          <w:rFonts w:ascii="Tahoma" w:eastAsia="Times New Roman" w:hAnsi="Tahoma" w:cs="Tahoma"/>
          <w:sz w:val="20"/>
          <w:szCs w:val="20"/>
          <w:lang w:eastAsia="pl-PL"/>
        </w:rPr>
        <w:t xml:space="preserve">, o której mowa w art. 19a ustawy z dnia 17 lutego 2005 r. o informatyzacji działalności podmiotów realizujących zadania publiczne.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2b. </w:t>
      </w:r>
      <w:bookmarkStart w:id="805" w:name="PP_5340_30_1099"/>
      <w:bookmarkEnd w:id="805"/>
      <w:r w:rsidRPr="00D147BD">
        <w:rPr>
          <w:rFonts w:ascii="Tahoma" w:eastAsia="Times New Roman" w:hAnsi="Tahoma" w:cs="Tahoma"/>
          <w:sz w:val="20"/>
          <w:szCs w:val="20"/>
          <w:lang w:eastAsia="pl-PL"/>
        </w:rPr>
        <w:t xml:space="preserve">Potwierdzeniu lub zaprzeczeniu, o którym mowa w ust. 2a, podlegają dane określone w art. 100b ust. 1 pkt 1 i 2 oraz pkt 4-7. Art. 80c ust. 3c i 3d stosuje się odpowiednio.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806" w:name="PP_5340_30_1100"/>
      <w:bookmarkEnd w:id="806"/>
      <w:r w:rsidRPr="00D147BD">
        <w:rPr>
          <w:rFonts w:ascii="Tahoma" w:eastAsia="Times New Roman" w:hAnsi="Tahoma" w:cs="Tahoma"/>
          <w:sz w:val="20"/>
          <w:szCs w:val="20"/>
          <w:lang w:eastAsia="pl-PL"/>
        </w:rPr>
        <w:t xml:space="preserve">Minister właściwy do spraw wewnętrznych może udostępnić, w formie zaświadczenia, dane zgromadzone w ewidencji innym podmiotom niż wymienione w ust. 1 i 2, w tym osobom fizycznym, osobom prawnym lub jednostkom organizacyjnym nieposiadającym osobowości prawnej, jeżeli wykażą swój uzasadniony interes.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bookmarkStart w:id="807" w:name="PP_5340_30_1101"/>
      <w:bookmarkEnd w:id="807"/>
      <w:r w:rsidRPr="00D147BD">
        <w:rPr>
          <w:rFonts w:ascii="Tahoma" w:eastAsia="Times New Roman" w:hAnsi="Tahoma" w:cs="Tahoma"/>
          <w:color w:val="808080"/>
          <w:sz w:val="20"/>
          <w:szCs w:val="20"/>
          <w:lang w:eastAsia="pl-PL"/>
        </w:rPr>
        <w:t xml:space="preserve">Minister właściwy do spraw wewnętrznych udostępnia, w formie zaświadczenia, dane zgromadzone w ewidencji innym podmiotom niż wymienione w ust. 1 i 2, w tym osobom fizycznym, osobom prawnym lub jednostkom organizacyjnym nieposiadającym osobowości prawnej, na ich pisemny wniosek, jeżeli wykażą swój uzasadniony interes prawny.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Dane zgromadzone w ewidencji udostępnia się, z zastrzeżeniem ust. 5, na pisemny, umotywowany wniosek zainteresowanego podmiotu.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4a. </w:t>
      </w:r>
      <w:bookmarkStart w:id="808" w:name="PP_5340_30_1103"/>
      <w:bookmarkEnd w:id="808"/>
      <w:r w:rsidRPr="00D147BD">
        <w:rPr>
          <w:rFonts w:ascii="Tahoma" w:eastAsia="Times New Roman" w:hAnsi="Tahoma" w:cs="Tahoma"/>
          <w:sz w:val="20"/>
          <w:szCs w:val="20"/>
          <w:lang w:eastAsia="pl-PL"/>
        </w:rPr>
        <w:t xml:space="preserve">Dane zgromadzone w ewidencji mogą być udostępniane podmiotom zagranicznym w celu wypełnienia postanowień ratyfikowanych przez Rzeczpospolitą Polską umów międzynarodowych, a także wykonania aktu prawa stanowionego przez organizację międzynarodową, której Rzeczpospolita Polska jest członkiem. Tryb i sposób udostępniania danych określają ratyfikowane przez Rzeczpospolitą Polską umowy międzynarodowe, akty prawa stanowionego przez organizację międzynarodową, której Rzeczpospolita Polska jest członkiem lub porozumienia zawarte pomiędzy właściwymi ministrami państw członkowskich Unii Europejskiej.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809" w:name="PP_5340_30_1104"/>
      <w:bookmarkEnd w:id="809"/>
      <w:r w:rsidRPr="00D147BD">
        <w:rPr>
          <w:rFonts w:ascii="Tahoma" w:eastAsia="Times New Roman" w:hAnsi="Tahoma" w:cs="Tahoma"/>
          <w:sz w:val="20"/>
          <w:szCs w:val="20"/>
          <w:lang w:eastAsia="pl-PL"/>
        </w:rPr>
        <w:t xml:space="preserve">Minister właściwy do spraw wewnętrznych może wyrazić zgodę, w drodze decyzji, na udostępnienie danych zgromadzonych w ewidencji podmiotom, o których mowa w ust. 1, albo ich jednostkom organizacyjnym, za pomocą urządzeń teletransmisji danych, bez konieczności składania pisemnego wniosku, jeżeli spełniają łącznie następujące warunki: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posiadają urządzenia umożliwiające odnotowanie w systemie, kto, kiedy, w jakim celu oraz jakie dane uzyskał;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posiadają zabezpieczenia techniczne i organizacyjne uniemożliwiające wykorzystanie danych niezgodnie z celem ich uzyskania;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jest to uzasadnione specyfiką lub zakresem wykonywanych zadań albo prowadzonej działalności.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10" w:name="JEDN_5340_30_5"/>
      <w:bookmarkEnd w:id="810"/>
      <w:r w:rsidRPr="00D147BD">
        <w:rPr>
          <w:rFonts w:ascii="Tahoma" w:eastAsia="Times New Roman" w:hAnsi="Tahoma" w:cs="Tahoma"/>
          <w:b/>
          <w:bCs/>
          <w:sz w:val="20"/>
          <w:szCs w:val="20"/>
          <w:lang w:eastAsia="pl-PL"/>
        </w:rPr>
        <w:t xml:space="preserve">Art. 100d. 1. </w:t>
      </w:r>
      <w:r w:rsidRPr="00D147BD">
        <w:rPr>
          <w:rFonts w:ascii="Tahoma" w:eastAsia="Times New Roman" w:hAnsi="Tahoma" w:cs="Tahoma"/>
          <w:sz w:val="20"/>
          <w:szCs w:val="20"/>
          <w:lang w:eastAsia="pl-PL"/>
        </w:rPr>
        <w:t xml:space="preserve">Udostępnienie danych zgromadzonych w ewidencji następuje: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811" w:name="PP_5340_30_1105"/>
      <w:bookmarkEnd w:id="811"/>
      <w:r w:rsidRPr="00D147BD">
        <w:rPr>
          <w:rFonts w:ascii="Tahoma" w:eastAsia="Times New Roman" w:hAnsi="Tahoma" w:cs="Tahoma"/>
          <w:sz w:val="20"/>
          <w:szCs w:val="20"/>
          <w:lang w:eastAsia="pl-PL"/>
        </w:rPr>
        <w:t xml:space="preserve">dla podmiotów, o których mowa w art. 100c ust. 1, 2 i ust. 4a - nieodpłatnie;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dla podmiotów, o których mowa w art. 100c ust. 3 - odpłatnie.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812" w:name="PP_5340_30_1107"/>
      <w:bookmarkEnd w:id="812"/>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13" w:name="JEDN_5340_30_6"/>
      <w:bookmarkEnd w:id="813"/>
      <w:r w:rsidRPr="00D147BD">
        <w:rPr>
          <w:rFonts w:ascii="Tahoma" w:eastAsia="Times New Roman" w:hAnsi="Tahoma" w:cs="Tahoma"/>
          <w:b/>
          <w:bCs/>
          <w:sz w:val="20"/>
          <w:szCs w:val="20"/>
          <w:lang w:eastAsia="pl-PL"/>
        </w:rPr>
        <w:t xml:space="preserve">Art. 100e. </w:t>
      </w:r>
      <w:bookmarkStart w:id="814" w:name="PP_5340_30_1109"/>
      <w:bookmarkEnd w:id="814"/>
      <w:r w:rsidRPr="00D147BD">
        <w:rPr>
          <w:rFonts w:ascii="Tahoma" w:eastAsia="Times New Roman" w:hAnsi="Tahoma" w:cs="Tahoma"/>
          <w:b/>
          <w:bCs/>
          <w:sz w:val="20"/>
          <w:szCs w:val="20"/>
          <w:lang w:eastAsia="pl-PL"/>
        </w:rPr>
        <w:t xml:space="preserve">1. </w:t>
      </w:r>
      <w:bookmarkStart w:id="815" w:name="PP_5340_30_1110"/>
      <w:bookmarkEnd w:id="815"/>
      <w:r w:rsidRPr="00D147BD">
        <w:rPr>
          <w:rFonts w:ascii="Tahoma" w:eastAsia="Times New Roman" w:hAnsi="Tahoma" w:cs="Tahoma"/>
          <w:sz w:val="20"/>
          <w:szCs w:val="20"/>
          <w:lang w:eastAsia="pl-PL"/>
        </w:rPr>
        <w:t xml:space="preserve">Minister właściwy do spraw wewnętrznych w porozumieniu z ministrem właściwym do spraw administracji publicznej, ministrem właściwym do spraw transportu oraz ministrem właściwym do spraw finansów publicznych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sposób prowadzenia ewidencji;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warunki i sposób współdziałania podmiotów, które przekazują dane do ewidencji;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rodzaj danych zgromadzonych w ewidencji, które mogą być udostępnione poszczególnym podmiotom, o których mowa w art. 100c ust. 1-3;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3a) </w:t>
      </w:r>
      <w:bookmarkStart w:id="816" w:name="PP_5340_30_1112"/>
      <w:bookmarkEnd w:id="816"/>
      <w:r w:rsidRPr="00D147BD">
        <w:rPr>
          <w:rFonts w:ascii="Tahoma" w:eastAsia="Times New Roman" w:hAnsi="Tahoma" w:cs="Tahoma"/>
          <w:color w:val="808080"/>
          <w:sz w:val="20"/>
          <w:szCs w:val="20"/>
          <w:lang w:eastAsia="pl-PL"/>
        </w:rPr>
        <w:t xml:space="preserve">szczegółowy sposób udostępniania danych, o których mowa w art. 100c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wysokość opłat za udostępnienie danych zgromadzonych w ewidencji oraz warunki i sposób ich wnoszenia.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817" w:name="PP_5340_30_1113"/>
      <w:bookmarkEnd w:id="817"/>
      <w:r w:rsidRPr="00D147BD">
        <w:rPr>
          <w:rFonts w:ascii="Tahoma" w:eastAsia="Times New Roman" w:hAnsi="Tahoma" w:cs="Tahoma"/>
          <w:sz w:val="20"/>
          <w:szCs w:val="20"/>
          <w:lang w:eastAsia="pl-PL"/>
        </w:rPr>
        <w:t xml:space="preserve">W rozporządzeniu należy uwzględnić w szczególności: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organizację systemu teleinformatycznego, w którym prowadzona jest ewidencja;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nieprzekraczalne terminy przekazywania danych do ewidencji oraz sposób ich przekazywania;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zakres danych udostępnianych poszczególnym podmiotom;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3a) </w:t>
      </w:r>
      <w:bookmarkStart w:id="818" w:name="PP_5340_30_1114"/>
      <w:bookmarkEnd w:id="818"/>
      <w:r w:rsidRPr="00D147BD">
        <w:rPr>
          <w:rFonts w:ascii="Tahoma" w:eastAsia="Times New Roman" w:hAnsi="Tahoma" w:cs="Tahoma"/>
          <w:color w:val="808080"/>
          <w:sz w:val="20"/>
          <w:szCs w:val="20"/>
          <w:lang w:eastAsia="pl-PL"/>
        </w:rPr>
        <w:t xml:space="preserve">bezpieczeństwo danych;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zróżnicowaną wysokość opłat w zależności od zakresu udostępnianych danych. </w:t>
      </w:r>
    </w:p>
    <w:p w:rsidR="00D147BD" w:rsidRPr="00D147BD" w:rsidRDefault="00D147BD" w:rsidP="00D26C33">
      <w:pPr>
        <w:pStyle w:val="Nagwek2"/>
        <w:rPr>
          <w:rFonts w:ascii="Tahoma" w:eastAsia="Times New Roman" w:hAnsi="Tahoma" w:cs="Tahoma"/>
          <w:sz w:val="20"/>
          <w:szCs w:val="20"/>
          <w:lang w:eastAsia="pl-PL"/>
        </w:rPr>
      </w:pPr>
      <w:bookmarkStart w:id="819" w:name="JEDN_5340_31_r"/>
      <w:bookmarkStart w:id="820" w:name="_Toc348907786"/>
      <w:bookmarkEnd w:id="819"/>
      <w:r w:rsidRPr="00D147BD">
        <w:rPr>
          <w:rFonts w:ascii="Tahoma" w:eastAsia="Times New Roman" w:hAnsi="Tahoma" w:cs="Tahoma"/>
          <w:b w:val="0"/>
          <w:bCs w:val="0"/>
          <w:sz w:val="27"/>
          <w:szCs w:val="27"/>
          <w:lang w:eastAsia="pl-PL"/>
        </w:rPr>
        <w:lastRenderedPageBreak/>
        <w:t>Rozdział 2</w:t>
      </w:r>
      <w:bookmarkStart w:id="821" w:name="PP_5340_31_1116"/>
      <w:bookmarkEnd w:id="820"/>
      <w:bookmarkEnd w:id="821"/>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Szkolenie i egzaminowanie</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22" w:name="JEDN_5340_31_0"/>
      <w:bookmarkEnd w:id="822"/>
      <w:r w:rsidRPr="00D147BD">
        <w:rPr>
          <w:rFonts w:ascii="Tahoma" w:eastAsia="Times New Roman" w:hAnsi="Tahoma" w:cs="Tahoma"/>
          <w:b/>
          <w:bCs/>
          <w:sz w:val="20"/>
          <w:szCs w:val="20"/>
          <w:lang w:eastAsia="pl-PL"/>
        </w:rPr>
        <w:t xml:space="preserve">Art. 101. </w:t>
      </w:r>
      <w:bookmarkStart w:id="823" w:name="PP_5340_31_1117"/>
      <w:bookmarkEnd w:id="823"/>
      <w:r w:rsidRPr="00D147BD">
        <w:rPr>
          <w:rFonts w:ascii="Tahoma" w:eastAsia="Times New Roman" w:hAnsi="Tahoma" w:cs="Tahoma"/>
          <w:sz w:val="20"/>
          <w:szCs w:val="20"/>
          <w:lang w:eastAsia="pl-PL"/>
        </w:rPr>
        <w:t xml:space="preserve">Osoba ubiegająca się o uprawnienie do kierowania pojazdem silnikowym albo tramwajem może rozpocząć szkolenie najwcześniej 3 miesiące przed osiągnięciem wieku wymaganego do uzyskania prawa jazdy albo pozwolenia, a jeżeli osobą tą jest uczeń szkoły, której program nauczania obejmuje szkolenie osób ubiegających się o prawo jazdy, okres ten wynosi 12 miesięcy.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24" w:name="JEDN_5340_31_1"/>
      <w:bookmarkEnd w:id="824"/>
      <w:r w:rsidRPr="00D147BD">
        <w:rPr>
          <w:rFonts w:ascii="Tahoma" w:eastAsia="Times New Roman" w:hAnsi="Tahoma" w:cs="Tahoma"/>
          <w:b/>
          <w:bCs/>
          <w:sz w:val="20"/>
          <w:szCs w:val="20"/>
          <w:lang w:eastAsia="pl-PL"/>
        </w:rPr>
        <w:t xml:space="preserve">Art. 102. </w:t>
      </w:r>
      <w:bookmarkStart w:id="825" w:name="PP_5340_31_1118"/>
      <w:bookmarkEnd w:id="825"/>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Szkolenie osoby ubiegającej się o wydanie uprawnienia do kierowania pojazdem silnikowym albo tramwajem jest prowadzone: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 formie kursu - w ośrodku szkolenia kierowców;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formie zajęć szkolnych dla uczniów - przez szkołę, w której programie nauczania jest przewidziane uzyskanie umiejętności kierowania pojazdem silnikowym.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Ośrodek szkolenia kierowców może być prowadzony przez: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przedsiębiorcę;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jednostkę wojskową - w zakresie szkolenia żołnierzy na potrzeby Sił Zbrojnych Rzeczypospolitej Polskiej;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jednostkę resortu spraw wewnętrznych - w zakresie szkolenia osób na potrzeby resortu.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26" w:name="JEDN_5340_31_2"/>
      <w:bookmarkEnd w:id="826"/>
      <w:r w:rsidRPr="00D147BD">
        <w:rPr>
          <w:rFonts w:ascii="Tahoma" w:eastAsia="Times New Roman" w:hAnsi="Tahoma" w:cs="Tahoma"/>
          <w:b/>
          <w:bCs/>
          <w:sz w:val="20"/>
          <w:szCs w:val="20"/>
          <w:lang w:eastAsia="pl-PL"/>
        </w:rPr>
        <w:t xml:space="preserve">Art. 103. </w:t>
      </w:r>
      <w:bookmarkStart w:id="827" w:name="PP_5340_31_1122"/>
      <w:bookmarkEnd w:id="827"/>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Działalność gospodarcza w zakresie prowadzenia ośrodka szkolenia kierowców jest działalnością regulowaną w rozumieniu przepisów ustawy z dnia 2 lipca 2004 r. o swobodzie działalności gospodarczej i wymaga uzyskania wpisu do rejestru przedsiębiorców prowadzących ośrodek szkolenia kierowców.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Ośrodek szkolenia kierowców może prowadzić przedsiębiorca: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który posiada siedzibę lub miejsce zamieszkania na terytorium Rzeczypospolitej Polskiej;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stosunku do którego nie została otwarta likwidacja lub nie ogłoszono upadłości;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który nie był prawomocnie skazany za przestępstwo popełnione w celu osiągnięcia korzyści majątkowej lub przestępstwo przeciwko dokumentom - dotyczy osoby fizycznej lub członków organów osoby prawnej;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który posiada warunki lokalowe, wyposażenie dydaktyczne, plac do wykonywania manewrów oraz co najmniej jeden pojazd przystosowany do nauki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który gwarantuje przeprowadzenie szkolenia zgodnie z jego szczegółowymi warunkami;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który zatrudnia co najmniej jednego instruktora lub sam jest instruktorem.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Organem właściwym do prowadzenia rejestru przedsiębiorców prowadzących ośrodek szkolenia kierowców jest starosta właściwy ze względu na miejsce wykonywania działalności objętej wpisem.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 przypadku gdy przedsiębiorca wykonuje działalność gospodarczą, o której mowa w ust. 1, w jednostkach organizacyjnych położonych na obszarze różnych powiatów, jest obowiązany uzyskać wpis w odrębnych właściwych rejestrach na każdą z tych jednostek.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Wpis do rejestru przedsiębiorców prowadzących ośrodek szkolenia kierowców jest dokonywany na wniosek przedsiębiorcy zawierający następujące dane: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firmę przedsiębiorcy;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828" w:name="PP_5340_31_1126"/>
      <w:bookmarkEnd w:id="828"/>
      <w:r w:rsidRPr="00D147BD">
        <w:rPr>
          <w:rFonts w:ascii="Tahoma" w:eastAsia="Times New Roman" w:hAnsi="Tahoma" w:cs="Tahoma"/>
          <w:sz w:val="20"/>
          <w:szCs w:val="20"/>
          <w:lang w:eastAsia="pl-PL"/>
        </w:rPr>
        <w:t xml:space="preserve">numer w rejestrze przedsiębiorców albo ewidencji działalności gospodarczej oraz numer identyfikacji podatkowej (NIP);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adres zamieszkania lub siedziby przedsiębiorcy;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adres ośrodka szkolenia kierowców;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zakres prowadzonego szkolenia;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imiona i nazwiska instruktorów wraz z numerami ich uprawnień. </w:t>
      </w:r>
    </w:p>
    <w:p w:rsidR="00D147BD" w:rsidRPr="00D147BD" w:rsidRDefault="00D147BD" w:rsidP="00D147BD">
      <w:pPr>
        <w:spacing w:after="0" w:line="240" w:lineRule="auto"/>
        <w:ind w:firstLine="480"/>
        <w:rPr>
          <w:rFonts w:ascii="Tahoma" w:eastAsia="Times New Roman" w:hAnsi="Tahoma" w:cs="Tahoma"/>
          <w:i/>
          <w:iCs/>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Wraz z wnioskiem przedsiębiorca składa oświadczenie następującej treści: </w:t>
      </w:r>
    </w:p>
    <w:p w:rsidR="00D147BD" w:rsidRPr="00D147BD" w:rsidRDefault="00D147BD" w:rsidP="00D147BD">
      <w:pPr>
        <w:spacing w:after="0" w:line="240" w:lineRule="auto"/>
        <w:rPr>
          <w:rFonts w:ascii="Tahoma" w:eastAsia="Times New Roman" w:hAnsi="Tahoma" w:cs="Tahoma"/>
          <w:i/>
          <w:iCs/>
          <w:sz w:val="20"/>
          <w:szCs w:val="20"/>
          <w:lang w:eastAsia="pl-PL"/>
        </w:rPr>
      </w:pPr>
      <w:r w:rsidRPr="00D147BD">
        <w:rPr>
          <w:rFonts w:ascii="Tahoma" w:eastAsia="Times New Roman" w:hAnsi="Tahoma" w:cs="Tahoma"/>
          <w:i/>
          <w:iCs/>
          <w:sz w:val="20"/>
          <w:szCs w:val="20"/>
          <w:lang w:eastAsia="pl-PL"/>
        </w:rPr>
        <w:t xml:space="preserve">„Oświadczam, że: </w:t>
      </w:r>
    </w:p>
    <w:p w:rsidR="00D147BD" w:rsidRPr="00D147BD" w:rsidRDefault="00D147BD" w:rsidP="00D147BD">
      <w:pPr>
        <w:spacing w:after="0" w:line="240" w:lineRule="auto"/>
        <w:ind w:hanging="240"/>
        <w:rPr>
          <w:rFonts w:ascii="Tahoma" w:eastAsia="Times New Roman" w:hAnsi="Tahoma" w:cs="Tahoma"/>
          <w:i/>
          <w:iCs/>
          <w:sz w:val="20"/>
          <w:szCs w:val="20"/>
          <w:lang w:eastAsia="pl-PL"/>
        </w:rPr>
      </w:pPr>
      <w:r w:rsidRPr="00D147BD">
        <w:rPr>
          <w:rFonts w:ascii="Tahoma" w:eastAsia="Times New Roman" w:hAnsi="Tahoma" w:cs="Tahoma"/>
          <w:i/>
          <w:iCs/>
          <w:sz w:val="20"/>
          <w:szCs w:val="20"/>
          <w:lang w:eastAsia="pl-PL"/>
        </w:rPr>
        <w:t xml:space="preserve">1) dane zawarte we wniosku o wpis do rejestru przedsiębiorców prowadzących ośrodek szkolenia kierowców są kompletne i zgodne z prawdą; </w:t>
      </w:r>
    </w:p>
    <w:p w:rsidR="00D147BD" w:rsidRPr="00D147BD" w:rsidRDefault="00D147BD" w:rsidP="00D147BD">
      <w:pPr>
        <w:spacing w:after="0" w:line="240" w:lineRule="auto"/>
        <w:ind w:hanging="240"/>
        <w:rPr>
          <w:rFonts w:ascii="Tahoma" w:eastAsia="Times New Roman" w:hAnsi="Tahoma" w:cs="Tahoma"/>
          <w:i/>
          <w:iCs/>
          <w:sz w:val="20"/>
          <w:szCs w:val="20"/>
          <w:lang w:eastAsia="pl-PL"/>
        </w:rPr>
      </w:pPr>
      <w:r w:rsidRPr="00D147BD">
        <w:rPr>
          <w:rFonts w:ascii="Tahoma" w:eastAsia="Times New Roman" w:hAnsi="Tahoma" w:cs="Tahoma"/>
          <w:i/>
          <w:iCs/>
          <w:sz w:val="20"/>
          <w:szCs w:val="20"/>
          <w:lang w:eastAsia="pl-PL"/>
        </w:rPr>
        <w:t xml:space="preserve">2) znane mi są i spełniam warunki wykonywania działalności gospodarczej w zakresie prowadzenia ośrodka szkolenia kierowców, określone w ustawie z dnia 20 czerwca 1997 r. - Prawo o ruchu drogowym.”.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Oświadczenie powinno również zawierać: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firmę przedsiębiorcy oraz jego siedzibę i adres albo adres zamieszkania;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2) </w:t>
      </w:r>
      <w:r w:rsidRPr="00D147BD">
        <w:rPr>
          <w:rFonts w:ascii="Tahoma" w:eastAsia="Times New Roman" w:hAnsi="Tahoma" w:cs="Tahoma"/>
          <w:sz w:val="20"/>
          <w:szCs w:val="20"/>
          <w:lang w:eastAsia="pl-PL"/>
        </w:rPr>
        <w:t xml:space="preserve">oznaczenie miejsca i datę złożenia oświadczenia;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podpis osoby uprawnionej do reprezentowania przedsiębiorcy, ze wskazaniem imienia i nazwiska oraz pełnionej funkcji.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W rejestrze przedsiębiorców prowadzących ośrodek szkolenia kierowców umieszcza się dane, o których mowa w ust. 5, z wyjątkiem adresu zamieszkania, jeżeli jest on inny niż adres siedziby.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Jednostka wojskowa lub jednostka resortu spraw wewnętrznych mogą prowadzić szkolenie w zakresie wskazanym odpowiednio w art. 102 ust. 2 pkt 2 i 3, po spełnieniu wymagań, o których mowa w ust. 2 pkt 4.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r w:rsidRPr="00D147BD">
        <w:rPr>
          <w:rFonts w:ascii="Tahoma" w:eastAsia="Times New Roman" w:hAnsi="Tahoma" w:cs="Tahoma"/>
          <w:sz w:val="20"/>
          <w:szCs w:val="20"/>
          <w:lang w:eastAsia="pl-PL"/>
        </w:rPr>
        <w:t xml:space="preserve">Szkoła może prowadzić szkolenie, o którym mowa w art. 102 ust. 1 pkt 2, po spełnieniu wymagań, o których mowa w ust. 2 pkt 4.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29" w:name="JEDN_5340_31_3"/>
      <w:bookmarkEnd w:id="829"/>
      <w:r w:rsidRPr="00D147BD">
        <w:rPr>
          <w:rFonts w:ascii="Tahoma" w:eastAsia="Times New Roman" w:hAnsi="Tahoma" w:cs="Tahoma"/>
          <w:b/>
          <w:bCs/>
          <w:sz w:val="20"/>
          <w:szCs w:val="20"/>
          <w:lang w:eastAsia="pl-PL"/>
        </w:rPr>
        <w:t xml:space="preserve">Art. 103a. </w:t>
      </w:r>
      <w:bookmarkStart w:id="830" w:name="PP_5340_31_1127"/>
      <w:bookmarkEnd w:id="830"/>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31" w:name="JEDN_5340_31_4"/>
      <w:bookmarkEnd w:id="831"/>
      <w:r w:rsidRPr="00D147BD">
        <w:rPr>
          <w:rFonts w:ascii="Tahoma" w:eastAsia="Times New Roman" w:hAnsi="Tahoma" w:cs="Tahoma"/>
          <w:b/>
          <w:bCs/>
          <w:sz w:val="20"/>
          <w:szCs w:val="20"/>
          <w:lang w:eastAsia="pl-PL"/>
        </w:rPr>
        <w:t xml:space="preserve">Art. 104. </w:t>
      </w:r>
      <w:bookmarkStart w:id="832" w:name="PP_5340_31_1129"/>
      <w:bookmarkEnd w:id="832"/>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Starosta wydaje decyzję o zakazie prowadzenia przez przedsiębiorcę ośrodka szkolenia kierowców, skreślając przedsiębiorcę z rejestru działalności regulowanej, jeżeli przedsiębiorca: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złożył oświadczenie, o którym mowa w art. 103 ust. 6, niezgodne ze stanem faktycznym;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nie usunął naruszeń warunków wykonywania działalności gospodarczej w zakresie prowadzenia ośrodka szkolenia kierowców w wyznaczonym przez starostę terminie;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rażąco naruszył warunki wykonywania działalności gospodarczej w zakresie prowadzenia ośrodka szkolenia kierowców.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Rażącym naruszeniem warunków wykonywania działalności gospodarczej w zakresie prowadzenia ośrodka szkolenia kierowców jest: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szkolenie niezgodnie z obowiązującym programem szkolenia;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wydanie niezgodnie ze stanem faktycznym zaświadczenia o ukończeniu szkolenia.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przypadku wykreślenia przedsiębiorcy z rejestru przedsiębiorców prowadzących ośrodki szkolenia kierowców, ponowny wpis do rejestru działalności regulowanej w tym zakresie może nastąpić wyłącznie na zasadach określonych w art. 72 ustawy z dnia 2 lipca 2004 r. o swobodzie działalności gospodarczej.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33" w:name="JEDN_5340_31_5"/>
      <w:bookmarkEnd w:id="833"/>
      <w:r w:rsidRPr="00D147BD">
        <w:rPr>
          <w:rFonts w:ascii="Tahoma" w:eastAsia="Times New Roman" w:hAnsi="Tahoma" w:cs="Tahoma"/>
          <w:b/>
          <w:bCs/>
          <w:sz w:val="20"/>
          <w:szCs w:val="20"/>
          <w:lang w:eastAsia="pl-PL"/>
        </w:rPr>
        <w:t xml:space="preserve">Art. 105. </w:t>
      </w:r>
      <w:bookmarkStart w:id="834" w:name="PP_5340_31_1133"/>
      <w:bookmarkEnd w:id="834"/>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Szkolenie osoby ubiegającej się o uprawnienie do kierowania pojazdem silnikowym albo tramwajem jest prowadzone przez instruktora, z zastrzeżeniem ust. 3.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Instruktorem jest osoba, która: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ma co najmniej wykształcenie średnie;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posiada, przez okres co najmniej 3 lat, uprawnienie do kierowania pojazdami rodzaju objętego szkoleniem;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835" w:name="PP_5340_31_1134"/>
      <w:bookmarkEnd w:id="835"/>
      <w:r w:rsidRPr="00D147BD">
        <w:rPr>
          <w:rFonts w:ascii="Tahoma" w:eastAsia="Times New Roman" w:hAnsi="Tahoma" w:cs="Tahoma"/>
          <w:sz w:val="20"/>
          <w:szCs w:val="20"/>
          <w:lang w:eastAsia="pl-PL"/>
        </w:rPr>
        <w:t xml:space="preserve">przedstawiła orzeczenie lekarskie o braku przeciwwskazań zdrowotnych do kierowania pojazdem oraz orzeczenie psychologiczne o braku przeciwwskazań psychologicznych do kierowania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836" w:name="PP_5340_31_1135"/>
      <w:bookmarkEnd w:id="836"/>
      <w:r w:rsidRPr="00D147BD">
        <w:rPr>
          <w:rFonts w:ascii="Tahoma" w:eastAsia="Times New Roman" w:hAnsi="Tahoma" w:cs="Tahoma"/>
          <w:sz w:val="20"/>
          <w:szCs w:val="20"/>
          <w:lang w:eastAsia="pl-PL"/>
        </w:rPr>
        <w:t xml:space="preserve">ukończyła kurs kwalifikacyjny;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zdała egzamin przed komisją powołaną przez wojewodę;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837" w:name="PP_5340_31_1137"/>
      <w:bookmarkEnd w:id="837"/>
      <w:r w:rsidRPr="00D147BD">
        <w:rPr>
          <w:rFonts w:ascii="Tahoma" w:eastAsia="Times New Roman" w:hAnsi="Tahoma" w:cs="Tahoma"/>
          <w:sz w:val="20"/>
          <w:szCs w:val="20"/>
          <w:lang w:eastAsia="pl-PL"/>
        </w:rPr>
        <w:t xml:space="preserve">nie była karana wyrokiem sądu za przestępstwo przeciwko bezpieczeństwu w ruchu drogowym;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została wpisana do ewidencji instruktorów.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838" w:name="PP_5340_31_1140"/>
      <w:bookmarkEnd w:id="838"/>
      <w:r w:rsidRPr="00D147BD">
        <w:rPr>
          <w:rFonts w:ascii="Tahoma" w:eastAsia="Times New Roman" w:hAnsi="Tahoma" w:cs="Tahoma"/>
          <w:sz w:val="20"/>
          <w:szCs w:val="20"/>
          <w:lang w:eastAsia="pl-PL"/>
        </w:rPr>
        <w:t xml:space="preserve">Szkolenie w zakresie udzielania pierwszej pomocy jest prowadzone przez osobę, która spełnia warunki określone w art. 8 ust. 2 ustawy z dnia 8 września 2006 r. o Państwowym Ratownictwie Medycznym.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39" w:name="JEDN_5340_31_6"/>
      <w:bookmarkEnd w:id="839"/>
      <w:r w:rsidRPr="00D147BD">
        <w:rPr>
          <w:rFonts w:ascii="Tahoma" w:eastAsia="Times New Roman" w:hAnsi="Tahoma" w:cs="Tahoma"/>
          <w:b/>
          <w:bCs/>
          <w:sz w:val="20"/>
          <w:szCs w:val="20"/>
          <w:lang w:eastAsia="pl-PL"/>
        </w:rPr>
        <w:t xml:space="preserve">Art. 106. </w:t>
      </w:r>
      <w:bookmarkStart w:id="840" w:name="PP_5340_31_1141"/>
      <w:bookmarkEnd w:id="840"/>
      <w:r w:rsidRPr="00D147BD">
        <w:rPr>
          <w:rFonts w:ascii="Tahoma" w:eastAsia="Times New Roman" w:hAnsi="Tahoma" w:cs="Tahoma"/>
          <w:b/>
          <w:bCs/>
          <w:sz w:val="20"/>
          <w:szCs w:val="20"/>
          <w:lang w:eastAsia="pl-PL"/>
        </w:rPr>
        <w:t xml:space="preserve">1. </w:t>
      </w:r>
      <w:bookmarkStart w:id="841" w:name="PP_5340_31_1144"/>
      <w:bookmarkEnd w:id="841"/>
      <w:r w:rsidRPr="00D147BD">
        <w:rPr>
          <w:rFonts w:ascii="Tahoma" w:eastAsia="Times New Roman" w:hAnsi="Tahoma" w:cs="Tahoma"/>
          <w:sz w:val="20"/>
          <w:szCs w:val="20"/>
          <w:lang w:eastAsia="pl-PL"/>
        </w:rPr>
        <w:t xml:space="preserve">Starosta dokonuje wpisu osoby do ewidencji instruktorów, jeżeli spełnia ona warunki określone w art. 105 ust. 2 pkt 1-6, i wydaje jej legitymację instruktora na okres wynikający z terminów badań, o których mowa w art. 122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842" w:name="PP_5340_31_1145"/>
      <w:bookmarkEnd w:id="842"/>
      <w:r w:rsidRPr="00D147BD">
        <w:rPr>
          <w:rFonts w:ascii="Tahoma" w:eastAsia="Times New Roman" w:hAnsi="Tahoma" w:cs="Tahoma"/>
          <w:sz w:val="20"/>
          <w:szCs w:val="20"/>
          <w:lang w:eastAsia="pl-PL"/>
        </w:rPr>
        <w:t xml:space="preserve">Instruktor podlega kontrolnym badaniom lekarskim i badaniom psychologicznym, o których mowa w art. 122 ust. 2 i art. 124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Instruktor jest obowiązany posiadać w czasie szkolenia legitymację instruktora i okazywać ją na żądanie.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43" w:name="JEDN_5340_31_7"/>
      <w:bookmarkEnd w:id="843"/>
      <w:r w:rsidRPr="00D147BD">
        <w:rPr>
          <w:rFonts w:ascii="Tahoma" w:eastAsia="Times New Roman" w:hAnsi="Tahoma" w:cs="Tahoma"/>
          <w:b/>
          <w:bCs/>
          <w:sz w:val="20"/>
          <w:szCs w:val="20"/>
          <w:lang w:eastAsia="pl-PL"/>
        </w:rPr>
        <w:t xml:space="preserve">Art. 107. </w:t>
      </w:r>
      <w:bookmarkStart w:id="844" w:name="PP_5340_31_1146"/>
      <w:bookmarkEnd w:id="844"/>
      <w:r w:rsidRPr="00D147BD">
        <w:rPr>
          <w:rFonts w:ascii="Tahoma" w:eastAsia="Times New Roman" w:hAnsi="Tahoma" w:cs="Tahoma"/>
          <w:b/>
          <w:bCs/>
          <w:sz w:val="20"/>
          <w:szCs w:val="20"/>
          <w:lang w:eastAsia="pl-PL"/>
        </w:rPr>
        <w:t xml:space="preserve">1. </w:t>
      </w:r>
      <w:bookmarkStart w:id="845" w:name="PP_5340_31_1147"/>
      <w:bookmarkEnd w:id="845"/>
      <w:r w:rsidRPr="00D147BD">
        <w:rPr>
          <w:rFonts w:ascii="Tahoma" w:eastAsia="Times New Roman" w:hAnsi="Tahoma" w:cs="Tahoma"/>
          <w:sz w:val="20"/>
          <w:szCs w:val="20"/>
          <w:lang w:eastAsia="pl-PL"/>
        </w:rPr>
        <w:t xml:space="preserve">Starosta skreśla instruktora z ewidencji, jeżeli instruktor: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nie spełnia warunków określonych w art. 105 ust. 2 pkt 1-6;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2) </w:t>
      </w:r>
      <w:bookmarkStart w:id="846" w:name="PP_5340_31_1148"/>
      <w:bookmarkEnd w:id="846"/>
      <w:r w:rsidRPr="00D147BD">
        <w:rPr>
          <w:rFonts w:ascii="Tahoma" w:eastAsia="Times New Roman" w:hAnsi="Tahoma" w:cs="Tahoma"/>
          <w:sz w:val="20"/>
          <w:szCs w:val="20"/>
          <w:lang w:eastAsia="pl-PL"/>
        </w:rPr>
        <w:t xml:space="preserve">nie przedstawił orzeczenia lekarskiego o braku przeciwwskazań zdrowotnych do kierowania pojazdem lub orzeczenia psychologicznego o braku przeciwwskazań psychologicznych do kierowania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nie zdał egzaminu, o którym mowa w </w:t>
      </w:r>
      <w:r w:rsidRPr="00D147BD">
        <w:rPr>
          <w:rFonts w:ascii="Tahoma" w:eastAsia="Times New Roman" w:hAnsi="Tahoma" w:cs="Tahoma"/>
          <w:i/>
          <w:iCs/>
          <w:sz w:val="20"/>
          <w:szCs w:val="20"/>
          <w:lang w:eastAsia="pl-PL"/>
        </w:rPr>
        <w:t>art. 108 ust. 2 pkt 2</w:t>
      </w:r>
      <w:bookmarkStart w:id="847" w:name="PP_5340_31_1149"/>
      <w:bookmarkEnd w:id="847"/>
      <w:r w:rsidRPr="00D147BD">
        <w:rPr>
          <w:rFonts w:ascii="Tahoma" w:eastAsia="Times New Roman" w:hAnsi="Tahoma" w:cs="Tahoma"/>
          <w:sz w:val="20"/>
          <w:szCs w:val="20"/>
          <w:lang w:eastAsia="pl-PL"/>
        </w:rPr>
        <w:t xml:space="preserve">, w wyznaczonym terminie;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dopuścił się rażącego naruszenia przepisów w zakresie szkolenia.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przypadku skreślenia instruktora z ewidencji z przyczyny określonej w ust. 1 pkt 4, ponowny wpis do ewidencji nie może być dokonany wcześniej niż po upływie 2 lat od dnia, w którym decyzja o skreśleniu stała się ostateczna.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48" w:name="JEDN_5340_31_8"/>
      <w:bookmarkEnd w:id="848"/>
      <w:r w:rsidRPr="00D147BD">
        <w:rPr>
          <w:rFonts w:ascii="Tahoma" w:eastAsia="Times New Roman" w:hAnsi="Tahoma" w:cs="Tahoma"/>
          <w:b/>
          <w:bCs/>
          <w:sz w:val="20"/>
          <w:szCs w:val="20"/>
          <w:lang w:eastAsia="pl-PL"/>
        </w:rPr>
        <w:t xml:space="preserve">Art. 108. </w:t>
      </w:r>
      <w:bookmarkStart w:id="849" w:name="PP_5340_31_1150"/>
      <w:bookmarkEnd w:id="849"/>
      <w:r w:rsidRPr="00D147BD">
        <w:rPr>
          <w:rFonts w:ascii="Tahoma" w:eastAsia="Times New Roman" w:hAnsi="Tahoma" w:cs="Tahoma"/>
          <w:b/>
          <w:bCs/>
          <w:sz w:val="20"/>
          <w:szCs w:val="20"/>
          <w:lang w:eastAsia="pl-PL"/>
        </w:rPr>
        <w:t xml:space="preserve">1. </w:t>
      </w:r>
      <w:bookmarkStart w:id="850" w:name="PP_5340_31_1151"/>
      <w:bookmarkEnd w:id="850"/>
      <w:r w:rsidRPr="00D147BD">
        <w:rPr>
          <w:rFonts w:ascii="Tahoma" w:eastAsia="Times New Roman" w:hAnsi="Tahoma" w:cs="Tahoma"/>
          <w:sz w:val="20"/>
          <w:szCs w:val="20"/>
          <w:lang w:eastAsia="pl-PL"/>
        </w:rPr>
        <w:t xml:space="preserve">Nadzór nad szkoleniem sprawują: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starosta - w zakresie szkolenia prowadzonego przez przedsiębiorcę;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odpowiedni organ podległy Ministrowi Obrony Narodowej właściwy w sprawach transportu i ruchu wojsk - w zakresie szkolenia prowadzonego przez jednostkę wojskową;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odpowiedni organ resortu spraw wewnętrznych - w zakresie szkolenia prowadzonego przez jednostkę tego resortu;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organ właściwy do wykonywania nadzoru pedagogicznego - w zakresie szkolenia prowadzonego przez szkołę.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851" w:name="PP_5340_31_1153"/>
      <w:bookmarkEnd w:id="851"/>
      <w:r w:rsidRPr="00D147BD">
        <w:rPr>
          <w:rFonts w:ascii="Tahoma" w:eastAsia="Times New Roman" w:hAnsi="Tahoma" w:cs="Tahoma"/>
          <w:sz w:val="20"/>
          <w:szCs w:val="20"/>
          <w:lang w:eastAsia="pl-PL"/>
        </w:rPr>
        <w:t xml:space="preserve">Organ sprawujący nadzór może w szczególności: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kontrolować dokumentację i działalność związaną ze szkoleniem;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wyznaczyć termin usunięcia naruszeń warunków wykonywania działalności.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852" w:name="PP_5340_31_1154"/>
      <w:bookmarkEnd w:id="852"/>
      <w:r w:rsidRPr="00D147BD">
        <w:rPr>
          <w:rFonts w:ascii="Tahoma" w:eastAsia="Times New Roman" w:hAnsi="Tahoma" w:cs="Tahoma"/>
          <w:sz w:val="20"/>
          <w:szCs w:val="20"/>
          <w:lang w:eastAsia="pl-PL"/>
        </w:rPr>
        <w:t xml:space="preserve">W przypadku uzasadnionych wątpliwości co do wiedzy i umiejętności instruktora, starosta może skierować go na egzamin, o którym mowa w art. 105 ust. 2 pkt 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 urzędu;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na wniosek organu sprawującego nadzór, o którym mowa w ust. 1 pkt 2-4.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53" w:name="JEDN_5340_31_9"/>
      <w:bookmarkEnd w:id="853"/>
      <w:r w:rsidRPr="00D147BD">
        <w:rPr>
          <w:rFonts w:ascii="Tahoma" w:eastAsia="Times New Roman" w:hAnsi="Tahoma" w:cs="Tahoma"/>
          <w:b/>
          <w:bCs/>
          <w:sz w:val="20"/>
          <w:szCs w:val="20"/>
          <w:lang w:eastAsia="pl-PL"/>
        </w:rPr>
        <w:t xml:space="preserve">Art. 109. </w:t>
      </w:r>
      <w:bookmarkStart w:id="854" w:name="PP_5340_31_1155"/>
      <w:bookmarkEnd w:id="854"/>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Egzamin państwowy sprawdzający kwalifikacje osoby ubiegającej się o uprawnienie do kierowania pojazdem oraz osoby, o której mowa w art. 114, przeprowadza egzaminator zatrudniony przez dyrektora wojewódzkiego ośrodka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na podstawie umowy o pracę - w zakresie wszystkich kategorii prawa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na podstawie umowy zlecenia - w zakresie pozwolenia do kierowania tramwajem.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Egzamin państwowy jest organizowany 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wojewódzkim ośrodku ruchu drogowego - w zakresie wszystkich kategorii prawa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przedsiębiorstwie komunikacji publicznej, upoważnionym przez starostę - w zakresie pozwolenia do kierowania tramwajem.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Egzamin państwowy w zakresie wszystkich kategorii prawa jazdy jest przeprowadzany w mieście wojewódzkim lub w zależności od potrzeb w mieście na prawach powiatu albo w mieście, w którym do dnia 31 grudnia 1998 r. funkcjonował wojewódzki ośrodek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Sprawdzenia kwalifikacji osoby ubiegającej się o kartę rowerową lub motorowerową dokonują: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nauczyciel wychowania komunikacyjnego uprawniony przez dyrektora szkoły;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policjant posiadający specjalistyczne przeszkolenie z zakresu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egzaminator.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55" w:name="JEDN_5340_31_10"/>
      <w:bookmarkEnd w:id="855"/>
      <w:r w:rsidRPr="00D147BD">
        <w:rPr>
          <w:rFonts w:ascii="Tahoma" w:eastAsia="Times New Roman" w:hAnsi="Tahoma" w:cs="Tahoma"/>
          <w:b/>
          <w:bCs/>
          <w:sz w:val="20"/>
          <w:szCs w:val="20"/>
          <w:lang w:eastAsia="pl-PL"/>
        </w:rPr>
        <w:t xml:space="preserve">Art. 110. 1. </w:t>
      </w:r>
      <w:r w:rsidRPr="00D147BD">
        <w:rPr>
          <w:rFonts w:ascii="Tahoma" w:eastAsia="Times New Roman" w:hAnsi="Tahoma" w:cs="Tahoma"/>
          <w:sz w:val="20"/>
          <w:szCs w:val="20"/>
          <w:lang w:eastAsia="pl-PL"/>
        </w:rPr>
        <w:t xml:space="preserve">Egzaminatorem może być osoba, która: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856" w:name="PP_5340_31_1162"/>
      <w:bookmarkEnd w:id="856"/>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posiada wykształcenie wyższe;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posiada prawo jazdy kategorii B przez okres co najmniej 6 lat oraz uprawnienie do kierowania pojazdami rodzaju objętego egzaminowaniem przez okres co najmniej 1 roku;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857" w:name="PP_5340_31_1163"/>
      <w:bookmarkEnd w:id="857"/>
      <w:r w:rsidRPr="00D147BD">
        <w:rPr>
          <w:rFonts w:ascii="Tahoma" w:eastAsia="Times New Roman" w:hAnsi="Tahoma" w:cs="Tahoma"/>
          <w:sz w:val="20"/>
          <w:szCs w:val="20"/>
          <w:lang w:eastAsia="pl-PL"/>
        </w:rPr>
        <w:t xml:space="preserve">przedstawiła orzeczenie lekarskie o braku przeciwwskazań zdrowotnych do kierowania pojazdem oraz orzeczenie psychologiczne o braku przeciwwskazań psychologicznych do kierowania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858" w:name="PP_5340_31_1164"/>
      <w:bookmarkEnd w:id="858"/>
      <w:r w:rsidRPr="00D147BD">
        <w:rPr>
          <w:rFonts w:ascii="Tahoma" w:eastAsia="Times New Roman" w:hAnsi="Tahoma" w:cs="Tahoma"/>
          <w:sz w:val="20"/>
          <w:szCs w:val="20"/>
          <w:lang w:eastAsia="pl-PL"/>
        </w:rPr>
        <w:t xml:space="preserve">nie była karana wyrokiem sądu za przestępstwo przeciwko bezpieczeństwu w ruchu drogowym;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859" w:name="PP_5340_31_1166"/>
      <w:bookmarkEnd w:id="859"/>
      <w:r w:rsidRPr="00D147BD">
        <w:rPr>
          <w:rFonts w:ascii="Tahoma" w:eastAsia="Times New Roman" w:hAnsi="Tahoma" w:cs="Tahoma"/>
          <w:sz w:val="20"/>
          <w:szCs w:val="20"/>
          <w:lang w:eastAsia="pl-PL"/>
        </w:rPr>
        <w:t xml:space="preserve">ukończyła kurs kwalifikacyjny w wojewódzkim ośrodku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uczestniczyła w 7 egzaminach państwowych w charakterze obserwatora oraz przeprowadziła co najmniej 3 takie egzaminy pod kierunkiem egzaminatora wyznaczonego przez dyrektora wojewódzkiego ośrodka ruchu drogowego i uzyskała pozytywną opinię;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zdała egzamin przed komisją weryfikacyjną powołaną przez: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bookmarkStart w:id="860" w:name="PP_5340_31_1169"/>
      <w:bookmarkEnd w:id="860"/>
      <w:r w:rsidRPr="00D147BD">
        <w:rPr>
          <w:rFonts w:ascii="Tahoma" w:eastAsia="Times New Roman" w:hAnsi="Tahoma" w:cs="Tahoma"/>
          <w:sz w:val="20"/>
          <w:szCs w:val="20"/>
          <w:lang w:eastAsia="pl-PL"/>
        </w:rPr>
        <w:t xml:space="preserve">ministra właściwego do spraw transportu - w zakresie sprawdzania kwalifikacji na wszystkie kategorie prawa jazdy, z wyjątkiem kategorii 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b) </w:t>
      </w:r>
      <w:bookmarkStart w:id="861" w:name="PP_5340_31_1171"/>
      <w:bookmarkEnd w:id="861"/>
      <w:r w:rsidRPr="00D147BD">
        <w:rPr>
          <w:rFonts w:ascii="Tahoma" w:eastAsia="Times New Roman" w:hAnsi="Tahoma" w:cs="Tahoma"/>
          <w:sz w:val="20"/>
          <w:szCs w:val="20"/>
          <w:lang w:eastAsia="pl-PL"/>
        </w:rPr>
        <w:t xml:space="preserve">starostę - w zakresie sprawdzania kwalifikacji na prawo jazdy kategorii T lub pozwolenie do kierowania tramwajem;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daje rękojmię należytego wykonywania swoich obowiązków;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bookmarkStart w:id="862" w:name="PP_5340_31_1172"/>
      <w:bookmarkEnd w:id="862"/>
      <w:r w:rsidRPr="00D147BD">
        <w:rPr>
          <w:rFonts w:ascii="Tahoma" w:eastAsia="Times New Roman" w:hAnsi="Tahoma" w:cs="Tahoma"/>
          <w:sz w:val="20"/>
          <w:szCs w:val="20"/>
          <w:lang w:eastAsia="pl-PL"/>
        </w:rPr>
        <w:t xml:space="preserve">została wpisana do ewidencji egzaminatorów prowadzonej przez marszałka województwa.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Wymagań, o których mowa w ust. 1 pkt 2, 6 i 7, nie stosuje się do egzaminatora osoby ubiegającej się o prawo jazdy kategorii T lub o pozwolenie do kierowania tramwajem.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63" w:name="JEDN_5340_31_11"/>
      <w:bookmarkEnd w:id="863"/>
      <w:r w:rsidRPr="00D147BD">
        <w:rPr>
          <w:rFonts w:ascii="Tahoma" w:eastAsia="Times New Roman" w:hAnsi="Tahoma" w:cs="Tahoma"/>
          <w:b/>
          <w:bCs/>
          <w:sz w:val="20"/>
          <w:szCs w:val="20"/>
          <w:lang w:eastAsia="pl-PL"/>
        </w:rPr>
        <w:t xml:space="preserve">Art. 110a. </w:t>
      </w:r>
      <w:bookmarkStart w:id="864" w:name="PP_5340_31_1173"/>
      <w:bookmarkEnd w:id="864"/>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Egzaminator zobowiązany jest do: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rzetelnego i bezstronnego wykonywania powierzonych zadań;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rozwijania wiedzy zawodowej i podnoszenia kwalifikacji;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godnego zachowania w czasie wykonywania obowiązków.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Egzaminator zatrudniony w wojewódzkim ośrodku ruchu drogowego nie może jednocześnie prowadzić szkoleń dla kandydatów na kierowców, szkoły nauki jazdy ani być jej właścicielem lub współwłaścicielem.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Egzaminator w czasie wykonywania obowiązków zawodowych podlega ochronie przysługującej funkcjonariuszowi publicznemu.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65" w:name="JEDN_5340_31_12"/>
      <w:bookmarkEnd w:id="865"/>
      <w:r w:rsidRPr="00D147BD">
        <w:rPr>
          <w:rFonts w:ascii="Tahoma" w:eastAsia="Times New Roman" w:hAnsi="Tahoma" w:cs="Tahoma"/>
          <w:b/>
          <w:bCs/>
          <w:sz w:val="20"/>
          <w:szCs w:val="20"/>
          <w:lang w:eastAsia="pl-PL"/>
        </w:rPr>
        <w:t xml:space="preserve">Art. 111. </w:t>
      </w:r>
      <w:bookmarkStart w:id="866" w:name="PP_5340_31_1174"/>
      <w:bookmarkEnd w:id="866"/>
      <w:r w:rsidRPr="00D147BD">
        <w:rPr>
          <w:rFonts w:ascii="Tahoma" w:eastAsia="Times New Roman" w:hAnsi="Tahoma" w:cs="Tahoma"/>
          <w:b/>
          <w:bCs/>
          <w:sz w:val="20"/>
          <w:szCs w:val="20"/>
          <w:lang w:eastAsia="pl-PL"/>
        </w:rPr>
        <w:t xml:space="preserve">1. </w:t>
      </w:r>
      <w:bookmarkStart w:id="867" w:name="PP_5340_31_1175"/>
      <w:bookmarkEnd w:id="867"/>
      <w:r w:rsidRPr="00D147BD">
        <w:rPr>
          <w:rFonts w:ascii="Tahoma" w:eastAsia="Times New Roman" w:hAnsi="Tahoma" w:cs="Tahoma"/>
          <w:sz w:val="20"/>
          <w:szCs w:val="20"/>
          <w:lang w:eastAsia="pl-PL"/>
        </w:rPr>
        <w:t xml:space="preserve">Marszałek województwa dokonuje wpisu osoby do ewidencji egzaminatorów, jeżeli spełnia ona warunki określone w art. 110 ust. 1 pkt 2-9.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868" w:name="PP_5340_31_1177"/>
      <w:bookmarkEnd w:id="868"/>
      <w:r w:rsidRPr="00D147BD">
        <w:rPr>
          <w:rFonts w:ascii="Tahoma" w:eastAsia="Times New Roman" w:hAnsi="Tahoma" w:cs="Tahoma"/>
          <w:sz w:val="20"/>
          <w:szCs w:val="20"/>
          <w:lang w:eastAsia="pl-PL"/>
        </w:rPr>
        <w:t xml:space="preserve">Dyrektor wojewódzkiego ośrodka ruchu drogowego wydaje na okres wynikający z terminów badań, o których mowa w art. 122 ust. 2 i art. 124 ust. 2, legitymację egzaminatora osobie, o której mowa w ust. 1, zatrudnionej w wojewódzkim ośrodku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869" w:name="PP_5340_31_1178"/>
      <w:bookmarkEnd w:id="869"/>
      <w:r w:rsidRPr="00D147BD">
        <w:rPr>
          <w:rFonts w:ascii="Tahoma" w:eastAsia="Times New Roman" w:hAnsi="Tahoma" w:cs="Tahoma"/>
          <w:sz w:val="20"/>
          <w:szCs w:val="20"/>
          <w:lang w:eastAsia="pl-PL"/>
        </w:rPr>
        <w:t xml:space="preserve">Egzaminator podlega kontrolnym badaniom lekarskim i badaniom psychologicznym, o których mowa w art. 122 ust. 2 i art. 124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Egzaminator zatrudniony w wojewódzkim ośrodku ruchu drogowego podlega corocznie szkoleniu organizowanemu przez dyrektora wojewódzkiego ośrodka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Egzaminator jest obowiązany posiadać w czasie prowadzenia egzaminów legitymację egzaminatora oraz okazywać ją na żądanie.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70" w:name="JEDN_5340_31_13"/>
      <w:bookmarkEnd w:id="870"/>
      <w:r w:rsidRPr="00D147BD">
        <w:rPr>
          <w:rFonts w:ascii="Tahoma" w:eastAsia="Times New Roman" w:hAnsi="Tahoma" w:cs="Tahoma"/>
          <w:b/>
          <w:bCs/>
          <w:sz w:val="20"/>
          <w:szCs w:val="20"/>
          <w:lang w:eastAsia="pl-PL"/>
        </w:rPr>
        <w:t xml:space="preserve">Art. 112. 1. </w:t>
      </w:r>
      <w:bookmarkStart w:id="871" w:name="PP_5340_31_1179"/>
      <w:bookmarkEnd w:id="871"/>
      <w:r w:rsidRPr="00D147BD">
        <w:rPr>
          <w:rFonts w:ascii="Tahoma" w:eastAsia="Times New Roman" w:hAnsi="Tahoma" w:cs="Tahoma"/>
          <w:sz w:val="20"/>
          <w:szCs w:val="20"/>
          <w:lang w:eastAsia="pl-PL"/>
        </w:rPr>
        <w:t xml:space="preserve">Nadzór nad przeprowadzaniem egzaminów państwowych sprawuje marszałek województwa.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Organ sprawujący nadzór może w szczególności: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kontrolować dokumentację i działalność związaną z egzaminowaniem;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przerwać lub unieważnić egzamin państwowy prowadzony niezgodnie z przepisami;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razie stwierdzenia rażących uchybień zawiesić działalność odpowiedniej jednostki w zakresie prowadzenia egzaminów państwowych - do czasu usunięcia uchybień;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 uzasadnionych przypadkach skierować egzaminatora na egzamin, o którym mowa w art. 110 ust. 1 pkt 8.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72" w:name="JEDN_5340_31_14"/>
      <w:bookmarkEnd w:id="872"/>
      <w:r w:rsidRPr="00D147BD">
        <w:rPr>
          <w:rFonts w:ascii="Tahoma" w:eastAsia="Times New Roman" w:hAnsi="Tahoma" w:cs="Tahoma"/>
          <w:b/>
          <w:bCs/>
          <w:sz w:val="20"/>
          <w:szCs w:val="20"/>
          <w:lang w:eastAsia="pl-PL"/>
        </w:rPr>
        <w:t xml:space="preserve">Art. 113. 1. </w:t>
      </w:r>
      <w:bookmarkStart w:id="873" w:name="PP_5340_31_1180"/>
      <w:bookmarkEnd w:id="873"/>
      <w:r w:rsidRPr="00D147BD">
        <w:rPr>
          <w:rFonts w:ascii="Tahoma" w:eastAsia="Times New Roman" w:hAnsi="Tahoma" w:cs="Tahoma"/>
          <w:sz w:val="20"/>
          <w:szCs w:val="20"/>
          <w:lang w:eastAsia="pl-PL"/>
        </w:rPr>
        <w:t xml:space="preserve">Marszałek województwa skreśla egzaminatora z ewidencji, jeżeli: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874" w:name="PP_5340_31_1181"/>
      <w:bookmarkEnd w:id="874"/>
      <w:r w:rsidRPr="00D147BD">
        <w:rPr>
          <w:rFonts w:ascii="Tahoma" w:eastAsia="Times New Roman" w:hAnsi="Tahoma" w:cs="Tahoma"/>
          <w:sz w:val="20"/>
          <w:szCs w:val="20"/>
          <w:lang w:eastAsia="pl-PL"/>
        </w:rPr>
        <w:t xml:space="preserve">nie spełnia warunków określonych w art. 110 ust. 1 pkt 2-9;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nie odbył okresowego szkolenia;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875" w:name="PP_5340_31_1182"/>
      <w:bookmarkEnd w:id="875"/>
      <w:r w:rsidRPr="00D147BD">
        <w:rPr>
          <w:rFonts w:ascii="Tahoma" w:eastAsia="Times New Roman" w:hAnsi="Tahoma" w:cs="Tahoma"/>
          <w:sz w:val="20"/>
          <w:szCs w:val="20"/>
          <w:lang w:eastAsia="pl-PL"/>
        </w:rPr>
        <w:t xml:space="preserve">nie przedstawił orzeczenia lekarskiego o braku przeciwwskazań zdrowotnych do kierowania pojazdem lub orzeczenia psychologicznego o braku przeciwwskazań psychologicznych do kierowania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nie zdał egzaminu, o którym mowa w art. 110 ust. 1 pkt 8, w wyznaczonym terminie;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naruszył zasady egzaminowania.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przypadku skreślenia egzaminatora z ewidencji z przyczyny określonej w ust. 1 pkt 5, ponowny wpis do ewidencji nie może być dokonany wcześniej niż po upływie 2 lat od dnia, w którym decyzja o skreśleniu stała się ostateczna.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76" w:name="JEDN_5340_31_15"/>
      <w:bookmarkEnd w:id="876"/>
      <w:r w:rsidRPr="00D147BD">
        <w:rPr>
          <w:rFonts w:ascii="Tahoma" w:eastAsia="Times New Roman" w:hAnsi="Tahoma" w:cs="Tahoma"/>
          <w:b/>
          <w:bCs/>
          <w:sz w:val="20"/>
          <w:szCs w:val="20"/>
          <w:lang w:eastAsia="pl-PL"/>
        </w:rPr>
        <w:t xml:space="preserve">Art. 114. 1. </w:t>
      </w:r>
      <w:bookmarkStart w:id="877" w:name="PP_5340_31_1184"/>
      <w:bookmarkEnd w:id="877"/>
      <w:r w:rsidRPr="00D147BD">
        <w:rPr>
          <w:rFonts w:ascii="Tahoma" w:eastAsia="Times New Roman" w:hAnsi="Tahoma" w:cs="Tahoma"/>
          <w:sz w:val="20"/>
          <w:szCs w:val="20"/>
          <w:lang w:eastAsia="pl-PL"/>
        </w:rPr>
        <w:t xml:space="preserve">Kontrolnemu sprawdzeniu kwalifikacji podlega: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878" w:name="PP_5340_31_1185"/>
      <w:bookmarkEnd w:id="878"/>
      <w:r w:rsidRPr="00D147BD">
        <w:rPr>
          <w:rFonts w:ascii="Tahoma" w:eastAsia="Times New Roman" w:hAnsi="Tahoma" w:cs="Tahoma"/>
          <w:sz w:val="20"/>
          <w:szCs w:val="20"/>
          <w:lang w:eastAsia="pl-PL"/>
        </w:rPr>
        <w:t xml:space="preserve">osoba posiadająca uprawnienie do kierowania pojazdem, skierowana decyzją starosty: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w razie uzasadnionych zastrzeżeń co do jej kwalifikacji,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na wniosek komendanta wojewódzkiego Policji, w razie przekroczenia 24 punktów otrzymanych na podstawie art. 130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osoba ubiegająca się 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przywrócenie uprawnienia do kierowania pojazdem cofniętego na okres przekraczający 1 rok lub w związku z utratą kwalifikacji,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b) </w:t>
      </w:r>
      <w:r w:rsidRPr="00D147BD">
        <w:rPr>
          <w:rFonts w:ascii="Tahoma" w:eastAsia="Times New Roman" w:hAnsi="Tahoma" w:cs="Tahoma"/>
          <w:sz w:val="20"/>
          <w:szCs w:val="20"/>
          <w:lang w:eastAsia="pl-PL"/>
        </w:rPr>
        <w:t xml:space="preserve">zwrot zatrzymanego prawa jazdy lub pozwolenia do kierowania tramwajem, którego była pozbawiona na okres przekraczający 1 rok.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879" w:name="PP_5340_31_1186"/>
      <w:bookmarkEnd w:id="879"/>
      <w:r w:rsidRPr="00D147BD">
        <w:rPr>
          <w:rFonts w:ascii="Tahoma" w:eastAsia="Times New Roman" w:hAnsi="Tahoma" w:cs="Tahoma"/>
          <w:sz w:val="20"/>
          <w:szCs w:val="20"/>
          <w:lang w:eastAsia="pl-PL"/>
        </w:rPr>
        <w:t xml:space="preserve">Zadanie i kompetencja określone w ust. 1 pkt 1 nie mogą być powierzone w drodze porozumienia gminie. Przepis ten nie dotyczy </w:t>
      </w:r>
      <w:r w:rsidRPr="00D147BD">
        <w:rPr>
          <w:rFonts w:ascii="Tahoma" w:eastAsia="Times New Roman" w:hAnsi="Tahoma" w:cs="Tahoma"/>
          <w:i/>
          <w:iCs/>
          <w:sz w:val="20"/>
          <w:szCs w:val="20"/>
          <w:lang w:eastAsia="pl-PL"/>
        </w:rPr>
        <w:t>powiatu warszawskiego</w:t>
      </w:r>
      <w:bookmarkStart w:id="880" w:name="PP_5340_31_1188"/>
      <w:bookmarkEnd w:id="880"/>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881" w:name="PP_5340_31_1189"/>
      <w:bookmarkEnd w:id="881"/>
      <w:r w:rsidRPr="00D147BD">
        <w:rPr>
          <w:rFonts w:ascii="Tahoma" w:eastAsia="Times New Roman" w:hAnsi="Tahoma" w:cs="Tahoma"/>
          <w:sz w:val="20"/>
          <w:szCs w:val="20"/>
          <w:lang w:eastAsia="pl-PL"/>
        </w:rPr>
        <w:t xml:space="preserve">W stosunku do osób, o których mowa w art. 97 ust. 3, decyzję o skierowaniu na kontrolne sprawdzenie kwalifikacji, w przypadkach określonych w ust. 1 pkt 1, wydaje marszałek województwa mazowieckiego.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882" w:name="PP_5340_31_1191"/>
      <w:bookmarkEnd w:id="882"/>
      <w:r w:rsidRPr="00D147BD">
        <w:rPr>
          <w:rFonts w:ascii="Tahoma" w:eastAsia="Times New Roman" w:hAnsi="Tahoma" w:cs="Tahoma"/>
          <w:sz w:val="20"/>
          <w:szCs w:val="20"/>
          <w:lang w:eastAsia="pl-PL"/>
        </w:rPr>
        <w:t xml:space="preserve">W przypadkach określonych w ust. 1 pkt 2 dokument stwierdzający uprawnienie do kierowania pojazdem wydaje się po zdaniu, przez osobę ubiegającą się o jego wydanie, odpowiedniego do rodzaju uprawnienia egzaminu państwowego sprawdzającego kwalifikacje.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83" w:name="JEDN_5340_31_16"/>
      <w:bookmarkEnd w:id="883"/>
      <w:r w:rsidRPr="00D147BD">
        <w:rPr>
          <w:rFonts w:ascii="Tahoma" w:eastAsia="Times New Roman" w:hAnsi="Tahoma" w:cs="Tahoma"/>
          <w:b/>
          <w:bCs/>
          <w:sz w:val="20"/>
          <w:szCs w:val="20"/>
          <w:lang w:eastAsia="pl-PL"/>
        </w:rPr>
        <w:t xml:space="preserve">Art. 115. </w:t>
      </w:r>
      <w:bookmarkStart w:id="884" w:name="PP_5340_31_1192"/>
      <w:bookmarkEnd w:id="884"/>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Minister właściwy do spraw transportu w porozumieniu z ministrem właściwym do spraw wewnętrznych oraz Ministrem Obrony Narodowej, uwzględniając konieczność właściwego przygotowania osób ubiegających się o wydanie uprawnień do kierowania pojazdami oraz zapewnienie obiektywnego sprawdzenia ich kwalifikacji,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wymagania w stosunku do podmiotów prowadzących szkolenie w zakresie wyposażenia dydaktycznego, warunków lokalowych, placu manewrowego, pojazdów przeznaczonych do szkolenia;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wymagania w stosunku do podmiotów prowadzących egzaminy państwowe w zakresie wyposażenia, warunków lokalowych, placu manewrowego i pojazdów przeznaczonych do egzaminowania;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program szkolenia osób ubiegających się o uprawnienia do kierowania pojazdami silnikowymi, tramwajami oraz kandydatów na instruktorów i egzaminatorów;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warunki i tryb: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uzyskiwania uprawnień do kierowania pojazdami silnikowymi i tramwajami, szkolenia i egzaminowania osób ubiegających się o te uprawnienia lub podlegających sprawdzeniu kwalifikacji oraz wzory dokumentów z tym związanych,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szkolenia i egzaminowania kandydatów na instruktorów i egzaminatorów, pracy komisji egzaminacyjnych oraz wzory dokumentów z tym związanych.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885" w:name="PP_5340_31_1197"/>
      <w:bookmarkEnd w:id="885"/>
      <w:r w:rsidRPr="00D147BD">
        <w:rPr>
          <w:rFonts w:ascii="Tahoma" w:eastAsia="Times New Roman" w:hAnsi="Tahoma" w:cs="Tahoma"/>
          <w:sz w:val="20"/>
          <w:szCs w:val="20"/>
          <w:lang w:eastAsia="pl-PL"/>
        </w:rPr>
        <w:t xml:space="preserve">wzór wniosku o wpis do rejestru przedsiębiorców prowadzących ośrodki szkolenia kierowców oraz wzór zaświadczenia potwierdzającego wpis przedsiębiorcy do tego rejestru.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Minister właściwy do spraw transportu, uwzględniając koszty związane z prowadzeniem egzaminów sprawdzających kwalifikacje oraz koszty związane z wydawaniem dokumentów,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wysokość opłat za sprawdzenie kwalifikacji kandydatów na instruktorów i instruktorów oraz wysokość wynagrodzenia członków komisji sprawdzających ich kwalifikacje;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wysokość opłat za sprawdzenie kwalifikacji osób ubiegających się o wydanie uprawnienia do kierowania pojazdami lub podlegających sprawdzeniu kwalifikacji;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wysokość stawek wynagrodzenia egzaminatorów zatrudnionych na podstawie umowy zlecenia;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886" w:name="PP_5340_31_1198"/>
      <w:bookmarkEnd w:id="886"/>
      <w:r w:rsidRPr="00D147BD">
        <w:rPr>
          <w:rFonts w:ascii="Tahoma" w:eastAsia="Times New Roman" w:hAnsi="Tahoma" w:cs="Tahoma"/>
          <w:sz w:val="20"/>
          <w:szCs w:val="20"/>
          <w:lang w:eastAsia="pl-PL"/>
        </w:rPr>
        <w:t xml:space="preserve">wysokość opłat za wydanie prawa jazdy, pozwolenia do kierowania tramwajem, legitymacji instruktora i egzaminatora;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887" w:name="PP_5340_31_1199"/>
      <w:bookmarkEnd w:id="887"/>
      <w:r w:rsidRPr="00D147BD">
        <w:rPr>
          <w:rFonts w:ascii="Tahoma" w:eastAsia="Times New Roman" w:hAnsi="Tahoma" w:cs="Tahoma"/>
          <w:sz w:val="20"/>
          <w:szCs w:val="20"/>
          <w:lang w:eastAsia="pl-PL"/>
        </w:rPr>
        <w:t xml:space="preserve">wysokość opłat za sprawdzenie kwalifikacji kandydatów na egzaminatorów i egzaminatorów oraz wysokość wynagrodzenia członków komisji sprawdzających ich kwalifikacje. </w:t>
      </w:r>
    </w:p>
    <w:p w:rsidR="00D147BD" w:rsidRPr="00D147BD" w:rsidRDefault="00D147BD" w:rsidP="00D26C33">
      <w:pPr>
        <w:pStyle w:val="Nagwek2"/>
        <w:rPr>
          <w:rFonts w:ascii="Tahoma" w:eastAsia="Times New Roman" w:hAnsi="Tahoma" w:cs="Tahoma"/>
          <w:sz w:val="20"/>
          <w:szCs w:val="20"/>
          <w:lang w:eastAsia="pl-PL"/>
        </w:rPr>
      </w:pPr>
      <w:bookmarkStart w:id="888" w:name="JEDN_5340_32_r"/>
      <w:bookmarkStart w:id="889" w:name="_Toc348907787"/>
      <w:bookmarkEnd w:id="888"/>
      <w:r w:rsidRPr="00D147BD">
        <w:rPr>
          <w:rFonts w:ascii="Tahoma" w:eastAsia="Times New Roman" w:hAnsi="Tahoma" w:cs="Tahoma"/>
          <w:b w:val="0"/>
          <w:bCs w:val="0"/>
          <w:sz w:val="27"/>
          <w:szCs w:val="27"/>
          <w:lang w:eastAsia="pl-PL"/>
        </w:rPr>
        <w:t>Rozdział 2a</w:t>
      </w:r>
      <w:bookmarkStart w:id="890" w:name="PP_5340_32_1200"/>
      <w:bookmarkEnd w:id="889"/>
      <w:bookmarkEnd w:id="890"/>
    </w:p>
    <w:p w:rsidR="00D147BD" w:rsidRPr="00D147BD" w:rsidRDefault="00D147BD" w:rsidP="00D26C33">
      <w:pPr>
        <w:pStyle w:val="Nagwek2"/>
        <w:rPr>
          <w:rFonts w:ascii="Tahoma" w:eastAsia="Times New Roman" w:hAnsi="Tahoma" w:cs="Tahoma"/>
          <w:sz w:val="20"/>
          <w:szCs w:val="20"/>
          <w:lang w:eastAsia="pl-PL"/>
        </w:rPr>
      </w:pPr>
      <w:bookmarkStart w:id="891" w:name="JEDN_5340_33_r"/>
      <w:bookmarkStart w:id="892" w:name="_Toc348907788"/>
      <w:bookmarkEnd w:id="891"/>
      <w:r w:rsidRPr="00D147BD">
        <w:rPr>
          <w:rFonts w:ascii="Tahoma" w:eastAsia="Times New Roman" w:hAnsi="Tahoma" w:cs="Tahoma"/>
          <w:b w:val="0"/>
          <w:bCs w:val="0"/>
          <w:sz w:val="27"/>
          <w:szCs w:val="27"/>
          <w:lang w:eastAsia="pl-PL"/>
        </w:rPr>
        <w:t>Rozdział 2b</w:t>
      </w:r>
      <w:bookmarkStart w:id="893" w:name="PP_5340_33_1204"/>
      <w:bookmarkEnd w:id="892"/>
      <w:bookmarkEnd w:id="893"/>
    </w:p>
    <w:p w:rsidR="00D147BD" w:rsidRPr="00D147BD" w:rsidRDefault="00D147BD" w:rsidP="00D147BD">
      <w:pPr>
        <w:spacing w:after="100" w:afterAutospacing="1"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t>Doskonalenie umiejętności osób posiadających uprawnienia do kierowania pojazdem silnikowym</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94" w:name="JEDN_5340_33_0"/>
      <w:bookmarkEnd w:id="894"/>
      <w:r w:rsidRPr="00D147BD">
        <w:rPr>
          <w:rFonts w:ascii="Tahoma" w:eastAsia="Times New Roman" w:hAnsi="Tahoma" w:cs="Tahoma"/>
          <w:b/>
          <w:bCs/>
          <w:sz w:val="20"/>
          <w:szCs w:val="20"/>
          <w:lang w:eastAsia="pl-PL"/>
        </w:rPr>
        <w:t xml:space="preserve">Art. 115f. 1. </w:t>
      </w:r>
      <w:r w:rsidRPr="00D147BD">
        <w:rPr>
          <w:rFonts w:ascii="Tahoma" w:eastAsia="Times New Roman" w:hAnsi="Tahoma" w:cs="Tahoma"/>
          <w:sz w:val="20"/>
          <w:szCs w:val="20"/>
          <w:lang w:eastAsia="pl-PL"/>
        </w:rPr>
        <w:t xml:space="preserve">Doskonalenie umiejętności osób posiadających uprawnienie do kierowania pojazdem silnikowym jest prowadzone w ośrodku doskonalenia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Ośrodek doskonalenia techniki jazdy może być prowadzony przez: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przedsiębiorcę;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jednostkę wojskową lub jednostkę organizacyjną resortu spraw wewnętrznych - w zakresie szkolenia kierowców na potrzeby jednostek organizacyjnych tych resortów.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95" w:name="JEDN_5340_33_1"/>
      <w:bookmarkEnd w:id="895"/>
      <w:r w:rsidRPr="00D147BD">
        <w:rPr>
          <w:rFonts w:ascii="Tahoma" w:eastAsia="Times New Roman" w:hAnsi="Tahoma" w:cs="Tahoma"/>
          <w:b/>
          <w:bCs/>
          <w:sz w:val="20"/>
          <w:szCs w:val="20"/>
          <w:lang w:eastAsia="pl-PL"/>
        </w:rPr>
        <w:lastRenderedPageBreak/>
        <w:t xml:space="preserve">Art. 115g. 1. </w:t>
      </w:r>
      <w:bookmarkStart w:id="896" w:name="PP_5340_33_1206"/>
      <w:bookmarkEnd w:id="896"/>
      <w:r w:rsidRPr="00D147BD">
        <w:rPr>
          <w:rFonts w:ascii="Tahoma" w:eastAsia="Times New Roman" w:hAnsi="Tahoma" w:cs="Tahoma"/>
          <w:sz w:val="20"/>
          <w:szCs w:val="20"/>
          <w:lang w:eastAsia="pl-PL"/>
        </w:rPr>
        <w:t xml:space="preserve">Działalność gospodarcza w zakresie prowadzenia ośrodka doskonalenia techniki jazdy stanowi działalność regulowaną w rozumieniu przepisów ustawy z dnia 2 lipca 2004 r. o swobodzie działalności gospodarczej i wymaga uzyskania wpisu do rejestru przedsiębiorców prowadzących ośrodek doskonalenia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Ośrodek doskonalenia techniki jazdy może prowadzić przedsiębiorca, który: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posiada: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infrastrukturę techniczną,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pojazdy odpowiednie do prowadzenia zajęć,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warunki lokalowe i wyposażenie dydaktyczne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pozwalające na bezpieczne i zgodne z programem wykonywanie ćwiczeń praktycznych;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zapewnia prowadzenie ćwiczeń praktycznych przez instruktorów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nie był, jako osoba fizyczna lub członek organu osoby prawnej, prawomocnie skazany za przestępstwo popełnione w celu osiągnięcia korzyści majątkowych lub przestępstwo przeciwko wiarygodności dokumentów.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97" w:name="JEDN_5340_33_2"/>
      <w:bookmarkEnd w:id="897"/>
      <w:r w:rsidRPr="00D147BD">
        <w:rPr>
          <w:rFonts w:ascii="Tahoma" w:eastAsia="Times New Roman" w:hAnsi="Tahoma" w:cs="Tahoma"/>
          <w:b/>
          <w:bCs/>
          <w:sz w:val="20"/>
          <w:szCs w:val="20"/>
          <w:lang w:eastAsia="pl-PL"/>
        </w:rPr>
        <w:t xml:space="preserve">Art. 115h. 1. </w:t>
      </w:r>
      <w:r w:rsidRPr="00D147BD">
        <w:rPr>
          <w:rFonts w:ascii="Tahoma" w:eastAsia="Times New Roman" w:hAnsi="Tahoma" w:cs="Tahoma"/>
          <w:sz w:val="20"/>
          <w:szCs w:val="20"/>
          <w:lang w:eastAsia="pl-PL"/>
        </w:rPr>
        <w:t xml:space="preserve">Organem prowadzącym rejestr przedsiębiorców prowadzących ośrodek doskonalenia techniki jazdy jest wojewoda właściwy ze względu na miejsce wykonywania działalności objętej wpisem.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Wpis do rejestru przedsiębiorców prowadzących ośrodek doskonalenia techniki jazdy dokonywany jest na wniosek przedsiębiorcy zawierający następujące dane: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firmę przedsiębiorcy oraz jego siedzibę i adres albo miejsce zamieszkania;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numer w ewidencji działalności gospodarczej albo w rejestrze przedsiębiorców w Krajowym Rejestrze Sądowym - o ile są wymagane;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numer identyfikacji podatkowej (NIP) przedsiębiorcy;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adres ośrodka doskonalenia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imiona i nazwiska instruktorów techniki jazdy wraz z numerami nadanych uprawnień;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numer w rejestrze.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Do wniosku o wpis do rejestru przedsiębiorców prowadzących ośrodek doskonalenia techniki jazdy przedsiębiorca obowiązany jest dołączyć oświadczenie o następującej treści: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i/>
          <w:iCs/>
          <w:sz w:val="20"/>
          <w:szCs w:val="20"/>
          <w:lang w:eastAsia="pl-PL"/>
        </w:rPr>
        <w:t>„Oświadczam, że:</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i/>
          <w:iCs/>
          <w:sz w:val="20"/>
          <w:szCs w:val="20"/>
          <w:lang w:eastAsia="pl-PL"/>
        </w:rPr>
        <w:t>1) dane zawarte we wniosku o wpis do rejestru przedsiębiorców prowadzących ośrodek doskonalenia techniki jazdy są kompletne i zgodne z prawdą;</w:t>
      </w:r>
      <w:r w:rsidRPr="00D147BD">
        <w:rPr>
          <w:rFonts w:ascii="Tahoma" w:eastAsia="Times New Roman" w:hAnsi="Tahoma" w:cs="Tahoma"/>
          <w:sz w:val="20"/>
          <w:szCs w:val="20"/>
          <w:lang w:eastAsia="pl-PL"/>
        </w:rPr>
        <w:t xml:space="preserve"> </w:t>
      </w:r>
      <w:r w:rsidRPr="00D147BD">
        <w:rPr>
          <w:rFonts w:ascii="Tahoma" w:eastAsia="Times New Roman" w:hAnsi="Tahoma" w:cs="Tahoma"/>
          <w:i/>
          <w:iCs/>
          <w:sz w:val="20"/>
          <w:szCs w:val="20"/>
          <w:lang w:eastAsia="pl-PL"/>
        </w:rPr>
        <w:t>2) znane mi są i spełniam warunki wykonywania działalności gospodarczej w zakresie prowadzenia ośrodka doskonalenia techniki jazdy, określone w ustawie z dnia 20 czerwca 1997 r. - Prawo o ruchu drogowym.”.</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Oświadczenie, o którym mowa w ust. 3, powinno zawierać również: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firmę przedsiębiorcy oraz jego siedzibę i adres albo miejsce zamieszkania;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oznaczenie miejsca i datę złożenia oświadczenia;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podpis osoby uprawnionej do reprezentowania przedsiębiorcy, z podaniem jej imienia i nazwiska oraz pełnionej funkcji.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 rejestrze przedsiębiorców prowadzących ośrodek doskonalenia techniki jazdy umieszcza się dane przedsiębiorcy, o których mowa w ust. 2, z wyjątkiem adresu zamieszkania, jeżeli jest on inny niż adres siedziby, oraz numer przedsiębiorcy w tym rejestrze.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Dokonując wpisu, wojewoda pobiera: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opłatę za wpis - stanowiącą dochód budżetu państwa;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opłatę ewidencyjną - na pokrycie kosztów działania centralnej ewidencji kierowców.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Wojewoda przekazuje: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do centralnej ewidencji kierowców informację o dokonaniu wpisu przedsiębiorcy do rejestru przedsiębiorców prowadzących ośrodek doskonalenia techniki jazdy - w terminie 14 dni od dnia dokonania wpisu;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opłatę ewidencyjną do Funduszu - Centralna Ewidencja Pojazdów i Kierowców - na zasadach i w terminach określonych w przepisach wydanych na podstawie art. 80d ust. 7.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98" w:name="JEDN_5340_33_3"/>
      <w:bookmarkEnd w:id="898"/>
      <w:r w:rsidRPr="00D147BD">
        <w:rPr>
          <w:rFonts w:ascii="Tahoma" w:eastAsia="Times New Roman" w:hAnsi="Tahoma" w:cs="Tahoma"/>
          <w:b/>
          <w:bCs/>
          <w:sz w:val="20"/>
          <w:szCs w:val="20"/>
          <w:lang w:eastAsia="pl-PL"/>
        </w:rPr>
        <w:t xml:space="preserve">Art. 115i. 1. </w:t>
      </w:r>
      <w:r w:rsidRPr="00D147BD">
        <w:rPr>
          <w:rFonts w:ascii="Tahoma" w:eastAsia="Times New Roman" w:hAnsi="Tahoma" w:cs="Tahoma"/>
          <w:sz w:val="20"/>
          <w:szCs w:val="20"/>
          <w:lang w:eastAsia="pl-PL"/>
        </w:rPr>
        <w:t xml:space="preserve">Jednostki wojskowe lub jednostki resortu spraw wewnętrznych mogą prowadzić ośrodek doskonalenia techniki jazdy w zakresie określonym w art. 115f ust. 2 pkt 2 po spełnieniu wymagań, o których mowa w art. 115g ust. 2 pkt 1 i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 rozpoczęciu działalności jednostki, o których mowa w ust. 1, zawiadamiają wojewodę najpóźniej na 14 dni przed dniem jej rozpoczęcia.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zawiadomieniu, o którym mowa w ust. 2, określa się: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nazwę i adres jednostki prowadzącej ośrodek doskonalenia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miejsce prowadzenia ośrodka doskonalenia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3) </w:t>
      </w:r>
      <w:r w:rsidRPr="00D147BD">
        <w:rPr>
          <w:rFonts w:ascii="Tahoma" w:eastAsia="Times New Roman" w:hAnsi="Tahoma" w:cs="Tahoma"/>
          <w:sz w:val="20"/>
          <w:szCs w:val="20"/>
          <w:lang w:eastAsia="pl-PL"/>
        </w:rPr>
        <w:t xml:space="preserve">imiona i nazwiska instruktorów techniki jazdy wraz z numerami nadanych im uprawnień.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Wojewoda prowadzi ewidencję ośrodków doskonalenia techniki jazdy prowadzonych przez jednostki wojskowe lub jednostki resortu spraw wewnętrznych. W ewidencji umieszcza się: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nazwę i adres jednostki prowadzącej ośrodek doskonalenia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miejsce prowadzenia ośrodka doskonalenia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imiona i nazwiska instruktorów techniki jazdy wraz z numerami nadanych im uprawnień;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numer ewidencyjny.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Wojewoda przekazuje do centralnej ewidencji kierowców informację o dokonaniu wpisu do ewidencji ośrodków doskonalenia techniki jazdy - w terminie 14 dni od dnia dokonania wpisu.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99" w:name="JEDN_5340_33_4"/>
      <w:bookmarkEnd w:id="899"/>
      <w:r w:rsidRPr="00D147BD">
        <w:rPr>
          <w:rFonts w:ascii="Tahoma" w:eastAsia="Times New Roman" w:hAnsi="Tahoma" w:cs="Tahoma"/>
          <w:b/>
          <w:bCs/>
          <w:sz w:val="20"/>
          <w:szCs w:val="20"/>
          <w:lang w:eastAsia="pl-PL"/>
        </w:rPr>
        <w:t xml:space="preserve">Art. 115j. 1. </w:t>
      </w:r>
      <w:r w:rsidRPr="00D147BD">
        <w:rPr>
          <w:rFonts w:ascii="Tahoma" w:eastAsia="Times New Roman" w:hAnsi="Tahoma" w:cs="Tahoma"/>
          <w:sz w:val="20"/>
          <w:szCs w:val="20"/>
          <w:lang w:eastAsia="pl-PL"/>
        </w:rPr>
        <w:t xml:space="preserve">Ćwiczenia praktyczne w zakresie doskonalenia techniki jazdy są prowadzone przez instruktora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Instruktorem techniki jazdy może być osoba, która: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ma co najmniej wykształcenie średnie;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posiada uprawnienia instruktora, o których mowa w art. 106 ust. 1, w zakresie rodzaju pojazdu objętego szkoleniem;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zdała egzamin z wiedzy teoretycznej i umiejętności praktycznych przed komisją egzaminacyjną powołaną przez wojewodę;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została wpisana do ewidencji instruktorów techniki jazdy prowadzonej przez wojewodę.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Wojewoda, wpisując osobę, która spełnia warunki, o których mowa w ust. 2 pkt 1-3, do ewidencji: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pobiera opłatę;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wydaje świadectwo instruktora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nadaje numer ewidencyjny.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Wpis dokonywany jest na okres ważności legitymacji instruktora, o której mowa w art. 106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 ewidencji instruktorów techniki jazdy umieszcza się następujące dane: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numer ewidencyjny;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imię i nazwisko;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numer ewidencyjny Powszechnego Elektronicznego Systemu Ewidencji Ludności (PESEL) albo rodzaj, serię, numer oraz państwo wydania dokumentu potwierdzającego tożsamość - w przypadku osoby nieposiadającej numeru PESEL;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numer i datę ważności legitymacji instruktora, o której mowa w art. 106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adres zamieszkania.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Za dokonanie wpisu instruktora techniki jazdy do ewidencji pobiera się opłatę, która stanowi dochód budżetu państwa.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00" w:name="JEDN_5340_33_5"/>
      <w:bookmarkEnd w:id="900"/>
      <w:r w:rsidRPr="00D147BD">
        <w:rPr>
          <w:rFonts w:ascii="Tahoma" w:eastAsia="Times New Roman" w:hAnsi="Tahoma" w:cs="Tahoma"/>
          <w:b/>
          <w:bCs/>
          <w:sz w:val="20"/>
          <w:szCs w:val="20"/>
          <w:lang w:eastAsia="pl-PL"/>
        </w:rPr>
        <w:t xml:space="preserve">Art. 115k. 1. </w:t>
      </w:r>
      <w:r w:rsidRPr="00D147BD">
        <w:rPr>
          <w:rFonts w:ascii="Tahoma" w:eastAsia="Times New Roman" w:hAnsi="Tahoma" w:cs="Tahoma"/>
          <w:sz w:val="20"/>
          <w:szCs w:val="20"/>
          <w:lang w:eastAsia="pl-PL"/>
        </w:rPr>
        <w:t xml:space="preserve">Nadzór nad ośrodkami doskonalenia techniki jazdy sprawuje wojewoda.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ramach sprawowanego nadzoru wojewoda: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przeprowadza kontrolę w zakresie: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spełniania przez ośrodek doskonalenia techniki jazdy </w:t>
      </w:r>
      <w:proofErr w:type="spellStart"/>
      <w:r w:rsidRPr="00D147BD">
        <w:rPr>
          <w:rFonts w:ascii="Tahoma" w:eastAsia="Times New Roman" w:hAnsi="Tahoma" w:cs="Tahoma"/>
          <w:sz w:val="20"/>
          <w:szCs w:val="20"/>
          <w:lang w:eastAsia="pl-PL"/>
        </w:rPr>
        <w:t>wymagań,o</w:t>
      </w:r>
      <w:proofErr w:type="spellEnd"/>
      <w:r w:rsidRPr="00D147BD">
        <w:rPr>
          <w:rFonts w:ascii="Tahoma" w:eastAsia="Times New Roman" w:hAnsi="Tahoma" w:cs="Tahoma"/>
          <w:sz w:val="20"/>
          <w:szCs w:val="20"/>
          <w:lang w:eastAsia="pl-PL"/>
        </w:rPr>
        <w:t xml:space="preserve"> których mowa w art. 115g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zgodności prowadzonego szkolenia z obowiązującym programem doskonalenia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prawidłowości prowadzonych dokumentów w związku z realizacją szkolenia;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przypadku ustalenia naruszeń warunków wykonywania działalności wyznacza termin ich usunięcia;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wydaje decyzję o zakazie prowadzenia przez przedsiębiorcę ośrodka doskonalenia techniki jazdy oraz wykreśla z urzędu przedsiębiorcę z rejestru działalności regulowanej, jeżeli przedsiębiorca: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złożył oświadczenie, o którym mowa w art. 115h ust. 3, niezgodne ze stanem faktycznym,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nie usunął naruszeń warunków wykonywania działalności gospodarczej w zakresie prowadzenia ośrodka doskonalenia techniki jazdy w wyznaczonym przez wojewodę terminie,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rażąco naruszył warunki wykonywania działalności gospodarczej w zakresie prowadzenia ośrodka doskonalenia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Rażącym naruszeniem warunków wykonywania działalności gospodarczej w zakresie prowadzenia ośrodka doskonalenia techniki jazdy jest: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wydanie zaświadczenia o ukończeniu szkolenia niezgodnego ze stanem faktycznym;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odmowa poddania się kontroli, o której mowa w ust. 2 pkt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Informację o wykreśleniu przedsiębiorcy z rejestru przedsiębiorców prowadzących ośrodek doskonalenia techniki jazdy wojewoda przekazuje do centralnej ewidencji kierowców w terminie 14 dni </w:t>
      </w:r>
      <w:r w:rsidRPr="00D147BD">
        <w:rPr>
          <w:rFonts w:ascii="Tahoma" w:eastAsia="Times New Roman" w:hAnsi="Tahoma" w:cs="Tahoma"/>
          <w:sz w:val="20"/>
          <w:szCs w:val="20"/>
          <w:lang w:eastAsia="pl-PL"/>
        </w:rPr>
        <w:lastRenderedPageBreak/>
        <w:t xml:space="preserve">od dnia wydania decyzji o zakazie prowadzenia przez przedsiębiorcę ośrodka doskonalenia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Wojewoda wydaje decyzję o wykreśleniu instruktora techniki jazdy z ewidencji instruktorów techniki jazdy w przypadku: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wykreślenia z ewidencji instruktorów, o której mowa w art. 106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zaprzestania spełniania wymagań, o których mowa w art. 115j ust. 2 pkt 1-3;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śmierci instruktora;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naruszania przez instruktora techniki jazdy w trakcie prowadzenia szkolenia w ośrodku doskonalenia techniki jazdy zasad bezpieczeństwa i spowodowania zagrożenia bezpieczeństwa osób biorących udział w szkoleniu.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W przypadku wykreślenia instruktora techniki jazdy z ewidencji z przyczyn określonych w ust. 5 pkt 1, 2 i 4, ponowny wpis do ewidencji nie może być dokonany wcześniej niż po upływie 2 lat od dnia wykreślenia instruktora z ewidencji.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01" w:name="JEDN_5340_33_6"/>
      <w:bookmarkEnd w:id="901"/>
      <w:r w:rsidRPr="00D147BD">
        <w:rPr>
          <w:rFonts w:ascii="Tahoma" w:eastAsia="Times New Roman" w:hAnsi="Tahoma" w:cs="Tahoma"/>
          <w:b/>
          <w:bCs/>
          <w:sz w:val="20"/>
          <w:szCs w:val="20"/>
          <w:lang w:eastAsia="pl-PL"/>
        </w:rPr>
        <w:t xml:space="preserve">Art. 115l. 1. </w:t>
      </w:r>
      <w:r w:rsidRPr="00D147BD">
        <w:rPr>
          <w:rFonts w:ascii="Tahoma" w:eastAsia="Times New Roman" w:hAnsi="Tahoma" w:cs="Tahoma"/>
          <w:sz w:val="20"/>
          <w:szCs w:val="20"/>
          <w:lang w:eastAsia="pl-PL"/>
        </w:rPr>
        <w:t xml:space="preserve">Minister właściwy do spraw transportu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infrastrukturę techniczną, warunki lokalowe i wyposażenie dydaktyczne, wymagane do prowadzenia ośrodka doskonalenia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program egzaminu oraz zakres wiedzy teoretycznej i umiejętności praktycznych sprawdzanych na egzaminie oraz sposób powoływania komisji egzaminacyjnej dla kandydatów na instruktorów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wysokość: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opłaty za egzamin dla kandydatów na instruktorów techniki jazdy, z tym że wysokość tej opłaty nie może być wyższa niż 400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stawek wynagrodzenia dla członków komisji egzaminacyjnej dla kandydatów na instruktorów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opłaty za wpis do ewidencji instruktorów techniki jazdy, z tym że jej wysokość nie może być wyższa niż 50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opłaty za wpis przedsiębiorcy do rejestru przedsiębiorców prowadzących ośrodek doskonalenia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wzór: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wniosku o wpis do rejestru przedsiębiorców prowadzących ośrodek doskonalenia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zaświadczenia potwierdzającego wpis przedsiębiorcy do rejestru przedsiębiorców prowadzących ośrodek doskonalenia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wniosku o wpis do ewidencji instruktorów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świadectwa instruktora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sposób prowadzenia rejestru osób szkolonych oraz wzór zaświadczenia o ukończeniu szkolenia;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budowę numerów ewidencyjnych ośrodków doskonalenia techniki jazdy i numerów w rejestrze instruktorów techniki jazdy oraz sposób ich nadawania.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Wydając rozporządzenie, o którym mowa w ust. 1, minister właściwy do spraw transportu uwzględnia odpowiednio: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konieczność stworzenia prawidłowych i bezpiecznych warunków szkolenia prowadzonego przez ośrodek doskonalenia techniki jazdy oraz zapewnienia należytych wymagań organizacyjno-technicznych przeprowadzanego szkolenia;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wysokość rzeczywistych kosztów związanych z prowadzeniem: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egzaminu,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ewidencji,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rejestru przedsiębiorców prowadzących ośrodki doskonalenia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zakres niezbędnych danych dotyczących osób uczestniczących w szkoleniu, instruktorów, ośrodków doskonalenia techniki jazdy i organów właściwych w sprawach wpisu do rejestru;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potrzebę ujednolicenia trybu postępowania w sprawach dotyczących dokumentacji szkoleniowej;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konieczność zapewnienia ujednoliconych procedur oznaczania ośrodków doskonalenia techniki jazdy oraz instruktorów techniki jazdy. </w:t>
      </w:r>
    </w:p>
    <w:p w:rsidR="00D147BD" w:rsidRPr="00D147BD" w:rsidRDefault="00D147BD" w:rsidP="00D26C33">
      <w:pPr>
        <w:pStyle w:val="Nagwek2"/>
        <w:rPr>
          <w:rFonts w:ascii="Tahoma" w:eastAsia="Times New Roman" w:hAnsi="Tahoma" w:cs="Tahoma"/>
          <w:sz w:val="20"/>
          <w:szCs w:val="20"/>
          <w:lang w:eastAsia="pl-PL"/>
        </w:rPr>
      </w:pPr>
      <w:bookmarkStart w:id="902" w:name="JEDN_5340_34_r"/>
      <w:bookmarkStart w:id="903" w:name="_Toc348907789"/>
      <w:bookmarkEnd w:id="902"/>
      <w:r w:rsidRPr="00D147BD">
        <w:rPr>
          <w:rFonts w:ascii="Tahoma" w:eastAsia="Times New Roman" w:hAnsi="Tahoma" w:cs="Tahoma"/>
          <w:b w:val="0"/>
          <w:bCs w:val="0"/>
          <w:sz w:val="27"/>
          <w:szCs w:val="27"/>
          <w:lang w:eastAsia="pl-PL"/>
        </w:rPr>
        <w:lastRenderedPageBreak/>
        <w:t>Rozdział 3</w:t>
      </w:r>
      <w:bookmarkEnd w:id="903"/>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Wojewódzki ośrodek ruchu drogowego</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04" w:name="JEDN_5340_34_0"/>
      <w:bookmarkEnd w:id="904"/>
      <w:r w:rsidRPr="00D147BD">
        <w:rPr>
          <w:rFonts w:ascii="Tahoma" w:eastAsia="Times New Roman" w:hAnsi="Tahoma" w:cs="Tahoma"/>
          <w:b/>
          <w:bCs/>
          <w:sz w:val="20"/>
          <w:szCs w:val="20"/>
          <w:lang w:eastAsia="pl-PL"/>
        </w:rPr>
        <w:t xml:space="preserve">Art. 116. 1. </w:t>
      </w:r>
      <w:bookmarkStart w:id="905" w:name="PP_5340_34_1208"/>
      <w:bookmarkEnd w:id="905"/>
      <w:r w:rsidRPr="00D147BD">
        <w:rPr>
          <w:rFonts w:ascii="Tahoma" w:eastAsia="Times New Roman" w:hAnsi="Tahoma" w:cs="Tahoma"/>
          <w:sz w:val="20"/>
          <w:szCs w:val="20"/>
          <w:lang w:eastAsia="pl-PL"/>
        </w:rPr>
        <w:t xml:space="preserve">Sejmik województwa tworzy, po uzgodnieniu z ministrem właściwym do spraw transportu, wojewódzkie ośrodki ruchu drogowego na obszarze województwa.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906" w:name="PP_5340_34_1211"/>
      <w:bookmarkEnd w:id="906"/>
      <w:r w:rsidRPr="00D147BD">
        <w:rPr>
          <w:rFonts w:ascii="Tahoma" w:eastAsia="Times New Roman" w:hAnsi="Tahoma" w:cs="Tahoma"/>
          <w:sz w:val="20"/>
          <w:szCs w:val="20"/>
          <w:lang w:eastAsia="pl-PL"/>
        </w:rPr>
        <w:t xml:space="preserve">Ośrodek jest samorządową wojewódzką osobą prawną.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907" w:name="PP_5340_34_1212"/>
      <w:bookmarkEnd w:id="907"/>
      <w:r w:rsidRPr="00D147BD">
        <w:rPr>
          <w:rFonts w:ascii="Tahoma" w:eastAsia="Times New Roman" w:hAnsi="Tahoma" w:cs="Tahoma"/>
          <w:sz w:val="20"/>
          <w:szCs w:val="20"/>
          <w:lang w:eastAsia="pl-PL"/>
        </w:rPr>
        <w:t xml:space="preserve">Zarząd województwa sprawuje nadzór nad ośrodkiem.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bookmarkStart w:id="908" w:name="JEDN_5340_34_1"/>
      <w:bookmarkEnd w:id="908"/>
      <w:r w:rsidRPr="00D147BD">
        <w:rPr>
          <w:rFonts w:ascii="Tahoma" w:eastAsia="Times New Roman" w:hAnsi="Tahoma" w:cs="Tahoma"/>
          <w:b/>
          <w:bCs/>
          <w:sz w:val="20"/>
          <w:szCs w:val="20"/>
          <w:lang w:eastAsia="pl-PL"/>
        </w:rPr>
        <w:t xml:space="preserve">Art. 117. 1. </w:t>
      </w:r>
      <w:r w:rsidRPr="00D147BD">
        <w:rPr>
          <w:rFonts w:ascii="Tahoma" w:eastAsia="Times New Roman" w:hAnsi="Tahoma" w:cs="Tahoma"/>
          <w:sz w:val="20"/>
          <w:szCs w:val="20"/>
          <w:lang w:eastAsia="pl-PL"/>
        </w:rPr>
        <w:t xml:space="preserve">Do zadań ośrodka należy organizowanie egzaminów państwowych sprawdzających kwalifikacje osób ubiegających się o uprawnienia do kierowania pojazdami oraz kierujących pojazdami.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bookmarkStart w:id="909" w:name="PP_5340_34_1213"/>
      <w:bookmarkEnd w:id="909"/>
      <w:r w:rsidRPr="00D147BD">
        <w:rPr>
          <w:rFonts w:ascii="Tahoma" w:eastAsia="Times New Roman" w:hAnsi="Tahoma" w:cs="Tahoma"/>
          <w:color w:val="808080"/>
          <w:sz w:val="20"/>
          <w:szCs w:val="20"/>
          <w:lang w:eastAsia="pl-PL"/>
        </w:rPr>
        <w:t xml:space="preserve">Do zadań ośrodka należy: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współpraca z wojewódzką radą bezpieczeństwa ruchu drogowego;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współpraca ze starostami przy sprawowaniu nadzoru nad szkoleniem;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organizowanie egzaminów państwowych sprawdzających kwalifikacje osób ubiegających się o uprawnienia do kierowania pojazdami oraz kierujących pojazdami;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 </w:t>
      </w:r>
      <w:r w:rsidRPr="00D147BD">
        <w:rPr>
          <w:rFonts w:ascii="Tahoma" w:eastAsia="Times New Roman" w:hAnsi="Tahoma" w:cs="Tahoma"/>
          <w:color w:val="808080"/>
          <w:sz w:val="20"/>
          <w:szCs w:val="20"/>
          <w:lang w:eastAsia="pl-PL"/>
        </w:rPr>
        <w:t xml:space="preserve">prowadzenie kursów kwalifikacyjnych;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5) </w:t>
      </w:r>
      <w:r w:rsidRPr="00D147BD">
        <w:rPr>
          <w:rFonts w:ascii="Tahoma" w:eastAsia="Times New Roman" w:hAnsi="Tahoma" w:cs="Tahoma"/>
          <w:color w:val="808080"/>
          <w:sz w:val="20"/>
          <w:szCs w:val="20"/>
          <w:lang w:eastAsia="pl-PL"/>
        </w:rPr>
        <w:t xml:space="preserve">prowadzenie 3-dniowych warsztatów doskonalenia zawodowego dla egzaminatorów;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6) </w:t>
      </w:r>
      <w:r w:rsidRPr="00D147BD">
        <w:rPr>
          <w:rFonts w:ascii="Tahoma" w:eastAsia="Times New Roman" w:hAnsi="Tahoma" w:cs="Tahoma"/>
          <w:color w:val="808080"/>
          <w:sz w:val="20"/>
          <w:szCs w:val="20"/>
          <w:lang w:eastAsia="pl-PL"/>
        </w:rPr>
        <w:t xml:space="preserve">prowadzenie kursów: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a) </w:t>
      </w:r>
      <w:r w:rsidRPr="00D147BD">
        <w:rPr>
          <w:rFonts w:ascii="Tahoma" w:eastAsia="Times New Roman" w:hAnsi="Tahoma" w:cs="Tahoma"/>
          <w:color w:val="808080"/>
          <w:sz w:val="20"/>
          <w:szCs w:val="20"/>
          <w:lang w:eastAsia="pl-PL"/>
        </w:rPr>
        <w:t xml:space="preserve">doskonalących dla nauczycieli prowadzących zajęcia szkolne dla uczniów ubiegających się o kartę rowerową,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b) </w:t>
      </w:r>
      <w:r w:rsidRPr="00D147BD">
        <w:rPr>
          <w:rFonts w:ascii="Tahoma" w:eastAsia="Times New Roman" w:hAnsi="Tahoma" w:cs="Tahoma"/>
          <w:color w:val="808080"/>
          <w:sz w:val="20"/>
          <w:szCs w:val="20"/>
          <w:lang w:eastAsia="pl-PL"/>
        </w:rPr>
        <w:t xml:space="preserve">dokształcających w zakresie bezpieczeństwa ruchu drogowego,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c) </w:t>
      </w:r>
      <w:r w:rsidRPr="00D147BD">
        <w:rPr>
          <w:rFonts w:ascii="Tahoma" w:eastAsia="Times New Roman" w:hAnsi="Tahoma" w:cs="Tahoma"/>
          <w:color w:val="808080"/>
          <w:sz w:val="20"/>
          <w:szCs w:val="20"/>
          <w:lang w:eastAsia="pl-PL"/>
        </w:rPr>
        <w:t xml:space="preserve">reedukacyjnych w zakresie bezpieczeństwa ruchu drogowego,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d) </w:t>
      </w:r>
      <w:r w:rsidRPr="00D147BD">
        <w:rPr>
          <w:rFonts w:ascii="Tahoma" w:eastAsia="Times New Roman" w:hAnsi="Tahoma" w:cs="Tahoma"/>
          <w:color w:val="808080"/>
          <w:sz w:val="20"/>
          <w:szCs w:val="20"/>
          <w:lang w:eastAsia="pl-PL"/>
        </w:rPr>
        <w:t xml:space="preserve">reedukacyjnych w zakresie problematyki przeciwalkoholowej i przeciwdziałania narkomanii;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7) </w:t>
      </w:r>
      <w:r w:rsidRPr="00D147BD">
        <w:rPr>
          <w:rFonts w:ascii="Tahoma" w:eastAsia="Times New Roman" w:hAnsi="Tahoma" w:cs="Tahoma"/>
          <w:color w:val="808080"/>
          <w:sz w:val="20"/>
          <w:szCs w:val="20"/>
          <w:lang w:eastAsia="pl-PL"/>
        </w:rPr>
        <w:t xml:space="preserve">organizowanie zajęć dla uczniów ubiegających się o kartę rowerową;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8) </w:t>
      </w:r>
      <w:r w:rsidRPr="00D147BD">
        <w:rPr>
          <w:rFonts w:ascii="Tahoma" w:eastAsia="Times New Roman" w:hAnsi="Tahoma" w:cs="Tahoma"/>
          <w:color w:val="808080"/>
          <w:sz w:val="20"/>
          <w:szCs w:val="20"/>
          <w:lang w:eastAsia="pl-PL"/>
        </w:rPr>
        <w:t xml:space="preserve">przekazywanie marszałkowi województwa oraz starostom informacji w zakresie statystyki zdawalności dla poszczególnych ośrodków szkolenia i instruktorów;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9) </w:t>
      </w:r>
      <w:r w:rsidRPr="00D147BD">
        <w:rPr>
          <w:rFonts w:ascii="Tahoma" w:eastAsia="Times New Roman" w:hAnsi="Tahoma" w:cs="Tahoma"/>
          <w:color w:val="808080"/>
          <w:sz w:val="20"/>
          <w:szCs w:val="20"/>
          <w:lang w:eastAsia="pl-PL"/>
        </w:rPr>
        <w:t xml:space="preserve">inna niż wymieniona w pkt 4-8 działalność oświatowa w zakresie ruchu i transportu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Ośrodek może wykonywać inne zadania z zakresu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910" w:name="PP_5340_34_1215"/>
      <w:bookmarkEnd w:id="910"/>
      <w:r w:rsidRPr="00D147BD">
        <w:rPr>
          <w:rFonts w:ascii="Tahoma" w:eastAsia="Times New Roman" w:hAnsi="Tahoma" w:cs="Tahoma"/>
          <w:sz w:val="20"/>
          <w:szCs w:val="20"/>
          <w:lang w:eastAsia="pl-PL"/>
        </w:rPr>
        <w:t xml:space="preserve">Ośrodek może wykonywać działalność gospodarczą, której wyniki będą przeznaczane na działalność, o której mowa w ust. 1 i 2.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11" w:name="JEDN_5340_34_2"/>
      <w:bookmarkEnd w:id="911"/>
      <w:r w:rsidRPr="00D147BD">
        <w:rPr>
          <w:rFonts w:ascii="Tahoma" w:eastAsia="Times New Roman" w:hAnsi="Tahoma" w:cs="Tahoma"/>
          <w:b/>
          <w:bCs/>
          <w:sz w:val="20"/>
          <w:szCs w:val="20"/>
          <w:lang w:eastAsia="pl-PL"/>
        </w:rPr>
        <w:t xml:space="preserve">Art. 118. 1. </w:t>
      </w:r>
      <w:r w:rsidRPr="00D147BD">
        <w:rPr>
          <w:rFonts w:ascii="Tahoma" w:eastAsia="Times New Roman" w:hAnsi="Tahoma" w:cs="Tahoma"/>
          <w:sz w:val="20"/>
          <w:szCs w:val="20"/>
          <w:lang w:eastAsia="pl-PL"/>
        </w:rPr>
        <w:t xml:space="preserve">Działalnością ośrodka kieruje dyrektor.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912" w:name="PP_5340_34_1216"/>
      <w:bookmarkEnd w:id="912"/>
      <w:r w:rsidRPr="00D147BD">
        <w:rPr>
          <w:rFonts w:ascii="Tahoma" w:eastAsia="Times New Roman" w:hAnsi="Tahoma" w:cs="Tahoma"/>
          <w:sz w:val="20"/>
          <w:szCs w:val="20"/>
          <w:lang w:eastAsia="pl-PL"/>
        </w:rPr>
        <w:t xml:space="preserve">Dyrektor jest powoływany i odwoływany przez zarząd województwa.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913" w:name="PP_5340_34_1217"/>
      <w:bookmarkEnd w:id="913"/>
      <w:r w:rsidRPr="00D147BD">
        <w:rPr>
          <w:rFonts w:ascii="Tahoma" w:eastAsia="Times New Roman" w:hAnsi="Tahoma" w:cs="Tahoma"/>
          <w:sz w:val="20"/>
          <w:szCs w:val="20"/>
          <w:lang w:eastAsia="pl-PL"/>
        </w:rPr>
        <w:t xml:space="preserve">Zarząd województwa ustala wynagrodzenie dyrektora.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14" w:name="JEDN_5340_34_3"/>
      <w:bookmarkEnd w:id="914"/>
      <w:r w:rsidRPr="00D147BD">
        <w:rPr>
          <w:rFonts w:ascii="Tahoma" w:eastAsia="Times New Roman" w:hAnsi="Tahoma" w:cs="Tahoma"/>
          <w:b/>
          <w:bCs/>
          <w:sz w:val="20"/>
          <w:szCs w:val="20"/>
          <w:lang w:eastAsia="pl-PL"/>
        </w:rPr>
        <w:t xml:space="preserve">Art. 119. 1. </w:t>
      </w:r>
      <w:r w:rsidRPr="00D147BD">
        <w:rPr>
          <w:rFonts w:ascii="Tahoma" w:eastAsia="Times New Roman" w:hAnsi="Tahoma" w:cs="Tahoma"/>
          <w:sz w:val="20"/>
          <w:szCs w:val="20"/>
          <w:lang w:eastAsia="pl-PL"/>
        </w:rPr>
        <w:t xml:space="preserve">Ośrodek prowadzi samodzielną gospodarkę finansową na zasadach określonych w niniejszej ustawie.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Przychodami ośrodka są: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wpływy z opłat za przeprowadzanie egzaminów osób ubiegających się o uprawnienia do kierowania pojazdami;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wpływy za wykonanie innych zadań z zakresu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915" w:name="PP_5340_34_1218"/>
      <w:bookmarkEnd w:id="915"/>
      <w:r w:rsidRPr="00D147BD">
        <w:rPr>
          <w:rFonts w:ascii="Tahoma" w:eastAsia="Times New Roman" w:hAnsi="Tahoma" w:cs="Tahoma"/>
          <w:sz w:val="20"/>
          <w:szCs w:val="20"/>
          <w:lang w:eastAsia="pl-PL"/>
        </w:rPr>
        <w:t xml:space="preserve">wpływy z działalności, o której mowa w art. 117 ust. 3.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bookmarkStart w:id="916" w:name="PP_5340_34_1219"/>
      <w:bookmarkEnd w:id="916"/>
      <w:r w:rsidRPr="00D147BD">
        <w:rPr>
          <w:rFonts w:ascii="Tahoma" w:eastAsia="Times New Roman" w:hAnsi="Tahoma" w:cs="Tahoma"/>
          <w:color w:val="808080"/>
          <w:sz w:val="20"/>
          <w:szCs w:val="20"/>
          <w:lang w:eastAsia="pl-PL"/>
        </w:rPr>
        <w:t xml:space="preserve">Przychodami ośrodka są: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wpływy z wykonywania zadań, o których mowa w art. 117 ust. 1;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wpływy z wykonywania innych zadań z zakresu bezpieczeństwa ruchu drogowego;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wpływy z działalności, o której mowa w art. 117 ust. 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Rozchodami ośrodka są wydatki na: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bieżące utrzymanie ośrodka;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prowadzenie egzaminów państwowych w zakresie prawa jazdy poszczególnych kategorii i pozwolenia do kierowania tramwajem;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917" w:name="PP_5340_34_1221"/>
      <w:bookmarkEnd w:id="917"/>
      <w:r w:rsidRPr="00D147BD">
        <w:rPr>
          <w:rFonts w:ascii="Tahoma" w:eastAsia="Times New Roman" w:hAnsi="Tahoma" w:cs="Tahoma"/>
          <w:sz w:val="20"/>
          <w:szCs w:val="20"/>
          <w:lang w:eastAsia="pl-PL"/>
        </w:rPr>
        <w:t xml:space="preserve">inwestycje związane z działalnością ośrodka, o której mowa w art. 117;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4) </w:t>
      </w:r>
      <w:bookmarkStart w:id="918" w:name="PP_5340_34_1222"/>
      <w:bookmarkEnd w:id="918"/>
      <w:r w:rsidRPr="00D147BD">
        <w:rPr>
          <w:rFonts w:ascii="Tahoma" w:eastAsia="Times New Roman" w:hAnsi="Tahoma" w:cs="Tahoma"/>
          <w:sz w:val="20"/>
          <w:szCs w:val="20"/>
          <w:lang w:eastAsia="pl-PL"/>
        </w:rPr>
        <w:t xml:space="preserve">poprawę bezpieczeństwa ruchu drogowego na obszarze województwa, w szczególności na popularyzację przepisów o ruchu drogowym i podnoszenie kultury jazdy kierowców, na które ośrodek może przeznaczyć pozostałe wolne środki, niewykorzystane na wydatki, o których mowa w pkt 1-3.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bookmarkStart w:id="919" w:name="PP_5340_34_1223"/>
      <w:bookmarkEnd w:id="919"/>
      <w:r w:rsidRPr="00D147BD">
        <w:rPr>
          <w:rFonts w:ascii="Tahoma" w:eastAsia="Times New Roman" w:hAnsi="Tahoma" w:cs="Tahoma"/>
          <w:color w:val="808080"/>
          <w:sz w:val="20"/>
          <w:szCs w:val="20"/>
          <w:lang w:eastAsia="pl-PL"/>
        </w:rPr>
        <w:t xml:space="preserve">Ośrodek ponosi koszty z tytułu: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bieżącego utrzymania ośrodka;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wykonywania zadań, o których mowa w art. 117 ust. 1;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inwestycji związanych z działalnością ośrodka, o której mowa w art. 117;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 </w:t>
      </w:r>
      <w:r w:rsidRPr="00D147BD">
        <w:rPr>
          <w:rFonts w:ascii="Tahoma" w:eastAsia="Times New Roman" w:hAnsi="Tahoma" w:cs="Tahoma"/>
          <w:color w:val="808080"/>
          <w:sz w:val="20"/>
          <w:szCs w:val="20"/>
          <w:lang w:eastAsia="pl-PL"/>
        </w:rPr>
        <w:t xml:space="preserve">działań na rzecz poprawy bezpieczeństwa ruchu drogowego na obszarze województwa, w szczególności na popularyzację zasad ruchu drogowego i podnoszenie kultury jazdy kierowców, na które ośrodek przeznacza pozostałe wolne środki, niewykorzystane z tytułów, o których mowa w pkt 1-3.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920" w:name="PP_5340_34_1225"/>
      <w:bookmarkEnd w:id="920"/>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921" w:name="PP_5340_34_1226"/>
      <w:bookmarkEnd w:id="921"/>
      <w:r w:rsidRPr="00D147BD">
        <w:rPr>
          <w:rFonts w:ascii="Tahoma" w:eastAsia="Times New Roman" w:hAnsi="Tahoma" w:cs="Tahoma"/>
          <w:sz w:val="20"/>
          <w:szCs w:val="20"/>
          <w:lang w:eastAsia="pl-PL"/>
        </w:rPr>
        <w:t xml:space="preserve">Ośrodek może zaciągać kredyty, za zgodą zarządu województwa, na zasadach ogólnych.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922" w:name="PP_5340_34_1227"/>
      <w:bookmarkEnd w:id="922"/>
      <w:r w:rsidRPr="00D147BD">
        <w:rPr>
          <w:rFonts w:ascii="Tahoma" w:eastAsia="Times New Roman" w:hAnsi="Tahoma" w:cs="Tahoma"/>
          <w:sz w:val="20"/>
          <w:szCs w:val="20"/>
          <w:lang w:eastAsia="pl-PL"/>
        </w:rPr>
        <w:t xml:space="preserve">Składniki majątkowe nabyte w ramach pierwszego wyposażenia ośrodka tworzą jego fundusz założycielski.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923" w:name="PP_5340_34_1228"/>
      <w:bookmarkEnd w:id="923"/>
      <w:r w:rsidRPr="00D147BD">
        <w:rPr>
          <w:rFonts w:ascii="Tahoma" w:eastAsia="Times New Roman" w:hAnsi="Tahoma" w:cs="Tahoma"/>
          <w:sz w:val="20"/>
          <w:szCs w:val="20"/>
          <w:lang w:eastAsia="pl-PL"/>
        </w:rPr>
        <w:t xml:space="preserve">Ośrodek prowadzi odrębnie ewidencję przychodów i kosztów związanych z prowadzeniem szkolenia lub egzaminowaniem jako działalnością oświatową i odrębnie dla każdej innej działalności.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24" w:name="JEDN_5340_34_4"/>
      <w:bookmarkEnd w:id="924"/>
      <w:r w:rsidRPr="00D147BD">
        <w:rPr>
          <w:rFonts w:ascii="Tahoma" w:eastAsia="Times New Roman" w:hAnsi="Tahoma" w:cs="Tahoma"/>
          <w:b/>
          <w:bCs/>
          <w:sz w:val="20"/>
          <w:szCs w:val="20"/>
          <w:lang w:eastAsia="pl-PL"/>
        </w:rPr>
        <w:t xml:space="preserve">Art. 120. 1. </w:t>
      </w:r>
      <w:bookmarkStart w:id="925" w:name="PP_5340_34_1229"/>
      <w:bookmarkEnd w:id="925"/>
      <w:r w:rsidRPr="00D147BD">
        <w:rPr>
          <w:rFonts w:ascii="Tahoma" w:eastAsia="Times New Roman" w:hAnsi="Tahoma" w:cs="Tahoma"/>
          <w:sz w:val="20"/>
          <w:szCs w:val="20"/>
          <w:lang w:eastAsia="pl-PL"/>
        </w:rPr>
        <w:t xml:space="preserve">Sejmik województwa nadaje ośrodkowi statut.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Statut ośrodka określa w szczególności jego organizację i warunki tworzenia oddziałów terenowych.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26" w:name="JEDN_5340_34_5"/>
      <w:bookmarkEnd w:id="926"/>
      <w:r w:rsidRPr="00D147BD">
        <w:rPr>
          <w:rFonts w:ascii="Tahoma" w:eastAsia="Times New Roman" w:hAnsi="Tahoma" w:cs="Tahoma"/>
          <w:b/>
          <w:bCs/>
          <w:sz w:val="20"/>
          <w:szCs w:val="20"/>
          <w:lang w:eastAsia="pl-PL"/>
        </w:rPr>
        <w:t xml:space="preserve">Art. 121. </w:t>
      </w:r>
      <w:bookmarkStart w:id="927" w:name="PP_5340_34_1231"/>
      <w:bookmarkEnd w:id="927"/>
      <w:r w:rsidRPr="00D147BD">
        <w:rPr>
          <w:rFonts w:ascii="Tahoma" w:eastAsia="Times New Roman" w:hAnsi="Tahoma" w:cs="Tahoma"/>
          <w:sz w:val="20"/>
          <w:szCs w:val="20"/>
          <w:lang w:eastAsia="pl-PL"/>
        </w:rPr>
        <w:t xml:space="preserve">Minister właściwy do spraw transportu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928" w:name="PP_5340_34_1233"/>
      <w:bookmarkEnd w:id="928"/>
      <w:r w:rsidRPr="00D147BD">
        <w:rPr>
          <w:rFonts w:ascii="Tahoma" w:eastAsia="Times New Roman" w:hAnsi="Tahoma" w:cs="Tahoma"/>
          <w:sz w:val="20"/>
          <w:szCs w:val="20"/>
          <w:lang w:eastAsia="pl-PL"/>
        </w:rPr>
        <w:t xml:space="preserve">w porozumieniu z ministrem właściwym do spraw budżetu, spraw instytucji finansowych oraz spraw finansów publicznych - szczegółowe warunki gospodarki finansowej ośrodka oraz szczegółowe warunki ewidencji przychodów i kosztów, o których mowa w art. 119 ust. 7;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929" w:name="PP_5340_34_1235"/>
      <w:bookmarkEnd w:id="929"/>
      <w:r w:rsidRPr="00D147BD">
        <w:rPr>
          <w:rFonts w:ascii="Tahoma" w:eastAsia="Times New Roman" w:hAnsi="Tahoma" w:cs="Tahoma"/>
          <w:sz w:val="20"/>
          <w:szCs w:val="20"/>
          <w:lang w:eastAsia="pl-PL"/>
        </w:rPr>
        <w:t xml:space="preserve">w porozumieniu z ministrem właściwym do spraw pracy - warunki wynagradzania egzaminatorów. </w:t>
      </w:r>
    </w:p>
    <w:p w:rsidR="00D147BD" w:rsidRPr="00D147BD" w:rsidRDefault="00D147BD" w:rsidP="00D26C33">
      <w:pPr>
        <w:pStyle w:val="Nagwek2"/>
        <w:rPr>
          <w:rFonts w:ascii="Tahoma" w:eastAsia="Times New Roman" w:hAnsi="Tahoma" w:cs="Tahoma"/>
          <w:sz w:val="20"/>
          <w:szCs w:val="20"/>
          <w:lang w:eastAsia="pl-PL"/>
        </w:rPr>
      </w:pPr>
      <w:bookmarkStart w:id="930" w:name="JEDN_5340_35_r"/>
      <w:bookmarkStart w:id="931" w:name="_Toc348907790"/>
      <w:bookmarkEnd w:id="930"/>
      <w:r w:rsidRPr="00D147BD">
        <w:rPr>
          <w:rFonts w:ascii="Tahoma" w:eastAsia="Times New Roman" w:hAnsi="Tahoma" w:cs="Tahoma"/>
          <w:b w:val="0"/>
          <w:bCs w:val="0"/>
          <w:sz w:val="27"/>
          <w:szCs w:val="27"/>
          <w:lang w:eastAsia="pl-PL"/>
        </w:rPr>
        <w:t>Rozdział 4</w:t>
      </w:r>
      <w:bookmarkStart w:id="932" w:name="PP_5340_35_1238"/>
      <w:bookmarkEnd w:id="931"/>
      <w:bookmarkEnd w:id="932"/>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Sprawdzanie stanu zdrowia i predyspozycji psychicznych do kierowania pojazdami</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33" w:name="JEDN_5340_35_0"/>
      <w:bookmarkEnd w:id="933"/>
      <w:r w:rsidRPr="00D147BD">
        <w:rPr>
          <w:rFonts w:ascii="Tahoma" w:eastAsia="Times New Roman" w:hAnsi="Tahoma" w:cs="Tahoma"/>
          <w:b/>
          <w:bCs/>
          <w:sz w:val="20"/>
          <w:szCs w:val="20"/>
          <w:lang w:eastAsia="pl-PL"/>
        </w:rPr>
        <w:t xml:space="preserve">Art. 122. </w:t>
      </w:r>
      <w:bookmarkStart w:id="934" w:name="PP_5340_35_1240"/>
      <w:bookmarkEnd w:id="934"/>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Badaniu lekarskiemu przeprowadzanemu w celu stwierdzenia istnienia lub braku przeciwwskazań zdrowotnych do kierowania pojazdem podlega: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osoba ubiegająca się o wydanie prawa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osoba ubiegająca się o przywrócenie uprawnienia do kierowania pojazdem cofniętego ze względu na stan zdrowia;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kierujący pojazdem skierowany przez organ kontroli ruchu drogowego, jeżeli: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uczestniczy w wypadku drogowym, w następstwie którego jest śmierć innej osoby lub ciężki uszczerbek na jej zdrowiu,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kierował pojazdem w stanie nietrzeźwości lub po użyciu środka działającego podobnie do alkoholu;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kierujący pojazdem skierowany decyzją starosty w przypadkach nasuwających zastrzeżenia co do stanu zdrowia;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935" w:name="PP_5340_35_1246"/>
      <w:bookmarkEnd w:id="935"/>
      <w:r w:rsidRPr="00D147BD">
        <w:rPr>
          <w:rFonts w:ascii="Tahoma" w:eastAsia="Times New Roman" w:hAnsi="Tahoma" w:cs="Tahoma"/>
          <w:sz w:val="20"/>
          <w:szCs w:val="20"/>
          <w:lang w:eastAsia="pl-PL"/>
        </w:rPr>
        <w:t xml:space="preserve">osoba posiadająca prawo jazdy lub pozwolenie do kierowania tramwajem, skierowana decyzją starosty na podstawie zawiadomienia właściwych organów orzekających o niepełnosprawności lub niezdolności do pracy.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kandydat na instruktora lub egzaminatora osób ubiegających się o uprawnienia do kierowania pojazdami.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Kierowca pojazdu uprzywilejowanego, instruktor, egzaminator oraz kierujący tramwajem podlegają kontrolnym badaniom lekarskim: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 wieku do 55 lat - co 5 lat;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wieku od 55 lat do 65 - co 2 lata;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powyżej 65 roku życia - corocznie.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Zadania i kompetencje określone w ust. 1 pkt 4 i 5 nie mogą być powierzone w drodze porozumienia gminie.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4. </w:t>
      </w:r>
      <w:r w:rsidRPr="00D147BD">
        <w:rPr>
          <w:rFonts w:ascii="Tahoma" w:eastAsia="Times New Roman" w:hAnsi="Tahoma" w:cs="Tahoma"/>
          <w:sz w:val="20"/>
          <w:szCs w:val="20"/>
          <w:lang w:eastAsia="pl-PL"/>
        </w:rPr>
        <w:t xml:space="preserve">Badania lekarskie przeprowadza uprawniony lekarz.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Przepisy ust. 1 stosuje się odpowiednio do kierującego tramwajem.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Badanie lekarskie, o którym mowa w ust. 1, jest wykonywane na koszt osoby badanej, chyba że przepisy odrębne stanowią inaczej.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Badanie lekarskie, o którym mowa w ust. 2, jest przeprowadzane na koszt podmiotu zatrudniającego lub osoby badanej, gdy nie pozostaje w stosunku pracy lub służby.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bookmarkStart w:id="936" w:name="PP_5340_35_1247"/>
      <w:bookmarkEnd w:id="936"/>
      <w:r w:rsidRPr="00D147BD">
        <w:rPr>
          <w:rFonts w:ascii="Tahoma" w:eastAsia="Times New Roman" w:hAnsi="Tahoma" w:cs="Tahoma"/>
          <w:sz w:val="20"/>
          <w:szCs w:val="20"/>
          <w:lang w:eastAsia="pl-PL"/>
        </w:rPr>
        <w:t xml:space="preserve">Przeprowadzanie badań lekarskich i wydawanie orzeczeń podlega kontroli marszałka województwa.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bookmarkStart w:id="937" w:name="PP_5340_35_1248"/>
      <w:bookmarkEnd w:id="937"/>
      <w:r w:rsidRPr="00D147BD">
        <w:rPr>
          <w:rFonts w:ascii="Tahoma" w:eastAsia="Times New Roman" w:hAnsi="Tahoma" w:cs="Tahoma"/>
          <w:sz w:val="20"/>
          <w:szCs w:val="20"/>
          <w:lang w:eastAsia="pl-PL"/>
        </w:rPr>
        <w:t xml:space="preserve">W stosunku do osób, o których mowa w art. 97 ust. 3, decyzję o skierowaniu na badanie lekarskie, w trybie określonym w ust. 1 pkt 4, wydaje marszałek województwa mazowieckiego.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38" w:name="JEDN_5340_35_1"/>
      <w:bookmarkEnd w:id="938"/>
      <w:r w:rsidRPr="00D147BD">
        <w:rPr>
          <w:rFonts w:ascii="Tahoma" w:eastAsia="Times New Roman" w:hAnsi="Tahoma" w:cs="Tahoma"/>
          <w:b/>
          <w:bCs/>
          <w:sz w:val="20"/>
          <w:szCs w:val="20"/>
          <w:lang w:eastAsia="pl-PL"/>
        </w:rPr>
        <w:t xml:space="preserve">Art. 123. </w:t>
      </w:r>
      <w:bookmarkStart w:id="939" w:name="PP_5340_35_1249"/>
      <w:bookmarkEnd w:id="939"/>
      <w:r w:rsidRPr="00D147BD">
        <w:rPr>
          <w:rFonts w:ascii="Tahoma" w:eastAsia="Times New Roman" w:hAnsi="Tahoma" w:cs="Tahoma"/>
          <w:sz w:val="20"/>
          <w:szCs w:val="20"/>
          <w:lang w:eastAsia="pl-PL"/>
        </w:rPr>
        <w:t xml:space="preserve">Minister właściwy do spraw zdrowia w porozumieniu z ministrem właściwym do spraw transportu, ministrem właściwym do spraw wewnętrznych oraz Ministrem Obrony Narodowej, uwzględniając zróżnicowane wymagania zdrowotne oraz konieczność przyjęcia obiektywnych i niezbędnych kryteriów oceny stanu zdrowia,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szczegółowe warunki i tryb: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kierowania na badania lekarskie i ich przeprowadzania w celu stwierdzenia istnienia lub braku przeciwwskazań zdrowotnych do kierowania pojazdami silnikowymi oraz kierowania tramwajami,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wydawania orzeczeń lekarskich stwierdzających istnienie lub brak przeciwwskazań zdrowotnych do kierowania pojazdami,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odwoływania się od orzeczeń lekarskich,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uzyskiwania uprawnień przez lekarzy przeprowadzających badania lekarskie;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zakres badań lekarskich;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dodatkowe kwalifikacje lekarzy przeprowadzających badania lekarskie;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sposób postępowania z dokumentacją związaną z badaniami lekarskimi oraz wzory stosowanych dokumentów;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maksymalne stawki opłat za badania lekarskie.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40" w:name="JEDN_5340_35_2"/>
      <w:bookmarkEnd w:id="940"/>
      <w:r w:rsidRPr="00D147BD">
        <w:rPr>
          <w:rFonts w:ascii="Tahoma" w:eastAsia="Times New Roman" w:hAnsi="Tahoma" w:cs="Tahoma"/>
          <w:b/>
          <w:bCs/>
          <w:sz w:val="20"/>
          <w:szCs w:val="20"/>
          <w:lang w:eastAsia="pl-PL"/>
        </w:rPr>
        <w:t xml:space="preserve">Art. 124. </w:t>
      </w:r>
      <w:bookmarkStart w:id="941" w:name="PP_5340_35_1256"/>
      <w:bookmarkEnd w:id="941"/>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Badaniu psychologicznemu przeprowadzanemu w celu orzeczenia istnienia lub braku przeciwwskazań psychologicznych do kierowania pojazdem podlega: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kandydat na instruktora lub egzaminatora osób ubiegających się o uprawnienia do kierowania pojazdami oraz osoba ubiegająca się o pozwolenie do kierowania tramwajem;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pojazdem silnikowym skierowany, w drodze decyzji, przez organ kontroli ruchu drogowego, jeżeli: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kierował pojazdem w stanie nietrzeźwości lub po użyciu środka działającego podobnie do alkoholu,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przekroczył liczbę 24 punktów otrzymanych na podstawie art. 130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kierujący będący sprawcą wypadku drogowego, w którym jest zabity lub ranny;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kierujący skierowany przez lekarza, jeżeli w wyniku badania lekarskiego stwierdzona zostanie konieczność przeprowadzenia badania psychologicznego;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osoba skierowana przez kierownika właściwej jednostki organizacyjnej Sił Zbrojnych Rzeczypospolitej Polskiej, jeżeli jest ona przewidziana do szkolenia na kierowcę na potrzeby wojska;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osoba ubiegająca się o przywrócenie uprawnienia do kierowania pojazdem silnikowym, cofniętego ze względu na istnienie przeciwwskazań psychologicznych do kierowania pojazdami.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Instruktor, egzaminator, kierowca pojazdu uprzywilejowanego oraz kierujący tramwajem podlegają kontrolnym badaniom psychologicznym co 5 lat do ukończenia 65 roku życia i następnie corocznie.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942" w:name="PP_5340_35_1260"/>
      <w:bookmarkEnd w:id="942"/>
      <w:r w:rsidRPr="00D147BD">
        <w:rPr>
          <w:rFonts w:ascii="Tahoma" w:eastAsia="Times New Roman" w:hAnsi="Tahoma" w:cs="Tahoma"/>
          <w:sz w:val="20"/>
          <w:szCs w:val="20"/>
          <w:lang w:eastAsia="pl-PL"/>
        </w:rPr>
        <w:t xml:space="preserve">Badania, o których mowa w ust. 1 i 2, są przeprowadzane przez uprawnionego do orzekania psychologa w pracowni psychologicznej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Przepisy ust. 1 stosuje się odpowiednio do kierującego tramwajem.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Badanie psychologiczne jest wykonywane na koszt osoby badanej, chyba że przepisy odrębne stanowią inaczej.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43" w:name="JEDN_5340_35_4"/>
      <w:bookmarkEnd w:id="943"/>
      <w:r w:rsidRPr="00D147BD">
        <w:rPr>
          <w:rFonts w:ascii="Tahoma" w:eastAsia="Times New Roman" w:hAnsi="Tahoma" w:cs="Tahoma"/>
          <w:b/>
          <w:bCs/>
          <w:sz w:val="20"/>
          <w:szCs w:val="20"/>
          <w:lang w:eastAsia="pl-PL"/>
        </w:rPr>
        <w:t xml:space="preserve">Art. 124a. </w:t>
      </w:r>
      <w:bookmarkStart w:id="944" w:name="PP_5340_35_1264"/>
      <w:bookmarkEnd w:id="944"/>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Działalność gospodarcza w zakresie prowadzenia pracowni psychologicznej jest działalnością regulowaną w rozumieniu przepisów ustawy z dnia 2 lipca 2004 r. o swobodzie działalności gospodarczej i wymaga uzyskania wpisu do rejestru przedsiębiorców prowadzących pracownię psychologiczną.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Pracownię psychologiczną może prowadzić przedsiębiorca, który: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posiada siedzibę lub miejsce zamieszkania na terytorium Rzeczypospolitej Polskiej;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2) </w:t>
      </w:r>
      <w:r w:rsidRPr="00D147BD">
        <w:rPr>
          <w:rFonts w:ascii="Tahoma" w:eastAsia="Times New Roman" w:hAnsi="Tahoma" w:cs="Tahoma"/>
          <w:sz w:val="20"/>
          <w:szCs w:val="20"/>
          <w:lang w:eastAsia="pl-PL"/>
        </w:rPr>
        <w:t xml:space="preserve">posiada zestaw metod badawczych określonych metodyką oraz warunki lokalowe gwarantujące wykonywanie badań psychologicznych zgodnie ze standardami określonymi w metodyce;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zatrudnia psychologa uprawnionego do orzekania lub sam jest uprawnionym psychologiem;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nie jest przedsiębiorcą, w stosunku do którego otwarto likwidację lub ogłoszono upadłość.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945" w:name="PP_5340_35_1266"/>
      <w:bookmarkEnd w:id="945"/>
      <w:r w:rsidRPr="00D147BD">
        <w:rPr>
          <w:rFonts w:ascii="Tahoma" w:eastAsia="Times New Roman" w:hAnsi="Tahoma" w:cs="Tahoma"/>
          <w:sz w:val="20"/>
          <w:szCs w:val="20"/>
          <w:lang w:eastAsia="pl-PL"/>
        </w:rPr>
        <w:t xml:space="preserve">Organem właściwym do prowadzenia rejestru przedsiębiorców prowadzących pracownię psychologiczną jest marszałek województwa właściwy ze względu na siedzibę przedsiębiorcy lub miejsce zamieszkania uprawnionego psychologa.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 przypadku gdy przedsiębiorca wykonuje działalność gospodarczą, o której mowa w ust. 1, w jednostkach organizacyjnych położonych na obszarze różnych województw, jest obowiązany uzyskać wpis w odrębnych właściwych rejestrach na każdą z tych jednostek.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Wpis do rejestru przedsiębiorców prowadzących pracownię psychologiczną jest dokonywany na wniosek przedsiębiorcy zawierający następujące dane: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firmę przedsiębiorcy;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946" w:name="PP_5340_35_1267"/>
      <w:bookmarkEnd w:id="946"/>
      <w:r w:rsidRPr="00D147BD">
        <w:rPr>
          <w:rFonts w:ascii="Tahoma" w:eastAsia="Times New Roman" w:hAnsi="Tahoma" w:cs="Tahoma"/>
          <w:sz w:val="20"/>
          <w:szCs w:val="20"/>
          <w:lang w:eastAsia="pl-PL"/>
        </w:rPr>
        <w:t xml:space="preserve">numer w rejestrze przedsiębiorców albo ewidencji działalności gospodarczej oraz numer identyfikacji podatkowej (NIP);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adres zamieszkania lub siedziby;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adres pracowni psychologicznej;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zakres prowadzonych badań;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imiona i nazwiska zatrudnionych psychologów wraz z numerami ich uprawnień. </w:t>
      </w:r>
    </w:p>
    <w:p w:rsidR="00D147BD" w:rsidRPr="00D147BD" w:rsidRDefault="00D147BD" w:rsidP="00D147BD">
      <w:pPr>
        <w:spacing w:after="0" w:line="240" w:lineRule="auto"/>
        <w:ind w:firstLine="480"/>
        <w:rPr>
          <w:rFonts w:ascii="Tahoma" w:eastAsia="Times New Roman" w:hAnsi="Tahoma" w:cs="Tahoma"/>
          <w:i/>
          <w:iCs/>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Wraz z wnioskiem przedsiębiorca składa oświadczenie następującej treści: </w:t>
      </w:r>
    </w:p>
    <w:p w:rsidR="00D147BD" w:rsidRPr="00D147BD" w:rsidRDefault="00D147BD" w:rsidP="00D147BD">
      <w:pPr>
        <w:spacing w:after="0" w:line="240" w:lineRule="auto"/>
        <w:rPr>
          <w:rFonts w:ascii="Tahoma" w:eastAsia="Times New Roman" w:hAnsi="Tahoma" w:cs="Tahoma"/>
          <w:i/>
          <w:iCs/>
          <w:sz w:val="20"/>
          <w:szCs w:val="20"/>
          <w:lang w:eastAsia="pl-PL"/>
        </w:rPr>
      </w:pPr>
      <w:r w:rsidRPr="00D147BD">
        <w:rPr>
          <w:rFonts w:ascii="Tahoma" w:eastAsia="Times New Roman" w:hAnsi="Tahoma" w:cs="Tahoma"/>
          <w:i/>
          <w:iCs/>
          <w:sz w:val="20"/>
          <w:szCs w:val="20"/>
          <w:lang w:eastAsia="pl-PL"/>
        </w:rPr>
        <w:t xml:space="preserve">„Oświadczam, że: </w:t>
      </w:r>
    </w:p>
    <w:p w:rsidR="00D147BD" w:rsidRPr="00D147BD" w:rsidRDefault="00D147BD" w:rsidP="00D147BD">
      <w:pPr>
        <w:spacing w:after="0" w:line="240" w:lineRule="auto"/>
        <w:ind w:hanging="240"/>
        <w:rPr>
          <w:rFonts w:ascii="Tahoma" w:eastAsia="Times New Roman" w:hAnsi="Tahoma" w:cs="Tahoma"/>
          <w:i/>
          <w:iCs/>
          <w:sz w:val="20"/>
          <w:szCs w:val="20"/>
          <w:lang w:eastAsia="pl-PL"/>
        </w:rPr>
      </w:pPr>
      <w:r w:rsidRPr="00D147BD">
        <w:rPr>
          <w:rFonts w:ascii="Tahoma" w:eastAsia="Times New Roman" w:hAnsi="Tahoma" w:cs="Tahoma"/>
          <w:i/>
          <w:iCs/>
          <w:sz w:val="20"/>
          <w:szCs w:val="20"/>
          <w:lang w:eastAsia="pl-PL"/>
        </w:rPr>
        <w:t xml:space="preserve">1) dane zawarte we wniosku o wpis do rejestru przedsiębiorców prowadzących pracownię psychologiczną są kompletne i zgodne z prawdą; </w:t>
      </w:r>
    </w:p>
    <w:p w:rsidR="00D147BD" w:rsidRPr="00D147BD" w:rsidRDefault="00D147BD" w:rsidP="00D147BD">
      <w:pPr>
        <w:spacing w:after="0" w:line="240" w:lineRule="auto"/>
        <w:ind w:hanging="240"/>
        <w:rPr>
          <w:rFonts w:ascii="Tahoma" w:eastAsia="Times New Roman" w:hAnsi="Tahoma" w:cs="Tahoma"/>
          <w:i/>
          <w:iCs/>
          <w:sz w:val="20"/>
          <w:szCs w:val="20"/>
          <w:lang w:eastAsia="pl-PL"/>
        </w:rPr>
      </w:pPr>
      <w:r w:rsidRPr="00D147BD">
        <w:rPr>
          <w:rFonts w:ascii="Tahoma" w:eastAsia="Times New Roman" w:hAnsi="Tahoma" w:cs="Tahoma"/>
          <w:i/>
          <w:iCs/>
          <w:sz w:val="20"/>
          <w:szCs w:val="20"/>
          <w:lang w:eastAsia="pl-PL"/>
        </w:rPr>
        <w:t xml:space="preserve">2) znane mi są i spełniam warunki wykonywania działalności gospodarczej w zakresie prowadzenia pracowni psychologicznej, określone w ustawie z dnia 20 czerwca 1997 r. - Prawo o ruchu drogowym.”.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Oświadczenie powinno również zawierać: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firmę przedsiębiorcy oraz jego siedzibę i adres;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oznaczenie miejsca i datę złożenia oświadczenia;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podpis osoby uprawnionej do reprezentowania przedsiębiorcy, ze wskazaniem imienia i nazwiska oraz pełnionej funkcji.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W rejestrze przedsiębiorców prowadzących pracownię psychologiczną umieszcza się dane, o których mowa w ust. 5, z wyjątkiem adresu zamieszkania, jeżeli jest on inny niż adres siedziby.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Psychologiem uprawnionym do wykonywania badań psychologicznych, o których mowa w art. 124 ust. 1 i 2, przeprowadzania badań psychologicznych i orzekania w zakresie zdolności do prowadzenia pojazdów mechanicznych jest osoba, która: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posiada prawo wykonywania zawodu psychologa;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ukończyła podyplomowe studia w zakresie psychologii transportu prowadzone przez szkołę wyższą posiadającą prawo wydawania dyplomów magisterskich kierunku psychologia;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nie była skazana prawomocnym wyrokiem sądu za przestępstwo przeciwko dokumentom lub przestępstwo popełnione w celu osiągnięcia korzyści majątkowych;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została wpisana do ewidencji psychologów uprawnionych do wykonywania badań psychologicznych.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bookmarkStart w:id="947" w:name="PP_5340_35_1268"/>
      <w:bookmarkEnd w:id="947"/>
      <w:r w:rsidRPr="00D147BD">
        <w:rPr>
          <w:rFonts w:ascii="Tahoma" w:eastAsia="Times New Roman" w:hAnsi="Tahoma" w:cs="Tahoma"/>
          <w:sz w:val="20"/>
          <w:szCs w:val="20"/>
          <w:lang w:eastAsia="pl-PL"/>
        </w:rPr>
        <w:t xml:space="preserve">Ewidencję psychologów uprawnionych do wykonywania badań psychologicznych w zakresie psychologii transportu prowadzi marszałek województwa, który: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wpisuje do ewidencji za opłatą osobę spełniającą warunki określone w ust. 9 pkt 1-3;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wydaje zaświadczenie o wpisie;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nadaje numer ewidencyjny.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r w:rsidRPr="00D147BD">
        <w:rPr>
          <w:rFonts w:ascii="Tahoma" w:eastAsia="Times New Roman" w:hAnsi="Tahoma" w:cs="Tahoma"/>
          <w:sz w:val="20"/>
          <w:szCs w:val="20"/>
          <w:lang w:eastAsia="pl-PL"/>
        </w:rPr>
        <w:t xml:space="preserve">W ewidencji, o której mowa w ust. 10, umieszcza się następujące dane: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numer ewidencyjny;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imię i nazwisko oraz numer PESEL;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adres zamieszkania.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48" w:name="JEDN_5340_35_5"/>
      <w:bookmarkEnd w:id="948"/>
      <w:r w:rsidRPr="00D147BD">
        <w:rPr>
          <w:rFonts w:ascii="Tahoma" w:eastAsia="Times New Roman" w:hAnsi="Tahoma" w:cs="Tahoma"/>
          <w:b/>
          <w:bCs/>
          <w:sz w:val="20"/>
          <w:szCs w:val="20"/>
          <w:lang w:eastAsia="pl-PL"/>
        </w:rPr>
        <w:t xml:space="preserve">Art. 124b. </w:t>
      </w:r>
      <w:bookmarkStart w:id="949" w:name="PP_5340_35_1269"/>
      <w:bookmarkEnd w:id="949"/>
      <w:r w:rsidRPr="00D147BD">
        <w:rPr>
          <w:rFonts w:ascii="Tahoma" w:eastAsia="Times New Roman" w:hAnsi="Tahoma" w:cs="Tahoma"/>
          <w:b/>
          <w:bCs/>
          <w:sz w:val="20"/>
          <w:szCs w:val="20"/>
          <w:lang w:eastAsia="pl-PL"/>
        </w:rPr>
        <w:t xml:space="preserve">1. </w:t>
      </w:r>
      <w:bookmarkStart w:id="950" w:name="PP_5340_35_1270"/>
      <w:bookmarkEnd w:id="950"/>
      <w:r w:rsidRPr="00D147BD">
        <w:rPr>
          <w:rFonts w:ascii="Tahoma" w:eastAsia="Times New Roman" w:hAnsi="Tahoma" w:cs="Tahoma"/>
          <w:sz w:val="20"/>
          <w:szCs w:val="20"/>
          <w:lang w:eastAsia="pl-PL"/>
        </w:rPr>
        <w:t xml:space="preserve">Marszałek województwa sprawuje nadzór nad wykonywaniem badań psychologicznych.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951" w:name="PP_5340_35_1271"/>
      <w:bookmarkEnd w:id="951"/>
      <w:r w:rsidRPr="00D147BD">
        <w:rPr>
          <w:rFonts w:ascii="Tahoma" w:eastAsia="Times New Roman" w:hAnsi="Tahoma" w:cs="Tahoma"/>
          <w:sz w:val="20"/>
          <w:szCs w:val="20"/>
          <w:lang w:eastAsia="pl-PL"/>
        </w:rPr>
        <w:t xml:space="preserve">W ramach sprawowanego nadzoru marszałek województwa: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prowadzi kontrolę w zakresie: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zasad i metodyki prowadzonych badań,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b) </w:t>
      </w:r>
      <w:r w:rsidRPr="00D147BD">
        <w:rPr>
          <w:rFonts w:ascii="Tahoma" w:eastAsia="Times New Roman" w:hAnsi="Tahoma" w:cs="Tahoma"/>
          <w:sz w:val="20"/>
          <w:szCs w:val="20"/>
          <w:lang w:eastAsia="pl-PL"/>
        </w:rPr>
        <w:t xml:space="preserve">wymaganej i prowadzonej dokumentacji,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wydawanych orzeczeń,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warunków lokalowych;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przypadku ustalenia naruszeń warunków wykonywania działalności, może wyznaczyć termin ich usunięcia.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952" w:name="PP_5340_35_1273"/>
      <w:bookmarkEnd w:id="952"/>
      <w:r w:rsidRPr="00D147BD">
        <w:rPr>
          <w:rFonts w:ascii="Tahoma" w:eastAsia="Times New Roman" w:hAnsi="Tahoma" w:cs="Tahoma"/>
          <w:sz w:val="20"/>
          <w:szCs w:val="20"/>
          <w:lang w:eastAsia="pl-PL"/>
        </w:rPr>
        <w:t xml:space="preserve">Marszałek województwa wydaje decyzję o zakazie prowadzenia przez przedsiębiorcę pracowni psychologicznej, skreślając przedsiębiorcę z rejestru działalności regulowanej, jeżeli przedsiębiorca: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złożył oświadczenie, o którym mowa w art. 124a ust. 6, niezgodne ze stanem faktycznym;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953" w:name="PP_5340_35_1275"/>
      <w:bookmarkEnd w:id="953"/>
      <w:r w:rsidRPr="00D147BD">
        <w:rPr>
          <w:rFonts w:ascii="Tahoma" w:eastAsia="Times New Roman" w:hAnsi="Tahoma" w:cs="Tahoma"/>
          <w:sz w:val="20"/>
          <w:szCs w:val="20"/>
          <w:lang w:eastAsia="pl-PL"/>
        </w:rPr>
        <w:t xml:space="preserve">nie usunął naruszeń warunków wykonywania działalności gospodarczej w zakresie prowadzenia pracowni psychologicznej w wyznaczonym przez marszałka województwa terminie;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rażąco naruszył warunki wykonywania działalności gospodarczej w zakresie prowadzenia pracowni psychologicznej.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3a. </w:t>
      </w:r>
      <w:bookmarkStart w:id="954" w:name="PP_5340_35_1276"/>
      <w:bookmarkEnd w:id="954"/>
      <w:r w:rsidRPr="00D147BD">
        <w:rPr>
          <w:rFonts w:ascii="Tahoma" w:eastAsia="Times New Roman" w:hAnsi="Tahoma" w:cs="Tahoma"/>
          <w:sz w:val="20"/>
          <w:szCs w:val="20"/>
          <w:lang w:eastAsia="pl-PL"/>
        </w:rPr>
        <w:t xml:space="preserve">Rażącym naruszeniem warunków wykonywania działalności gospodarczej w zakresie prowadzenia pracowni psychologicznej jest wydanie orzeczenia psychologicznego niezgodnego ze stanem faktycznym.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955" w:name="PP_5340_35_1277"/>
      <w:bookmarkEnd w:id="955"/>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956" w:name="PP_5340_35_1279"/>
      <w:bookmarkEnd w:id="956"/>
      <w:r w:rsidRPr="00D147BD">
        <w:rPr>
          <w:rFonts w:ascii="Tahoma" w:eastAsia="Times New Roman" w:hAnsi="Tahoma" w:cs="Tahoma"/>
          <w:sz w:val="20"/>
          <w:szCs w:val="20"/>
          <w:lang w:eastAsia="pl-PL"/>
        </w:rPr>
        <w:t xml:space="preserve">Marszałek województwa skreśla psychologa z ewidencji psychologów uprawnionych do wykonywania badań psychologicznych i orzekania w zakresie zdolności do prowadzenia pojazdów mechanicznych w przypadku: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śmierci psychologa;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gdy psycholog przestał spełniać wymagania określone w art. 124a ust. 2 pkt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naruszenia przez niego przepisów, zasad lub metodyki przeprowadzania badań.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57" w:name="JEDN_5340_35_6"/>
      <w:bookmarkEnd w:id="957"/>
      <w:r w:rsidRPr="00D147BD">
        <w:rPr>
          <w:rFonts w:ascii="Tahoma" w:eastAsia="Times New Roman" w:hAnsi="Tahoma" w:cs="Tahoma"/>
          <w:b/>
          <w:bCs/>
          <w:sz w:val="20"/>
          <w:szCs w:val="20"/>
          <w:lang w:eastAsia="pl-PL"/>
        </w:rPr>
        <w:t xml:space="preserve">Art. 124c. </w:t>
      </w:r>
      <w:bookmarkStart w:id="958" w:name="PP_5340_35_1281"/>
      <w:bookmarkEnd w:id="958"/>
      <w:r w:rsidRPr="00D147BD">
        <w:rPr>
          <w:rFonts w:ascii="Tahoma" w:eastAsia="Times New Roman" w:hAnsi="Tahoma" w:cs="Tahoma"/>
          <w:sz w:val="20"/>
          <w:szCs w:val="20"/>
          <w:lang w:eastAsia="pl-PL"/>
        </w:rPr>
        <w:t xml:space="preserve">Do kontroli działalności gospodarczej przedsiębiorcy stosuje się przepisy rozdziału 5 ustawy z dnia 2 lipca 2004 r. o swobodzie działalności gospodarczej.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59" w:name="JEDN_5340_35_7"/>
      <w:bookmarkEnd w:id="959"/>
      <w:r w:rsidRPr="00D147BD">
        <w:rPr>
          <w:rFonts w:ascii="Tahoma" w:eastAsia="Times New Roman" w:hAnsi="Tahoma" w:cs="Tahoma"/>
          <w:b/>
          <w:bCs/>
          <w:sz w:val="20"/>
          <w:szCs w:val="20"/>
          <w:lang w:eastAsia="pl-PL"/>
        </w:rPr>
        <w:t xml:space="preserve">Art. 125. </w:t>
      </w:r>
      <w:bookmarkStart w:id="960" w:name="PP_5340_35_1282"/>
      <w:bookmarkEnd w:id="960"/>
      <w:r w:rsidRPr="00D147BD">
        <w:rPr>
          <w:rFonts w:ascii="Tahoma" w:eastAsia="Times New Roman" w:hAnsi="Tahoma" w:cs="Tahoma"/>
          <w:sz w:val="20"/>
          <w:szCs w:val="20"/>
          <w:lang w:eastAsia="pl-PL"/>
        </w:rPr>
        <w:t xml:space="preserve">Minister właściwy do spraw zdrowia w porozumieniu z ministrem właściwym do spraw transportu, uwzględniając konieczność przyjęcia obiektywnych i niezbędnych kryteriów oceny istnienia lub braku przeciwwskazań psychologicznych do kierowania pojazdem oraz wpływ sprawności psychicznej i fizycznej na zagrożenie bezpieczeństwa ruchu drogowego,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szczegółowe warunki i tryb: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kierowania osób na badania psychologiczne,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odwoływania się od orzeczeń psychologicznych;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961" w:name="PP_5340_35_1287"/>
      <w:bookmarkEnd w:id="961"/>
      <w:r w:rsidRPr="00D147BD">
        <w:rPr>
          <w:rFonts w:ascii="Tahoma" w:eastAsia="Times New Roman" w:hAnsi="Tahoma" w:cs="Tahoma"/>
          <w:sz w:val="20"/>
          <w:szCs w:val="20"/>
          <w:lang w:eastAsia="pl-PL"/>
        </w:rPr>
        <w:t xml:space="preserve">szczegółowy tryb uzyskiwania i cofania uprawnień w zakresie przeprowadzania badań psychologicznych i orzekania w zakresie zdolności do prowadzenia pojazdów mechanicznych;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warunki, zakres i sposób przeprowadzania badań psychologicznych;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sposób postępowania z dokumentacją związaną z przeprowadzanymi badaniami psychologicznymi oraz wzory stosowanych dokumentów;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4a) </w:t>
      </w:r>
      <w:bookmarkStart w:id="962" w:name="PP_5340_35_1288"/>
      <w:bookmarkEnd w:id="962"/>
      <w:r w:rsidRPr="00D147BD">
        <w:rPr>
          <w:rFonts w:ascii="Tahoma" w:eastAsia="Times New Roman" w:hAnsi="Tahoma" w:cs="Tahoma"/>
          <w:sz w:val="20"/>
          <w:szCs w:val="20"/>
          <w:lang w:eastAsia="pl-PL"/>
        </w:rPr>
        <w:t xml:space="preserve">wzór wniosku o wpis do rejestru przedsiębiorców prowadzących pracownię psychologiczną oraz wzór zaświadczenia potwierdzającego wpis przedsiębiorcy do tego rejestru;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szczegółowe warunki, jakie musi spełniać pracownia psychologiczna;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maksymalne stawki opłat za badania psychologiczne.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63" w:name="JEDN_5340_35_8"/>
      <w:bookmarkEnd w:id="963"/>
      <w:r w:rsidRPr="00D147BD">
        <w:rPr>
          <w:rFonts w:ascii="Tahoma" w:eastAsia="Times New Roman" w:hAnsi="Tahoma" w:cs="Tahoma"/>
          <w:b/>
          <w:bCs/>
          <w:sz w:val="20"/>
          <w:szCs w:val="20"/>
          <w:lang w:eastAsia="pl-PL"/>
        </w:rPr>
        <w:t xml:space="preserve">Art. 126. 1. </w:t>
      </w:r>
      <w:r w:rsidRPr="00D147BD">
        <w:rPr>
          <w:rFonts w:ascii="Tahoma" w:eastAsia="Times New Roman" w:hAnsi="Tahoma" w:cs="Tahoma"/>
          <w:sz w:val="20"/>
          <w:szCs w:val="20"/>
          <w:lang w:eastAsia="pl-PL"/>
        </w:rPr>
        <w:t xml:space="preserve">Badanie w celu ustalenia zawartości w organizmie alkoholu przeprowadza się przy użyciu urządzeń elektronicznych dokonujących pomiaru stężenia alkoholu w wydychanym powietrzu.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Przepisu ust. 1 nie stosuje się, jeżeli stan osoby podlegającej badaniu uniemożliwia jego przeprowadzenie urządzeniem elektronicznym. W takim przypadku ustalenie zawartości w organizmie alkoholu następuje na podstawie badania krwi lub moczu.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Badanie w celu ustalenia zawartości w organizmie alkoholu może być przeprowadzone również w razie braku zgody kierującego, o czym należy go uprzedzić.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Warunki oraz sposób przeprowadzania badań, o których mowa w ust. 1 i 2, określają odrębne przepisy.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64" w:name="JEDN_5340_35_9"/>
      <w:bookmarkEnd w:id="964"/>
      <w:r w:rsidRPr="00D147BD">
        <w:rPr>
          <w:rFonts w:ascii="Tahoma" w:eastAsia="Times New Roman" w:hAnsi="Tahoma" w:cs="Tahoma"/>
          <w:b/>
          <w:bCs/>
          <w:sz w:val="20"/>
          <w:szCs w:val="20"/>
          <w:lang w:eastAsia="pl-PL"/>
        </w:rPr>
        <w:t xml:space="preserve">Art. 127. 1. </w:t>
      </w:r>
      <w:r w:rsidRPr="00D147BD">
        <w:rPr>
          <w:rFonts w:ascii="Tahoma" w:eastAsia="Times New Roman" w:hAnsi="Tahoma" w:cs="Tahoma"/>
          <w:sz w:val="20"/>
          <w:szCs w:val="20"/>
          <w:lang w:eastAsia="pl-PL"/>
        </w:rPr>
        <w:t xml:space="preserve">Badanie w celu ustalenia w organizmie obecności środka działającego podobnie do alkoholu przeprowadza się przy użyciu metod niewymagających badania laboratoryjnego.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Przepisu ust. 1 nie stosuje się, jeżeli stan osoby podlegającej badaniu uniemożliwia jego przeprowadzenie metodą niewymagającą badania laboratoryjnego. W takim przypadku ustalenie w organizmie obecności środka działającego podobnie do alkoholu następuje na podstawie badania krwi lub moczu.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2a. </w:t>
      </w:r>
      <w:bookmarkStart w:id="965" w:name="PP_5340_35_1289"/>
      <w:bookmarkEnd w:id="965"/>
      <w:r w:rsidRPr="00D147BD">
        <w:rPr>
          <w:rFonts w:ascii="Tahoma" w:eastAsia="Times New Roman" w:hAnsi="Tahoma" w:cs="Tahoma"/>
          <w:sz w:val="20"/>
          <w:szCs w:val="20"/>
          <w:lang w:eastAsia="pl-PL"/>
        </w:rPr>
        <w:t xml:space="preserve">Po przeprowadzeniu badania w sposób, o którym mowa w ust. 1, można przeprowadzić dodatkowe badanie krwi lub moczu.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Badanie w celu ustalenia obecności w organizmie środka działającego podobnie do alkoholu może być przeprowadzone również w razie braku zgody kierującego, o czym należy go uprzedzić.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966" w:name="PP_5340_35_1290"/>
      <w:bookmarkEnd w:id="966"/>
      <w:r w:rsidRPr="00D147BD">
        <w:rPr>
          <w:rFonts w:ascii="Tahoma" w:eastAsia="Times New Roman" w:hAnsi="Tahoma" w:cs="Tahoma"/>
          <w:sz w:val="20"/>
          <w:szCs w:val="20"/>
          <w:lang w:eastAsia="pl-PL"/>
        </w:rPr>
        <w:t xml:space="preserve">Minister właściwy do spraw zdrowia, kierując się skutkami oddziaływania na organizm kierowcy środków działających podobnie do alkoholu,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wykaz tych środków;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warunki i sposób przeprowadzania badań na ich obecność w organizmie.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67" w:name="JEDN_5340_35_10"/>
      <w:bookmarkEnd w:id="967"/>
      <w:r w:rsidRPr="00D147BD">
        <w:rPr>
          <w:rFonts w:ascii="Tahoma" w:eastAsia="Times New Roman" w:hAnsi="Tahoma" w:cs="Tahoma"/>
          <w:b/>
          <w:bCs/>
          <w:sz w:val="20"/>
          <w:szCs w:val="20"/>
          <w:lang w:eastAsia="pl-PL"/>
        </w:rPr>
        <w:t xml:space="preserve">Art. 128. 1. </w:t>
      </w:r>
      <w:r w:rsidRPr="00D147BD">
        <w:rPr>
          <w:rFonts w:ascii="Tahoma" w:eastAsia="Times New Roman" w:hAnsi="Tahoma" w:cs="Tahoma"/>
          <w:sz w:val="20"/>
          <w:szCs w:val="20"/>
          <w:lang w:eastAsia="pl-PL"/>
        </w:rPr>
        <w:t xml:space="preserve">W razie uczestniczenia w wypadku drogowym, w którym jest zabity lub ranny, kierujący pojazdem jest poddawany badaniu na zawartość w organizmie alkoholu lub środka działającego podobnie do alkoholu.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Badaniu, o którym mowa w ust. 1, można poddać także inną osobę, jeżeli zachodzi uzasadnione podejrzenie, że mogła kierować pojazdem uczestniczącym w wypadku drogowym, w którym jest zabity lub ranny.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Osoby, o których mowa w ust. 1 i 2, mają prawo żądać od organu kontroli ruchu drogowego przeprowadzenia badania krwi lub moczu w celu ustalenia zawartości w organizmie alkoholu lub środka działającego podobnie do alkoholu. </w:t>
      </w:r>
    </w:p>
    <w:p w:rsidR="00D147BD" w:rsidRPr="00D147BD" w:rsidRDefault="00D147BD" w:rsidP="00D26C33">
      <w:pPr>
        <w:pStyle w:val="Nagwek1"/>
        <w:rPr>
          <w:rFonts w:ascii="Tahoma" w:eastAsia="Times New Roman" w:hAnsi="Tahoma" w:cs="Tahoma"/>
          <w:sz w:val="20"/>
          <w:szCs w:val="20"/>
          <w:lang w:eastAsia="pl-PL"/>
        </w:rPr>
      </w:pPr>
      <w:bookmarkStart w:id="968" w:name="JEDN_5340_36_r"/>
      <w:bookmarkStart w:id="969" w:name="_Toc348907791"/>
      <w:bookmarkEnd w:id="968"/>
      <w:r w:rsidRPr="00D147BD">
        <w:rPr>
          <w:rFonts w:ascii="Tahoma" w:eastAsia="Times New Roman" w:hAnsi="Tahoma" w:cs="Tahoma"/>
          <w:b w:val="0"/>
          <w:bCs w:val="0"/>
          <w:sz w:val="27"/>
          <w:szCs w:val="27"/>
          <w:lang w:eastAsia="pl-PL"/>
        </w:rPr>
        <w:t>DZIAŁ V</w:t>
      </w:r>
      <w:bookmarkStart w:id="970" w:name="PP_5340_36_1291"/>
      <w:bookmarkEnd w:id="969"/>
      <w:bookmarkEnd w:id="970"/>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r>
      <w:r w:rsidRPr="00D147BD">
        <w:rPr>
          <w:rFonts w:ascii="Tahoma" w:eastAsia="Times New Roman" w:hAnsi="Tahoma" w:cs="Tahoma"/>
          <w:b/>
          <w:bCs/>
          <w:spacing w:val="45"/>
          <w:sz w:val="20"/>
          <w:szCs w:val="20"/>
          <w:lang w:eastAsia="pl-PL"/>
        </w:rPr>
        <w:t>Kontrola ruchu drogowego</w:t>
      </w:r>
    </w:p>
    <w:p w:rsidR="00D147BD" w:rsidRPr="00D147BD" w:rsidRDefault="00D147BD" w:rsidP="00D26C33">
      <w:pPr>
        <w:pStyle w:val="Nagwek2"/>
        <w:rPr>
          <w:rFonts w:ascii="Tahoma" w:eastAsia="Times New Roman" w:hAnsi="Tahoma" w:cs="Tahoma"/>
          <w:sz w:val="20"/>
          <w:szCs w:val="20"/>
          <w:lang w:eastAsia="pl-PL"/>
        </w:rPr>
      </w:pPr>
      <w:bookmarkStart w:id="971" w:name="_Toc348907792"/>
      <w:r w:rsidRPr="00D147BD">
        <w:rPr>
          <w:rFonts w:ascii="Tahoma" w:eastAsia="Times New Roman" w:hAnsi="Tahoma" w:cs="Tahoma"/>
          <w:b w:val="0"/>
          <w:bCs w:val="0"/>
          <w:sz w:val="27"/>
          <w:szCs w:val="27"/>
          <w:lang w:eastAsia="pl-PL"/>
        </w:rPr>
        <w:t>Rozdział 1</w:t>
      </w:r>
      <w:bookmarkStart w:id="972" w:name="PP_5340_36_1292"/>
      <w:bookmarkEnd w:id="971"/>
      <w:bookmarkEnd w:id="972"/>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Uprawnienia Policji i innych organów</w:t>
      </w:r>
      <w:bookmarkStart w:id="973" w:name="PP_5340_36_1293"/>
      <w:bookmarkEnd w:id="973"/>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74" w:name="JEDN_5340_36_0"/>
      <w:bookmarkEnd w:id="974"/>
      <w:r w:rsidRPr="00D147BD">
        <w:rPr>
          <w:rFonts w:ascii="Tahoma" w:eastAsia="Times New Roman" w:hAnsi="Tahoma" w:cs="Tahoma"/>
          <w:b/>
          <w:bCs/>
          <w:sz w:val="20"/>
          <w:szCs w:val="20"/>
          <w:lang w:eastAsia="pl-PL"/>
        </w:rPr>
        <w:t xml:space="preserve">Art. 129. </w:t>
      </w:r>
      <w:bookmarkStart w:id="975" w:name="PP_5340_36_1294"/>
      <w:bookmarkEnd w:id="975"/>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Czuwanie nad bezpieczeństwem i porządkiem ruchu na drogach, kierowanie ruchem i jego kontrolowanie należą do zadań Policji.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976" w:name="PP_5340_36_1295"/>
      <w:bookmarkEnd w:id="976"/>
      <w:r w:rsidRPr="00D147BD">
        <w:rPr>
          <w:rFonts w:ascii="Tahoma" w:eastAsia="Times New Roman" w:hAnsi="Tahoma" w:cs="Tahoma"/>
          <w:sz w:val="20"/>
          <w:szCs w:val="20"/>
          <w:lang w:eastAsia="pl-PL"/>
        </w:rPr>
        <w:t xml:space="preserve">Policjant, w związku z wykonywaniem czynności określonych w ust. 1, jest uprawniony do: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legitymowania uczestnika ruchu i wydawania mu wiążących poleceń co do sposobu korzystania z drogi lub używania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977" w:name="PP_5340_36_1296"/>
      <w:bookmarkEnd w:id="977"/>
      <w:r w:rsidRPr="00D147BD">
        <w:rPr>
          <w:rFonts w:ascii="Tahoma" w:eastAsia="Times New Roman" w:hAnsi="Tahoma" w:cs="Tahoma"/>
          <w:sz w:val="20"/>
          <w:szCs w:val="20"/>
          <w:lang w:eastAsia="pl-PL"/>
        </w:rPr>
        <w:t xml:space="preserve">sprawdzania dokumentów wymaganych w związku z kierowaniem pojazdem i jego używaniem, zaświadczenia, o którym mowa w art. 95a ust. 1 pkt 2, a także dokumentu potwierdzającego zawarcie umowy obowiązkowego ubezpieczenia odpowiedzialności cywilnej posiadacza pojazdu lub dowodu opłacenia składki za to ubezpieczenie;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bookmarkStart w:id="978" w:name="PP_5340_36_1298"/>
      <w:bookmarkEnd w:id="978"/>
      <w:r w:rsidRPr="00D147BD">
        <w:rPr>
          <w:rFonts w:ascii="Tahoma" w:eastAsia="Times New Roman" w:hAnsi="Tahoma" w:cs="Tahoma"/>
          <w:color w:val="808080"/>
          <w:sz w:val="20"/>
          <w:szCs w:val="20"/>
          <w:lang w:eastAsia="pl-PL"/>
        </w:rPr>
        <w:t xml:space="preserve">sprawdzania dokumentów wymaganych w związku z kierowaniem pojazdem i jego używaniem, zezwolenia, o którym mowa w art. 106 ust. 1 pkt 5 ustawy z dnia 5 stycznia 2011 r. o kierujących pojazdami, a także dokumentu potwierdzającego zawarcie umowy obowiązkowego ubezpieczenia odpowiedzialności cywilnej posiadacza pojazdu lub dowodu opłacenia składki za to ubezpieczenie;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2a) </w:t>
      </w:r>
      <w:bookmarkStart w:id="979" w:name="PP_5340_36_1300"/>
      <w:bookmarkEnd w:id="979"/>
      <w:r w:rsidRPr="00D147BD">
        <w:rPr>
          <w:rFonts w:ascii="Tahoma" w:eastAsia="Times New Roman" w:hAnsi="Tahoma" w:cs="Tahoma"/>
          <w:sz w:val="20"/>
          <w:szCs w:val="20"/>
          <w:lang w:eastAsia="pl-PL"/>
        </w:rPr>
        <w:t xml:space="preserve">żądania okazania dokumentu potwierdzającego prawo do używania pojazdu, o którym mowa w art. 71 ust. 5, jeżeli pojazd ten nie jest zarejestrowany na nazwisko osoby nim kierującej;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2b) </w:t>
      </w:r>
      <w:bookmarkStart w:id="980" w:name="PP_5340_36_1301"/>
      <w:bookmarkEnd w:id="980"/>
      <w:r w:rsidRPr="00D147BD">
        <w:rPr>
          <w:rFonts w:ascii="Tahoma" w:eastAsia="Times New Roman" w:hAnsi="Tahoma" w:cs="Tahoma"/>
          <w:sz w:val="20"/>
          <w:szCs w:val="20"/>
          <w:lang w:eastAsia="pl-PL"/>
        </w:rPr>
        <w:t xml:space="preserve">sprawdzania zezwolenia, o którym mowa w art. 64 ust. 1 pkt 1, lub wypisu z tego zezwolenia;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żądania poddania się przez kierującego pojazdem lub przez inną osobę, w stosunku do której zachodzi uzasadnione podejrzenie, że mogła kierować pojazdem, badaniu w celu ustalenia zawartości w organizmie alkoholu lub środka działającego podobnie do alkoholu;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981" w:name="PP_5340_36_1302"/>
      <w:bookmarkEnd w:id="981"/>
      <w:r w:rsidRPr="00D147BD">
        <w:rPr>
          <w:rFonts w:ascii="Tahoma" w:eastAsia="Times New Roman" w:hAnsi="Tahoma" w:cs="Tahoma"/>
          <w:sz w:val="20"/>
          <w:szCs w:val="20"/>
          <w:lang w:eastAsia="pl-PL"/>
        </w:rPr>
        <w:t xml:space="preserve">sprawdzania stanu technicznego, wyposażenia, ładunku, wymiarów, masy lub nacisku osi pojazdu znajdującego się na drodze;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982" w:name="PP_5340_36_1303"/>
      <w:bookmarkEnd w:id="982"/>
      <w:r w:rsidRPr="00D147BD">
        <w:rPr>
          <w:rFonts w:ascii="Tahoma" w:eastAsia="Times New Roman" w:hAnsi="Tahoma" w:cs="Tahoma"/>
          <w:sz w:val="20"/>
          <w:szCs w:val="20"/>
          <w:lang w:eastAsia="pl-PL"/>
        </w:rPr>
        <w:t xml:space="preserve">sprawdzania zapisów urządzenia rejestrującego samoczynnie prędkość jazdy, czas jazdy i czas postoju, obowiązkowe przerwy i czas odpoczynku;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6) </w:t>
      </w:r>
      <w:bookmarkStart w:id="983" w:name="PP_5340_36_1304"/>
      <w:bookmarkEnd w:id="983"/>
      <w:r w:rsidRPr="00D147BD">
        <w:rPr>
          <w:rFonts w:ascii="Tahoma" w:eastAsia="Times New Roman" w:hAnsi="Tahoma" w:cs="Tahoma"/>
          <w:sz w:val="20"/>
          <w:szCs w:val="20"/>
          <w:lang w:eastAsia="pl-PL"/>
        </w:rPr>
        <w:t xml:space="preserve">zatrzymania, w przypadkach przewidzianych w ustawie, dokumentów stwierdzających uprawnienie do kierowania pojazdem lub jego używania oraz karty kierowcy w przypadkach przewidzianych w art. 14 ust. 4 lit. c rozporządzenia Rady (EWG) nr 3821/85 z dnia 20 grudnia 1985 r. w sprawie urządzeń rejestrujących stosowanych w transporcie drogowym (Dz. Urz. WE L 370 z 31.12.1985, str. 8 oraz Dz. Urz. WE L 274 z 09.10.1998, str. 1) zmienionego rozporządzeniem Rady (WE) nr 2135/98 z dnia 24 września 1998 r. zmieniającym rozporządzenie Rady (EWG) nr 3821/85 w sprawie urządzeń rejestrujących stosowanych w transporcie drogowym oraz dyrektywę nr 88/599/EWG dotyczącą stosowania rozporządzeń Rady (EWG) nr 3820/85 i Rady (EWG) nr 3821/85 (Dz. Urz. WE L 274 z 09.10.1998, str.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wydawania poleceń: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osobie, która spowodowała przeszkodę utrudniającą ruch drogowy lub zagrażającą jego bezpieczeństwu, albo osobie odpowiedzialnej za utrzymanie drogi,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kontrolowanemu uczestnikowi ruchu - co do sposobu jego zachowania;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uniemożliwienia: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kierowania pojazdem osobie znajdującej się w stanie nietrzeźwości lub w stanie po użyciu alkoholu albo środka działającego podobnie do alkoholu,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korzystania z pojazdu, którego stan techniczny, ładunek, masa lub nacisk osi zagrażają bezpieczeństwu lub porządkowi ruchu, powodują uszkodzenie drogi albo naruszają wymagania ochrony środowiska,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bookmarkStart w:id="984" w:name="PP_5340_36_1306"/>
      <w:bookmarkEnd w:id="984"/>
      <w:r w:rsidRPr="00D147BD">
        <w:rPr>
          <w:rFonts w:ascii="Tahoma" w:eastAsia="Times New Roman" w:hAnsi="Tahoma" w:cs="Tahoma"/>
          <w:sz w:val="20"/>
          <w:szCs w:val="20"/>
          <w:lang w:eastAsia="pl-PL"/>
        </w:rPr>
        <w:t xml:space="preserve">korzystania z pojazdu zarejestrowanego w kraju niebędącym państwem członkowskim Unii Europejskiej, Konfederacją Szwajcarską lub państwem członkowskim Europejskiego Porozumienia o Wolnym Handlu (EFTA) - stroną umowy o Europejskim Obszarze Gospodarczym, jeżeli kierujący nim nie okazał dokumentu potwierdzającego zawarcie umowy obowiązkowego ubezpieczenia odpowiedzialności cywilnej posiadacza pojazdu lub dowodu opłacenia składki za to ubezpieczenie,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bookmarkStart w:id="985" w:name="PP_5340_36_1308"/>
      <w:bookmarkEnd w:id="985"/>
      <w:r w:rsidRPr="00D147BD">
        <w:rPr>
          <w:rFonts w:ascii="Tahoma" w:eastAsia="Times New Roman" w:hAnsi="Tahoma" w:cs="Tahoma"/>
          <w:sz w:val="20"/>
          <w:szCs w:val="20"/>
          <w:lang w:eastAsia="pl-PL"/>
        </w:rPr>
        <w:t xml:space="preserve">kierowania pojazdem przez osobę nieposiadającą wymaganych dokumentów uprawniających do kierowania lub używania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używania przyrządów kontrolno-pomiarowych, a w szczególności do badania pojazdu, określania jego masy, nacisku osi lub prędkości, stwierdzania naruszenia wymagań ochrony środowiska oraz do stwierdzania stanu trzeźwości kierującego;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9a) </w:t>
      </w:r>
      <w:bookmarkStart w:id="986" w:name="PP_5340_36_1309"/>
      <w:bookmarkEnd w:id="986"/>
      <w:r w:rsidRPr="00D147BD">
        <w:rPr>
          <w:rFonts w:ascii="Tahoma" w:eastAsia="Times New Roman" w:hAnsi="Tahoma" w:cs="Tahoma"/>
          <w:sz w:val="20"/>
          <w:szCs w:val="20"/>
          <w:lang w:eastAsia="pl-PL"/>
        </w:rPr>
        <w:t xml:space="preserve">używania urządzeń rejestrujących;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bookmarkStart w:id="987" w:name="PP_5340_36_1310"/>
      <w:bookmarkEnd w:id="987"/>
      <w:r w:rsidRPr="00D147BD">
        <w:rPr>
          <w:rFonts w:ascii="Tahoma" w:eastAsia="Times New Roman" w:hAnsi="Tahoma" w:cs="Tahoma"/>
          <w:sz w:val="20"/>
          <w:szCs w:val="20"/>
          <w:lang w:eastAsia="pl-PL"/>
        </w:rPr>
        <w:t xml:space="preserve">usuwania lub przemieszczania pojazdu w przypadkach, o których mowa w art. 130a ust. 1-3;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bookmarkStart w:id="988" w:name="PP_5340_36_1311"/>
      <w:bookmarkEnd w:id="988"/>
      <w:r w:rsidRPr="00D147BD">
        <w:rPr>
          <w:rFonts w:ascii="Tahoma" w:eastAsia="Times New Roman" w:hAnsi="Tahoma" w:cs="Tahoma"/>
          <w:sz w:val="20"/>
          <w:szCs w:val="20"/>
          <w:lang w:eastAsia="pl-PL"/>
        </w:rPr>
        <w:t xml:space="preserve">kontroli przewozu drogowego towarów niebezpiecznych oraz wymagań związanych z tym przewozem;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12) </w:t>
      </w:r>
      <w:r w:rsidRPr="00D147BD">
        <w:rPr>
          <w:rFonts w:ascii="Tahoma" w:eastAsia="Times New Roman" w:hAnsi="Tahoma" w:cs="Tahoma"/>
          <w:sz w:val="20"/>
          <w:szCs w:val="20"/>
          <w:lang w:eastAsia="pl-PL"/>
        </w:rPr>
        <w:t xml:space="preserve">używania urządzeń nagłaśniających, sygnalizacyjnych lub świetlnych, służących do wydawania wiążących poleceń uczestnikowi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13) </w:t>
      </w:r>
      <w:r w:rsidRPr="00D147BD">
        <w:rPr>
          <w:rFonts w:ascii="Tahoma" w:eastAsia="Times New Roman" w:hAnsi="Tahoma" w:cs="Tahoma"/>
          <w:sz w:val="20"/>
          <w:szCs w:val="20"/>
          <w:lang w:eastAsia="pl-PL"/>
        </w:rPr>
        <w:t xml:space="preserve">występowania w uzasadnionym przypadku z wnioskiem o ocenę stanu zdrowia kierującego pojazdem;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13a) </w:t>
      </w:r>
      <w:bookmarkStart w:id="989" w:name="PP_5340_36_1312"/>
      <w:bookmarkEnd w:id="989"/>
      <w:r w:rsidRPr="00D147BD">
        <w:rPr>
          <w:rFonts w:ascii="Tahoma" w:eastAsia="Times New Roman" w:hAnsi="Tahoma" w:cs="Tahoma"/>
          <w:color w:val="808080"/>
          <w:sz w:val="20"/>
          <w:szCs w:val="20"/>
          <w:lang w:eastAsia="pl-PL"/>
        </w:rPr>
        <w:t xml:space="preserve">występowania do starosty z wnioskiem o skierowanie kierowcy lub osoby posiadającej pozwolenie na kierowanie tramwajem na egzamin sprawdzający kwalifikacje, jeżeli istnieją uzasadnione i poważne zastrzeżenia co do kwalifikacji tej osoby;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14) </w:t>
      </w:r>
      <w:bookmarkStart w:id="990" w:name="PP_5340_36_1315"/>
      <w:bookmarkEnd w:id="990"/>
      <w:r w:rsidRPr="00D147BD">
        <w:rPr>
          <w:rFonts w:ascii="Tahoma" w:eastAsia="Times New Roman" w:hAnsi="Tahoma" w:cs="Tahoma"/>
          <w:sz w:val="20"/>
          <w:szCs w:val="20"/>
          <w:lang w:eastAsia="pl-PL"/>
        </w:rPr>
        <w:t xml:space="preserve">pilotowania pojazdów, z wyłączeniem pojazdów nienormatywnych pilotowanych zgodnie z art. 64 ust. 1 pkt 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Przepisów ust. 2 pkt 3, 4 i 6 nie stosuje się do szefów i cudzoziemskiego personelu przedstawicielstw dyplomatycznych, urzędów konsularnych i misji specjalnych państw obcych oraz organizacji międzynarodowych, korzystających z przywilejów i immunitetów dyplomatycznych lub konsularnych na mocy ustaw, umów bądź powszechnie uznanych zwyczajów międzynarodowych lub na zasadzie wzajemności, oraz do innych osób korzystających z tych przywilejów i immunitetów.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991" w:name="PP_5340_36_1319"/>
      <w:bookmarkEnd w:id="991"/>
      <w:r w:rsidRPr="00D147BD">
        <w:rPr>
          <w:rFonts w:ascii="Tahoma" w:eastAsia="Times New Roman" w:hAnsi="Tahoma" w:cs="Tahoma"/>
          <w:sz w:val="20"/>
          <w:szCs w:val="20"/>
          <w:lang w:eastAsia="pl-PL"/>
        </w:rPr>
        <w:t xml:space="preserve">Kontrola ruchu drogowego w stosunku do kierujących pojazdami Sił Zbrojnych Rzeczypospolitej Polskiej oraz w stosunku do żołnierzy pełniących czynną służbę wojskową kierujących innymi pojazdami, pilotowanie pojazdów, a także kierowanie ruchem drogowym w związku z pilotowaniem pojazdów wojskowych należy do Żandarmerii Wojskowej i wojskowych organów porządkowych. W tym zakresie Żandarmerii Wojskowej i wojskowym organom porządkowym przysługują uprawnienia policjantów określone w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4a. </w:t>
      </w:r>
      <w:bookmarkStart w:id="992" w:name="PP_5340_36_1322"/>
      <w:bookmarkEnd w:id="992"/>
      <w:r w:rsidRPr="00D147BD">
        <w:rPr>
          <w:rFonts w:ascii="Tahoma" w:eastAsia="Times New Roman" w:hAnsi="Tahoma" w:cs="Tahoma"/>
          <w:sz w:val="20"/>
          <w:szCs w:val="20"/>
          <w:lang w:eastAsia="pl-PL"/>
        </w:rPr>
        <w:t xml:space="preserve">Kontrolę ruchu drogowego mogą przeprowadzać także funkcjonariusze Straży Granicznej lub organów celnych, którym przysługują uprawnienia, o których mowa w ust. 2 pkt 1-5 i 7-12 oraz w art. 130a ust. 4 pkt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4b. </w:t>
      </w:r>
      <w:bookmarkStart w:id="993" w:name="PP_5340_36_1326"/>
      <w:bookmarkEnd w:id="993"/>
      <w:r w:rsidRPr="00D147BD">
        <w:rPr>
          <w:rFonts w:ascii="Tahoma" w:eastAsia="Times New Roman" w:hAnsi="Tahoma" w:cs="Tahoma"/>
          <w:sz w:val="20"/>
          <w:szCs w:val="20"/>
          <w:lang w:eastAsia="pl-PL"/>
        </w:rPr>
        <w:t xml:space="preserve">Dodatkowo funkcjonariusze odmawiają prawa wjazdu na terytorium Rzeczypospolitej Polskiej pojazdu, jeżeli: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pojazd kierowany jest przez osobę znajdującą się w stanie nietrzeźwości lub w stanie po użyciu alkoholu albo środka działającego podobnie do alkoholu, jeżeli nie ma możliwości zabezpieczenia pojazdu w inny sposób;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pojazd kierowany jest przez osobę nieposiadającą przy sobie wymaganych dokumentów uprawniających do kierowania pojazdem lub używania pojazdu, dokumentu stwierdzającego zawarcie umowy obowiązkowego ubezpieczenia odpowiedzialności cywilnej posiadacza pojazdu lub stwierdzającego opłacenie składki tego ubezpieczenia;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stan techniczny pojazdu zagraża bezpieczeństwu ruchu drogowego, powoduje uszkodzenie drogi przez pojazd albo narusza wymagania ochrony środowiska;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kierujący pojazdem nienormatywnym nie posiada wymaganego zezwolenia albo wypisu z tego zezwolenia.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994" w:name="PP_5340_36_1328"/>
      <w:bookmarkEnd w:id="994"/>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95" w:name="JEDN_5340_36_1"/>
      <w:bookmarkEnd w:id="995"/>
      <w:r w:rsidRPr="00D147BD">
        <w:rPr>
          <w:rFonts w:ascii="Tahoma" w:eastAsia="Times New Roman" w:hAnsi="Tahoma" w:cs="Tahoma"/>
          <w:b/>
          <w:bCs/>
          <w:sz w:val="20"/>
          <w:szCs w:val="20"/>
          <w:lang w:eastAsia="pl-PL"/>
        </w:rPr>
        <w:t xml:space="preserve">Art. 129a. </w:t>
      </w:r>
      <w:bookmarkStart w:id="996" w:name="PP_5340_36_1332"/>
      <w:bookmarkEnd w:id="996"/>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Kontrola ruchu drogowego w odniesieniu do kierującego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997" w:name="PP_5340_36_1335"/>
      <w:bookmarkEnd w:id="997"/>
      <w:r w:rsidRPr="00D147BD">
        <w:rPr>
          <w:rFonts w:ascii="Tahoma" w:eastAsia="Times New Roman" w:hAnsi="Tahoma" w:cs="Tahoma"/>
          <w:sz w:val="20"/>
          <w:szCs w:val="20"/>
          <w:lang w:eastAsia="pl-PL"/>
        </w:rPr>
        <w:t xml:space="preserve">który wykonuje przewóz drogowy w rozumieniu ustawy z dnia 6 września 2001 r. o transporcie drogowym,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stosunku do którego zachodzi uzasadnione podejrzenie, że kieruje pojazdem w stanie nietrzeźwości lub w stanie po użyciu alkoholu albo środka działającego podobnie do alkoholu,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który naruszył przepisy ruchu drogowego, w przypadku zarejestrowania tego naruszenia przy użyciu: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przyrządów kontrolno-pomiarowych,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przenośnych albo zainstalowanych w pojeździe albo na statku powietrznym urządzeń rejestrujących,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który rażąco naruszył przepisy ruchu drogowego lub spowodował zagrożenie jego bezpieczeństwa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998" w:name="PP_5340_36_1336"/>
      <w:bookmarkEnd w:id="998"/>
      <w:r w:rsidRPr="00D147BD">
        <w:rPr>
          <w:rFonts w:ascii="Tahoma" w:eastAsia="Times New Roman" w:hAnsi="Tahoma" w:cs="Tahoma"/>
          <w:sz w:val="20"/>
          <w:szCs w:val="20"/>
          <w:lang w:eastAsia="pl-PL"/>
        </w:rPr>
        <w:t xml:space="preserve">który wykonuje przewóz drogowy w rozumieniu ustawy z dnia 19 sierpnia 2011 r. o przewozie towarów niebezpiecznych.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należy również do Inspekcji Transportu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ramach wykonywania kontroli ruchu drogowego w zakresie, o którym mowa w ust. 1, inspektorom Inspekcji Transportu Drogowego przysługują uprawnienia określone w art. 129 ust. 1 i 2, w tym również wobec właściciela lub posiadacza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99" w:name="JEDN_5340_36_2"/>
      <w:bookmarkEnd w:id="999"/>
      <w:r w:rsidRPr="00D147BD">
        <w:rPr>
          <w:rFonts w:ascii="Tahoma" w:eastAsia="Times New Roman" w:hAnsi="Tahoma" w:cs="Tahoma"/>
          <w:b/>
          <w:bCs/>
          <w:sz w:val="20"/>
          <w:szCs w:val="20"/>
          <w:lang w:eastAsia="pl-PL"/>
        </w:rPr>
        <w:t xml:space="preserve">Art. 129b. </w:t>
      </w:r>
      <w:bookmarkStart w:id="1000" w:name="PP_5340_36_1337"/>
      <w:bookmarkEnd w:id="1000"/>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Kontrola ruchu drogowego w gminach lub miastach, które utworzyły straż gminną (miejską) może być wykonywana przez strażników gminnych (miejskich).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Strażnicy gminni (miejscy) są uprawnieni do wykonywania kontroli ruchu drogowego wobec: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kierującego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niestosującego się do zakazu ruchu w obu kierunkach, określonego odpowiednim znakiem drogowym,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bookmarkStart w:id="1001" w:name="PP_5340_36_1338"/>
      <w:bookmarkEnd w:id="1001"/>
      <w:r w:rsidRPr="00D147BD">
        <w:rPr>
          <w:rFonts w:ascii="Tahoma" w:eastAsia="Times New Roman" w:hAnsi="Tahoma" w:cs="Tahoma"/>
          <w:sz w:val="20"/>
          <w:szCs w:val="20"/>
          <w:lang w:eastAsia="pl-PL"/>
        </w:rPr>
        <w:t xml:space="preserve">naruszającego przepisy ruchu drogowego, w przypadku ujawnienia i zarejestrowania czynu przy użyciu urządzenia rejestrującego;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uczestnika ruchu naruszającego przepisy 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zatrzymaniu lub postoju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bookmarkStart w:id="1002" w:name="PP_5340_36_1339"/>
      <w:bookmarkEnd w:id="1002"/>
      <w:r w:rsidRPr="00D147BD">
        <w:rPr>
          <w:rFonts w:ascii="Tahoma" w:eastAsia="Times New Roman" w:hAnsi="Tahoma" w:cs="Tahoma"/>
          <w:sz w:val="20"/>
          <w:szCs w:val="20"/>
          <w:lang w:eastAsia="pl-PL"/>
        </w:rPr>
        <w:t xml:space="preserve">ruchu motorowerów, rowerów, wózków rowerowych, pojazdów zaprzęgowych oraz o jeździe wierzchem lub pędzeniu zwierząt,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ruchu pieszych.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ramach wykonywania kontroli ruchu drogowego w zakresie, o którym mowa w ust. 2, strażnicy gminni (miejscy) są upoważnieni do: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zatrzymania pojazdu lub jadącego wierzchem, z wyłączeniem pojazdów kierowanych przez osoby, o których mowa w ust. 2 pkt 1 lit. 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1003" w:name="PP_5340_36_1340"/>
      <w:bookmarkEnd w:id="1003"/>
      <w:r w:rsidRPr="00D147BD">
        <w:rPr>
          <w:rFonts w:ascii="Tahoma" w:eastAsia="Times New Roman" w:hAnsi="Tahoma" w:cs="Tahoma"/>
          <w:sz w:val="20"/>
          <w:szCs w:val="20"/>
          <w:lang w:eastAsia="pl-PL"/>
        </w:rPr>
        <w:t xml:space="preserve">sprawdzania dokumentów wymaganych w związku z kierowaniem pojazdem i jego używaniem;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1004" w:name="PP_5340_36_1341"/>
      <w:bookmarkEnd w:id="1004"/>
      <w:r w:rsidRPr="00D147BD">
        <w:rPr>
          <w:rFonts w:ascii="Tahoma" w:eastAsia="Times New Roman" w:hAnsi="Tahoma" w:cs="Tahoma"/>
          <w:sz w:val="20"/>
          <w:szCs w:val="20"/>
          <w:lang w:eastAsia="pl-PL"/>
        </w:rPr>
        <w:t xml:space="preserve">używania urządzeń rejestrujących, z tym że w przypadku używania urządzenia zainstalowanego w pojeździe w czasie pracy urządzenia pojazd nie może znajdować się w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legitymowania uczestnika ruchu i wydawania mu wiążących poleceń, co do sposobu korzystania z drogi lub używania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wydawania poleceń: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osobie, która spowodowała przeszkodę utrudniającą ruch drogowy lub zagrażającą jego bezpieczeństwu,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b) </w:t>
      </w:r>
      <w:r w:rsidRPr="00D147BD">
        <w:rPr>
          <w:rFonts w:ascii="Tahoma" w:eastAsia="Times New Roman" w:hAnsi="Tahoma" w:cs="Tahoma"/>
          <w:sz w:val="20"/>
          <w:szCs w:val="20"/>
          <w:lang w:eastAsia="pl-PL"/>
        </w:rPr>
        <w:t xml:space="preserve">kontrolowanemu uczestnikowi ruchu - co do sposobu jego zachowania;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1005" w:name="PP_5340_36_1342"/>
      <w:bookmarkEnd w:id="1005"/>
      <w:r w:rsidRPr="00D147BD">
        <w:rPr>
          <w:rFonts w:ascii="Tahoma" w:eastAsia="Times New Roman" w:hAnsi="Tahoma" w:cs="Tahoma"/>
          <w:sz w:val="20"/>
          <w:szCs w:val="20"/>
          <w:lang w:eastAsia="pl-PL"/>
        </w:rPr>
        <w:t xml:space="preserve">sprawdzenia wykonania obowiązków określonych w art. 78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1006" w:name="PP_5340_36_1343"/>
      <w:bookmarkEnd w:id="1006"/>
      <w:r w:rsidRPr="00D147BD">
        <w:rPr>
          <w:rFonts w:ascii="Tahoma" w:eastAsia="Times New Roman" w:hAnsi="Tahoma" w:cs="Tahoma"/>
          <w:sz w:val="20"/>
          <w:szCs w:val="20"/>
          <w:lang w:eastAsia="pl-PL"/>
        </w:rPr>
        <w:t xml:space="preserve">żądania od właściciela lub posiadacza pojazdu wskazania komu powierzył pojazd do kierowania lub używania w oznaczonym czasie.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1007" w:name="PP_5340_36_1344"/>
      <w:bookmarkEnd w:id="1007"/>
      <w:r w:rsidRPr="00D147BD">
        <w:rPr>
          <w:rFonts w:ascii="Tahoma" w:eastAsia="Times New Roman" w:hAnsi="Tahoma" w:cs="Tahoma"/>
          <w:sz w:val="20"/>
          <w:szCs w:val="20"/>
          <w:lang w:eastAsia="pl-PL"/>
        </w:rPr>
        <w:t xml:space="preserve">Strażnicy gminni (miejscy) mogą dokonywać na drogach gminnych, powiatowych i wojewódzkich oraz drogach krajowych w obszarze zabudowanym, z wyłączeniem autostrad i dróg ekspresowych, czynności z zakresu kontroli ruchu drogowego z użyciem przenośnych albo zainstalowanych w pojeździe urządzeń rejestrujących w oznakowanym miejscu i określonym czasie, uzgodnionymi z właściwym miejscowo komendantem powiatowym (miejskim) lub Komendantem Stołecznym Policji.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08" w:name="JEDN_5340_36_3"/>
      <w:bookmarkEnd w:id="1008"/>
      <w:r w:rsidRPr="00D147BD">
        <w:rPr>
          <w:rFonts w:ascii="Tahoma" w:eastAsia="Times New Roman" w:hAnsi="Tahoma" w:cs="Tahoma"/>
          <w:b/>
          <w:bCs/>
          <w:sz w:val="20"/>
          <w:szCs w:val="20"/>
          <w:lang w:eastAsia="pl-PL"/>
        </w:rPr>
        <w:t xml:space="preserve">Art. 129c. </w:t>
      </w:r>
      <w:bookmarkStart w:id="1009" w:name="PP_5340_36_1345"/>
      <w:bookmarkEnd w:id="1009"/>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Kontrola ruchu drogowego na terenach lasów lub parków narodowych może być wykonywana przez strażników leśnych lub funkcjonariuszy Straży Parku.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Strażnicy leśni i funkcjonariusze Straży Parku są uprawnieni do kontroli kierujących pojazdami niestosujących się do przepisów lub znaków drogowych obowiązujących na terenach lasów lub parków narodowych, dotyczących zakazu wjazdu, zatrzymywania się lub postoju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ramach wykonywania kontroli ruchu drogowego w zakresie, o którym mowa w ust. 2, strażnicy leśni i funkcjonariusze Straży Parku są upoważnieni do: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zatrzymania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legitymowania uczestnika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wydawania poleceń, co do sposobu zachowania się na drodze.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10" w:name="JEDN_5340_36_4"/>
      <w:bookmarkEnd w:id="1010"/>
      <w:r w:rsidRPr="00D147BD">
        <w:rPr>
          <w:rFonts w:ascii="Tahoma" w:eastAsia="Times New Roman" w:hAnsi="Tahoma" w:cs="Tahoma"/>
          <w:b/>
          <w:bCs/>
          <w:sz w:val="20"/>
          <w:szCs w:val="20"/>
          <w:lang w:eastAsia="pl-PL"/>
        </w:rPr>
        <w:t xml:space="preserve">Art. 129d. </w:t>
      </w:r>
      <w:bookmarkStart w:id="1011" w:name="PP_5340_36_1346"/>
      <w:bookmarkEnd w:id="1011"/>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Osoby działające w imieniu zarządcy drogi mogą wykonywać, w obecności funkcjonariusza Policji lub inspektora Inspekcji Transportu Drogowego, kontrolę ruchu drogowego w stosunku do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 zakresie przestrzegania przepisów o wymiarach, masie lub nacisku osi;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powodujących uszkadzanie lub niszczenie drogi;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zanieczyszczających lub zaśmiecających drogę.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ramach wykonywania kontroli ruchu drogowego w zakresie, o którym mowa w ust. 1, osoby działające w imieniu zarządcy drogi są upoważnione do: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zatrzymania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legitymowania uczestnika ruchu drogowego i wydawania mu poleceń, co do sposobu korzystania z drogi lub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sprawdzenia dokumentów wymaganych w związku z używaniem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sprawdzenia stanu technicznego, wyposażenia, ładunku, wymiarów oraz masy lub nacisku osi pojazdu znajdującego się na drodze;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używania przyrządów kontrolnych lub pomiarowych służących w szczególności do badania pojazdu, określania jego wymiarów, masy lub nacisku osi oraz stwierdzania naruszenia wymagań ochrony środowiska;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uniemożliwiania jazdy pojazdem przekraczającym dopuszczalną masę lub nacisk osi albo uszkadzającym lub niszczącym drogę.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celu dokonania sprawdzenia masy lub nacisku osi pojazdu osoby działające w imieniu zarządcy drogi, mające prawo jazdy odpowiedniej kategorii, mogą kierować tym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Przepisów ust. 1-3 nie stosuje się do osób działających w imieniu Generalnego Dyrektora Dróg Krajowych i Autostrad.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12" w:name="JEDN_5340_36_5"/>
      <w:bookmarkEnd w:id="1012"/>
      <w:r w:rsidRPr="00D147BD">
        <w:rPr>
          <w:rFonts w:ascii="Tahoma" w:eastAsia="Times New Roman" w:hAnsi="Tahoma" w:cs="Tahoma"/>
          <w:b/>
          <w:bCs/>
          <w:sz w:val="20"/>
          <w:szCs w:val="20"/>
          <w:lang w:eastAsia="pl-PL"/>
        </w:rPr>
        <w:t xml:space="preserve">Art. 129e. </w:t>
      </w:r>
      <w:bookmarkStart w:id="1013" w:name="PP_5340_36_1347"/>
      <w:bookmarkEnd w:id="1013"/>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Kontrola ruchu drogowego wykonywana przez strażników gminnych (miejskich), strażników leśnych, funkcjonariuszy Straży Parku oraz pracowników zarządów dróg odbywa się na podstawie upoważnienia do wykonywania kontroli ruchu drogowego wydanego przez właściwego komendanta powiatowego (miejskiego) Policji.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Art. 129 ust. 3 stosuje się odpowiednio do kontroli ruchu drogowego wykonywanej przez osoby, o których mowa w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14" w:name="JEDN_5340_36_6"/>
      <w:bookmarkEnd w:id="1014"/>
      <w:r w:rsidRPr="00D147BD">
        <w:rPr>
          <w:rFonts w:ascii="Tahoma" w:eastAsia="Times New Roman" w:hAnsi="Tahoma" w:cs="Tahoma"/>
          <w:b/>
          <w:bCs/>
          <w:sz w:val="20"/>
          <w:szCs w:val="20"/>
          <w:lang w:eastAsia="pl-PL"/>
        </w:rPr>
        <w:t xml:space="preserve">Art. 129f. </w:t>
      </w:r>
      <w:bookmarkStart w:id="1015" w:name="PP_5340_36_1348"/>
      <w:bookmarkEnd w:id="1015"/>
      <w:r w:rsidRPr="00D147BD">
        <w:rPr>
          <w:rFonts w:ascii="Tahoma" w:eastAsia="Times New Roman" w:hAnsi="Tahoma" w:cs="Tahoma"/>
          <w:sz w:val="20"/>
          <w:szCs w:val="20"/>
          <w:lang w:eastAsia="pl-PL"/>
        </w:rPr>
        <w:t xml:space="preserve">Strażnicy straży gminnych (miejskich), strażnicy leśni oraz funkcjonariusze Straży Parku w związku z wykonywaniem czynności z zakresu kontroli ruchu drogowego są obowiązani do czasu przybycia Policji uniemożliwić kierowanie pojazdem osobie, co do której istnieje uzasadnione podejrzenie, że znajduje się ona w stanie nietrzeźwości lub w stanie po użyciu alkoholu albo środka działającego podobnie do alkoholu.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16" w:name="JEDN_5340_36_7"/>
      <w:bookmarkEnd w:id="1016"/>
      <w:r w:rsidRPr="00D147BD">
        <w:rPr>
          <w:rFonts w:ascii="Tahoma" w:eastAsia="Times New Roman" w:hAnsi="Tahoma" w:cs="Tahoma"/>
          <w:b/>
          <w:bCs/>
          <w:sz w:val="20"/>
          <w:szCs w:val="20"/>
          <w:lang w:eastAsia="pl-PL"/>
        </w:rPr>
        <w:t xml:space="preserve">Art. 129g. </w:t>
      </w:r>
      <w:bookmarkStart w:id="1017" w:name="PP_5340_36_1349"/>
      <w:bookmarkEnd w:id="1017"/>
      <w:r w:rsidRPr="00D147BD">
        <w:rPr>
          <w:rFonts w:ascii="Tahoma" w:eastAsia="Times New Roman" w:hAnsi="Tahoma" w:cs="Tahoma"/>
          <w:b/>
          <w:bCs/>
          <w:sz w:val="20"/>
          <w:szCs w:val="20"/>
          <w:lang w:eastAsia="pl-PL"/>
        </w:rPr>
        <w:t xml:space="preserve">1. </w:t>
      </w:r>
      <w:bookmarkStart w:id="1018" w:name="PP_5340_36_1350"/>
      <w:bookmarkEnd w:id="1018"/>
      <w:r w:rsidRPr="00D147BD">
        <w:rPr>
          <w:rFonts w:ascii="Tahoma" w:eastAsia="Times New Roman" w:hAnsi="Tahoma" w:cs="Tahoma"/>
          <w:sz w:val="20"/>
          <w:szCs w:val="20"/>
          <w:lang w:eastAsia="pl-PL"/>
        </w:rPr>
        <w:t xml:space="preserve">Ujawnianie za pomocą stacjonarnych urządzeń rejestrujących zainstalowanych w pasie drogowym dróg publicznych następujących naruszeń przepisów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przekraczania dopuszczalnej prędkości,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niestosowania się do sygnałów świetlnych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sz w:val="20"/>
          <w:szCs w:val="20"/>
          <w:lang w:eastAsia="pl-PL"/>
        </w:rPr>
        <w:lastRenderedPageBreak/>
        <w:t xml:space="preserve">- zastrzeżeniem art. 129b ust. 3 pkt 3, należy do Inspekcji Transportu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1019" w:name="PP_5340_36_1351"/>
      <w:bookmarkEnd w:id="1019"/>
      <w:r w:rsidRPr="00D147BD">
        <w:rPr>
          <w:rFonts w:ascii="Tahoma" w:eastAsia="Times New Roman" w:hAnsi="Tahoma" w:cs="Tahoma"/>
          <w:sz w:val="20"/>
          <w:szCs w:val="20"/>
          <w:lang w:eastAsia="pl-PL"/>
        </w:rPr>
        <w:t xml:space="preserve">Wykonując zadania, o których mowa w ust. 1, Inspekcja Transportu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rejestruje obrazy naruszeń przepisów ruchu drogowego i przetwarza do celów określonych w niniejszej ustawie obraz pojazdu, którym naruszono przepisy ruchu drogowego, oraz wizerunek kierującego pojazdem, jeżeli został on zarejestrowany oraz dane obejmujące: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numer rejestracyjny pojazdu, którym naruszono przepisy,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datę, czas oraz określenie miejsca popełnienia naruszenia,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rodzaj naruszenia,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dane właściciela lub posiadacza pojazdu lub kierującego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e) </w:t>
      </w:r>
      <w:r w:rsidRPr="00D147BD">
        <w:rPr>
          <w:rFonts w:ascii="Tahoma" w:eastAsia="Times New Roman" w:hAnsi="Tahoma" w:cs="Tahoma"/>
          <w:sz w:val="20"/>
          <w:szCs w:val="20"/>
          <w:lang w:eastAsia="pl-PL"/>
        </w:rPr>
        <w:t xml:space="preserve">numer identyfikacyjny urządzenia rejestrującego;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postępowaniach w sprawach o wykroczenia, o których mowa w ust. 1, prowadzi czynności wyjaśniające, kieruje do sądu wnioski o ukaranie, oskarża przed sądem oraz wnosi środki odwoławcze - w trybie i zakresie określonych w ustawie z dnia 24 sierpnia 2001 r. - Kodeks postępowania w sprawach o wykroczenia (Dz. U. z 2008 r. Nr 133, poz. 848, z </w:t>
      </w:r>
      <w:proofErr w:type="spellStart"/>
      <w:r w:rsidRPr="00D147BD">
        <w:rPr>
          <w:rFonts w:ascii="Tahoma" w:eastAsia="Times New Roman" w:hAnsi="Tahoma" w:cs="Tahoma"/>
          <w:sz w:val="20"/>
          <w:szCs w:val="20"/>
          <w:lang w:eastAsia="pl-PL"/>
        </w:rPr>
        <w:t>późn</w:t>
      </w:r>
      <w:proofErr w:type="spellEnd"/>
      <w:r w:rsidRPr="00D147BD">
        <w:rPr>
          <w:rFonts w:ascii="Tahoma" w:eastAsia="Times New Roman" w:hAnsi="Tahoma" w:cs="Tahoma"/>
          <w:sz w:val="20"/>
          <w:szCs w:val="20"/>
          <w:lang w:eastAsia="pl-PL"/>
        </w:rPr>
        <w:t>. zm.</w:t>
      </w:r>
      <w:bookmarkStart w:id="1020" w:name="PP_5340_36_1352"/>
      <w:bookmarkEnd w:id="1020"/>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wnioskuje do zarządców dróg publicznych, z wyłączeniem dróg zarządzanych przez Generalnego Dyrektora Dróg Krajowych i Autostrad, o instalację lub usunięcie urządzenia rejestrującego albo obudowy na to urządzenie, z zastrzeżeniem iż w sprawach dotyczących urządzeń rejestrujących naruszenia przepisów ruchu drogowego o dopuszczalnej prędkości wniosek wymaga uprzedniego zasięgnięcia opinii właściwego komendanta wojewódzkiego Policji;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dokonuje zakupu i naprawy oraz wykonuje czynności wynikające z bieżącej eksploatacji i obsługi urządzeń rejestrujących oraz obudów na te urządzenia, w tym czynności obejmujące import danych zarejestrowanych przez te urządzenia oraz montaż urządzeń w zainstalowanych obudowach w przypadku urządzeń zainstalowanych przez Inspekcję Transportu Drogowego lub zarządcę drogi działającego na wniosek, o którym mowa w pkt 3, a także w przypadku obudów urządzeń rejestrujących należących do Policji.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1021" w:name="PP_5340_36_1353"/>
      <w:bookmarkEnd w:id="1021"/>
      <w:r w:rsidRPr="00D147BD">
        <w:rPr>
          <w:rFonts w:ascii="Tahoma" w:eastAsia="Times New Roman" w:hAnsi="Tahoma" w:cs="Tahoma"/>
          <w:sz w:val="20"/>
          <w:szCs w:val="20"/>
          <w:lang w:eastAsia="pl-PL"/>
        </w:rPr>
        <w:t xml:space="preserve">Zadania Inspekcji Transportu Drogowego, o których mowa w ust. 1, wykonuje Główny Inspektor Transportu Drogowego przy pomocy Głównego Inspektoratu Transportu Drogowego oraz jego delegatur terenowych.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Minister właściwy do spraw transportu określi, w drodze rozporządzenia, sposób, tryb oraz warunki techniczne gromadzenia, przetwarzania, udostępniania i usuwania przez Głównego Inspektora Transportu Drogowego utrwalonych obrazów i danych, uwzględniając dokumentację i zakres czynności niezbędnych do przeprowadzenia postępowania w sprawach o wykroczenia, o których mowa w ust. 1, oraz konieczność ochrony zarejestrowanych danych przed nieuprawnioną ingerencją i ujawnieniem.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Minister właściwy do spraw transportu, w porozumieniu z ministrem właściwym do spraw wewnętrznych i Ministrem Sprawiedliwości, uwzględniając zakres niezbędnych danych oraz konieczność zapewnienia jednolitości dokumentów, określi, w drodze rozporządzenia, wzory dokumentów stosowanych przez Głównego Inspektora Transportu Drogowego w postępowaniu, o którym mowa w ust. 2 pkt 2.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22" w:name="JEDN_5340_36_8"/>
      <w:bookmarkEnd w:id="1022"/>
      <w:r w:rsidRPr="00D147BD">
        <w:rPr>
          <w:rFonts w:ascii="Tahoma" w:eastAsia="Times New Roman" w:hAnsi="Tahoma" w:cs="Tahoma"/>
          <w:b/>
          <w:bCs/>
          <w:sz w:val="20"/>
          <w:szCs w:val="20"/>
          <w:lang w:eastAsia="pl-PL"/>
        </w:rPr>
        <w:t xml:space="preserve">Art. 129h. </w:t>
      </w:r>
      <w:bookmarkStart w:id="1023" w:name="PP_5340_36_1354"/>
      <w:bookmarkEnd w:id="1023"/>
      <w:r w:rsidRPr="00D147BD">
        <w:rPr>
          <w:rFonts w:ascii="Tahoma" w:eastAsia="Times New Roman" w:hAnsi="Tahoma" w:cs="Tahoma"/>
          <w:b/>
          <w:bCs/>
          <w:sz w:val="20"/>
          <w:szCs w:val="20"/>
          <w:lang w:eastAsia="pl-PL"/>
        </w:rPr>
        <w:t xml:space="preserve">1. </w:t>
      </w:r>
      <w:bookmarkStart w:id="1024" w:name="PP_5340_36_1355"/>
      <w:bookmarkEnd w:id="1024"/>
      <w:r w:rsidRPr="00D147BD">
        <w:rPr>
          <w:rFonts w:ascii="Tahoma" w:eastAsia="Times New Roman" w:hAnsi="Tahoma" w:cs="Tahoma"/>
          <w:sz w:val="20"/>
          <w:szCs w:val="20"/>
          <w:lang w:eastAsia="pl-PL"/>
        </w:rPr>
        <w:t xml:space="preserve">W zakresie, o którym mowa w art. 129g ust. 1, rejestracji podlegają w szczególności: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obraz naruszenia, w tym obraz pojazdu, którym kierujący naruszył przepisy ruchu drogowego, wraz z numerem rejestracyjnym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data oraz czas popełnienia naruszenia;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numer identyfikacyjny urządzenia rejestrującego;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a w przypadku przekroczenia przez kierującego pojazdem dopuszczalnej prędkości rejestrowane są również: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prędkość, z jaką poruszał się pojazd;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prędkość dopuszczalna w miejscu i czasie popełnienia naruszenia.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1025" w:name="PP_5340_36_1356"/>
      <w:bookmarkEnd w:id="1025"/>
      <w:r w:rsidRPr="00D147BD">
        <w:rPr>
          <w:rFonts w:ascii="Tahoma" w:eastAsia="Times New Roman" w:hAnsi="Tahoma" w:cs="Tahoma"/>
          <w:sz w:val="20"/>
          <w:szCs w:val="20"/>
          <w:lang w:eastAsia="pl-PL"/>
        </w:rPr>
        <w:t xml:space="preserve">W szczególnie uzasadnionych bezpieczeństwem ruchu drogowego przypadkach Inspekcja Transportu Drogowego może ujawniać naruszenia przepisów ruchu drogowego w zakresie, o którym mowa w art. 129g ust. 1 lit. a, również za pomocą urządzeń rejestrujących, które ujawniają naruszenia przepisów ruchu drogowego na określonym odcinku drogi. W takim przypadku urządzenia te rejestrują w szczególności: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obraz pojazdu, którym kierujący naruszył przepisy ruchu drogowego, wraz z numerem rejestracyjnym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datę, czas oraz określenie odcinka drogi, na którym popełnione zostało naruszenie;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3) </w:t>
      </w:r>
      <w:r w:rsidRPr="00D147BD">
        <w:rPr>
          <w:rFonts w:ascii="Tahoma" w:eastAsia="Times New Roman" w:hAnsi="Tahoma" w:cs="Tahoma"/>
          <w:sz w:val="20"/>
          <w:szCs w:val="20"/>
          <w:lang w:eastAsia="pl-PL"/>
        </w:rPr>
        <w:t xml:space="preserve">średnią prędkość, z jaką poruszał się pojazd na odcinku drogi, na którym popełnione zostało naruszenie;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prędkość dopuszczalną na odcinku drogi, na którym popełnione zostało naruszenie, w czasie jego popełnienia;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numer identyfikacyjny urządzenia rejestrującego.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1026" w:name="PP_5340_36_1357"/>
      <w:bookmarkEnd w:id="1026"/>
      <w:r w:rsidRPr="00D147BD">
        <w:rPr>
          <w:rFonts w:ascii="Tahoma" w:eastAsia="Times New Roman" w:hAnsi="Tahoma" w:cs="Tahoma"/>
          <w:sz w:val="20"/>
          <w:szCs w:val="20"/>
          <w:lang w:eastAsia="pl-PL"/>
        </w:rPr>
        <w:t xml:space="preserve">Główny Inspektor Transportu Drogowego ustala wpisanego do dowodu rejestracyjnego właściciela lub posiadacza pojazdu, którym dokonano naruszenia przepisów ruchu drogowego, na podstawie danych i informacji: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określonych w ust. 1 i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 centralnej ewidencji pojazdów i centralnej ewidencji kierowców udostępnianych za pomocą systemu teleinformatycznego;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uzyskanych w związku z prowadzonym postępowaniem, w szczególności od polskich i zagranicznych organów rejestrujących pojazd.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1027" w:name="PP_5340_36_1358"/>
      <w:bookmarkEnd w:id="1027"/>
      <w:r w:rsidRPr="00D147BD">
        <w:rPr>
          <w:rFonts w:ascii="Tahoma" w:eastAsia="Times New Roman" w:hAnsi="Tahoma" w:cs="Tahoma"/>
          <w:sz w:val="20"/>
          <w:szCs w:val="20"/>
          <w:lang w:eastAsia="pl-PL"/>
        </w:rPr>
        <w:t xml:space="preserve">Główny Inspektor Transportu Drogowego, przetwarzając dane osobowe w zakresie, o którym mowa w ust. 3, jest zwolniony z obowiązku informacyjnego określonego w art. 25 ust. 1 ustawy, o której mowa w art. 80b ust. 4.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Minister właściwy do spraw transportu, mając na względzie przyczyny i lokalizację wypadków drogowych, przeciwdziałanie tym wypadkom oraz wdrażanie kierujących pojazdami do przestrzegania przepisów ruchu drogowego,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warunki lokalizacji w pasie drogowym dróg publicznych stacjonarnych urządzeń rejestrujących oraz obudów na te urządzenia, z uwzględnieniem zasady, że instalowana i używana jest obudowa wraz z urządzeniem rejestrującym;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sposób oznakowania stacjonarnych urządzeń rejestrujących oraz obudów na te urządzenia, z uwzględnieniem oddziaływania prewencyjnego poprzez zapewnienie odpowiedniej widoczności;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sposób dokonywania pomiarów przez urządzenia rejestrujące, z uwzględnieniem progów prędkości dostosowanych do obowiązującego na drodze ograniczenia prędkości, oraz przetwarzania przez te urządzenia zarejestrowanych danych, a także biorąc pod uwagę możliwość błędu kierowcy do 10 km/h włącznie w utrzymaniu dopuszczalnej prędkości;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szczegółowe warunki wykonywania przez strażników gminnych (miejskich) czynności z zakresu kontroli ruchu drogowego, o których mowa w art. 129b ust. 4, w tym obowiązku oznakowania miejsc prowadzenia kontroli.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bookmarkStart w:id="1028" w:name="JEDN_5340_36_9"/>
      <w:bookmarkEnd w:id="1028"/>
      <w:r w:rsidRPr="00D147BD">
        <w:rPr>
          <w:rFonts w:ascii="Tahoma" w:eastAsia="Times New Roman" w:hAnsi="Tahoma" w:cs="Tahoma"/>
          <w:b/>
          <w:bCs/>
          <w:color w:val="808080"/>
          <w:sz w:val="20"/>
          <w:szCs w:val="20"/>
          <w:lang w:eastAsia="pl-PL"/>
        </w:rPr>
        <w:t xml:space="preserve">Art. 129i. </w:t>
      </w:r>
      <w:bookmarkStart w:id="1029" w:name="PP_5340_36_1359"/>
      <w:bookmarkEnd w:id="1029"/>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Badanie w celu ustalenia zawartości w organizmie alkoholu przeprowadza się przy użyciu urządzeń elektronicznych dokonujących pomiaru stężenia alkoholu w wydychanym powietrzu.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Przepisu ust. 1 nie stosuje się, jeżeli stan osoby podlegającej badaniu uniemożliwia jego przeprowadzenie urządzeniem elektronicznym lub osoba ta odmawia poddania się takiemu badaniu. W takim przypadku ustalenie zawartości w organizmie alkoholu następuje na podstawie badania krwi lub moczu.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Badanie w celu ustalenia zawartości w organizmie alkoholu może być przeprowadzone również w razie braku zgody kierującego, o czym należy go uprzedzić.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 </w:t>
      </w:r>
      <w:r w:rsidRPr="00D147BD">
        <w:rPr>
          <w:rFonts w:ascii="Tahoma" w:eastAsia="Times New Roman" w:hAnsi="Tahoma" w:cs="Tahoma"/>
          <w:color w:val="808080"/>
          <w:sz w:val="20"/>
          <w:szCs w:val="20"/>
          <w:lang w:eastAsia="pl-PL"/>
        </w:rPr>
        <w:t xml:space="preserve">Warunki oraz sposób przeprowadzania badań, o których mowa w ust. 1 i 2, określa ustawa z dnia 26 października 1982 r. o wychowaniu w trzeźwości i przeciwdziałaniu alkoholizmowi (Dz. U. z 2007 r. Nr 70, poz. 473, z </w:t>
      </w:r>
      <w:proofErr w:type="spellStart"/>
      <w:r w:rsidRPr="00D147BD">
        <w:rPr>
          <w:rFonts w:ascii="Tahoma" w:eastAsia="Times New Roman" w:hAnsi="Tahoma" w:cs="Tahoma"/>
          <w:color w:val="808080"/>
          <w:sz w:val="20"/>
          <w:szCs w:val="20"/>
          <w:lang w:eastAsia="pl-PL"/>
        </w:rPr>
        <w:t>późn</w:t>
      </w:r>
      <w:proofErr w:type="spellEnd"/>
      <w:r w:rsidRPr="00D147BD">
        <w:rPr>
          <w:rFonts w:ascii="Tahoma" w:eastAsia="Times New Roman" w:hAnsi="Tahoma" w:cs="Tahoma"/>
          <w:color w:val="808080"/>
          <w:sz w:val="20"/>
          <w:szCs w:val="20"/>
          <w:lang w:eastAsia="pl-PL"/>
        </w:rPr>
        <w:t>. zm.</w:t>
      </w:r>
      <w:bookmarkStart w:id="1030" w:name="PP_5340_36_1361"/>
      <w:bookmarkEnd w:id="1030"/>
      <w:r w:rsidRPr="00D147BD">
        <w:rPr>
          <w:rFonts w:ascii="Tahoma" w:eastAsia="Times New Roman" w:hAnsi="Tahoma" w:cs="Tahoma"/>
          <w:color w:val="808080"/>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bookmarkStart w:id="1031" w:name="JEDN_5340_36_10"/>
      <w:bookmarkEnd w:id="1031"/>
      <w:r w:rsidRPr="00D147BD">
        <w:rPr>
          <w:rFonts w:ascii="Tahoma" w:eastAsia="Times New Roman" w:hAnsi="Tahoma" w:cs="Tahoma"/>
          <w:b/>
          <w:bCs/>
          <w:color w:val="808080"/>
          <w:sz w:val="20"/>
          <w:szCs w:val="20"/>
          <w:lang w:eastAsia="pl-PL"/>
        </w:rPr>
        <w:t xml:space="preserve">Art. 129j. </w:t>
      </w:r>
      <w:bookmarkStart w:id="1032" w:name="PP_5340_36_1362"/>
      <w:bookmarkEnd w:id="1032"/>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Badanie w celu ustalenia w organizmie obecności środka działającego podobnie do alkoholu przeprowadza się przy użyciu metod niewymagających badania laboratoryjnego.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Przepisu ust. 1 nie stosuje się, jeżeli stan osoby podlegającej badaniu uniemożliwia jego przeprowadzenie metodą niewymagającą badania laboratoryjnego albo osoba ta odmawia poddania się takiemu badaniu. W takim przypadku ustalenie w organizmie obecności środka działającego podobnie do alkoholu następuje na podstawie badania krwi lub moczu.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Dopuszcza się badanie krwi lub moczu jako następstwo badania przeprowadzonego metodą, o której mowa w ust. 1, albo jeżeli nie ma możliwości wykorzystania tej metody.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 </w:t>
      </w:r>
      <w:r w:rsidRPr="00D147BD">
        <w:rPr>
          <w:rFonts w:ascii="Tahoma" w:eastAsia="Times New Roman" w:hAnsi="Tahoma" w:cs="Tahoma"/>
          <w:color w:val="808080"/>
          <w:sz w:val="20"/>
          <w:szCs w:val="20"/>
          <w:lang w:eastAsia="pl-PL"/>
        </w:rPr>
        <w:t xml:space="preserve">Badanie w celu ustalenia obecności w organizmie środka działającego podobnie do alkoholu, w sposób określony w ust. 2 i 3, może być przeprowadzone również w razie braku zgody osoby podlegającej badaniu, o czym należy ją uprzedzić.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5. </w:t>
      </w:r>
      <w:r w:rsidRPr="00D147BD">
        <w:rPr>
          <w:rFonts w:ascii="Tahoma" w:eastAsia="Times New Roman" w:hAnsi="Tahoma" w:cs="Tahoma"/>
          <w:color w:val="808080"/>
          <w:sz w:val="20"/>
          <w:szCs w:val="20"/>
          <w:lang w:eastAsia="pl-PL"/>
        </w:rPr>
        <w:t xml:space="preserve">Minister właściwy do spraw zdrowia, uwzględniając skutki oddziaływania na organizm kierowcy środków działających podobnie do alkoholu, określi, w drodze rozporządzenia: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wykaz tych środków;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warunki i sposób przeprowadzania badań na ich obecność w organizmie.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bookmarkStart w:id="1033" w:name="JEDN_5340_36_11"/>
      <w:bookmarkEnd w:id="1033"/>
      <w:r w:rsidRPr="00D147BD">
        <w:rPr>
          <w:rFonts w:ascii="Tahoma" w:eastAsia="Times New Roman" w:hAnsi="Tahoma" w:cs="Tahoma"/>
          <w:b/>
          <w:bCs/>
          <w:color w:val="808080"/>
          <w:sz w:val="20"/>
          <w:szCs w:val="20"/>
          <w:lang w:eastAsia="pl-PL"/>
        </w:rPr>
        <w:lastRenderedPageBreak/>
        <w:t xml:space="preserve">Art. 129k. </w:t>
      </w:r>
      <w:bookmarkStart w:id="1034" w:name="PP_5340_36_1363"/>
      <w:bookmarkEnd w:id="1034"/>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W razie uczestniczenia w wypadku drogowym, w którym jest zabity lub ranny, kierujący pojazdem jest poddawany badaniu na zawartość w organizmie alkoholu lub środka działającego podobnie do alkoholu.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Badaniu, o którym mowa w ust. 1, można poddać także inną osobę, jeżeli zachodzi uzasadnione podejrzenie, że mogła kierować pojazdem uczestniczącym w wypadku drogowym, w którym jest zabity lub ranny.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Osoby, o których mowa w ust. 1 i 2, mają prawo żądać od organu kontroli ruchu drogowego przeprowadzenia badania krwi lub moczu w celu ustalenia zawartości w organizmie alkoholu lub środka działającego podobnie do alkoholu.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35" w:name="JEDN_5340_36_12"/>
      <w:bookmarkEnd w:id="1035"/>
      <w:r w:rsidRPr="00D147BD">
        <w:rPr>
          <w:rFonts w:ascii="Tahoma" w:eastAsia="Times New Roman" w:hAnsi="Tahoma" w:cs="Tahoma"/>
          <w:b/>
          <w:bCs/>
          <w:sz w:val="20"/>
          <w:szCs w:val="20"/>
          <w:lang w:eastAsia="pl-PL"/>
        </w:rPr>
        <w:t xml:space="preserve">Art. 130. </w:t>
      </w:r>
      <w:bookmarkStart w:id="1036" w:name="PP_5340_36_1364"/>
      <w:bookmarkEnd w:id="1036"/>
      <w:r w:rsidRPr="00D147BD">
        <w:rPr>
          <w:rFonts w:ascii="Tahoma" w:eastAsia="Times New Roman" w:hAnsi="Tahoma" w:cs="Tahoma"/>
          <w:b/>
          <w:bCs/>
          <w:sz w:val="20"/>
          <w:szCs w:val="20"/>
          <w:lang w:eastAsia="pl-PL"/>
        </w:rPr>
        <w:t xml:space="preserve">1. </w:t>
      </w:r>
      <w:bookmarkStart w:id="1037" w:name="PP_5340_36_1365"/>
      <w:bookmarkEnd w:id="1037"/>
      <w:r w:rsidRPr="00D147BD">
        <w:rPr>
          <w:rFonts w:ascii="Tahoma" w:eastAsia="Times New Roman" w:hAnsi="Tahoma" w:cs="Tahoma"/>
          <w:sz w:val="20"/>
          <w:szCs w:val="20"/>
          <w:lang w:eastAsia="pl-PL"/>
        </w:rPr>
        <w:t xml:space="preserve">Policja prowadzi ewidencję kierowców naruszających przepisy ruchu drogowego. Określonemu naruszeniu przypisuje się odpowiednią liczbę punktów w skali od 0 do 10 i wpisuje się do tej ewidencji.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1038" w:name="PP_5340_36_1366"/>
      <w:bookmarkEnd w:id="1038"/>
      <w:r w:rsidRPr="00D147BD">
        <w:rPr>
          <w:rFonts w:ascii="Tahoma" w:eastAsia="Times New Roman" w:hAnsi="Tahoma" w:cs="Tahoma"/>
          <w:sz w:val="20"/>
          <w:szCs w:val="20"/>
          <w:lang w:eastAsia="pl-PL"/>
        </w:rPr>
        <w:t xml:space="preserve">W ewidencji policja wpisuje także naruszenia przepisów ruchu drogowego, którym nie przypisano wartości punktowej.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1039" w:name="PP_5340_36_1367"/>
      <w:bookmarkEnd w:id="1039"/>
      <w:r w:rsidRPr="00D147BD">
        <w:rPr>
          <w:rFonts w:ascii="Tahoma" w:eastAsia="Times New Roman" w:hAnsi="Tahoma" w:cs="Tahoma"/>
          <w:sz w:val="20"/>
          <w:szCs w:val="20"/>
          <w:lang w:eastAsia="pl-PL"/>
        </w:rPr>
        <w:t xml:space="preserve">Punkty za naruszenie przepisów ruchu drogowego wpisane do ewidencji usuwa się po upływie 1 roku od dnia naruszenia, chyba że przed upływem tego okresu kierowca dopuścił się naruszeń, za które na podstawie prawomocnych rozstrzygnięć przypisana liczba punktów przekroczyłaby 24 punkty lub w przypadku kierowców, o których mowa w art. 140 ust. 1 pkt 3 - 20 punktów.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Kierowca wpisany do ewidencji, o której mowa w ust. 1, może na własny koszt uczestniczyć w szkoleniu, którego odbycie spowoduje zmniejszenie liczby punktów za naruszenie przepisów ruchu drogowego. Nie dotyczy to kierowcy w okresie 1 roku od dnia wydania po raz pierwszy prawa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3a. </w:t>
      </w:r>
      <w:bookmarkStart w:id="1040" w:name="PP_5340_36_1368"/>
      <w:bookmarkEnd w:id="1040"/>
      <w:r w:rsidRPr="00D147BD">
        <w:rPr>
          <w:rFonts w:ascii="Tahoma" w:eastAsia="Times New Roman" w:hAnsi="Tahoma" w:cs="Tahoma"/>
          <w:sz w:val="20"/>
          <w:szCs w:val="20"/>
          <w:lang w:eastAsia="pl-PL"/>
        </w:rPr>
        <w:t xml:space="preserve">Przepisy ust. 1-3 stosuje się do osób posiadających pozwolenie do kierowania tramwajem.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1041" w:name="PP_5340_36_1369"/>
      <w:bookmarkEnd w:id="1041"/>
      <w:r w:rsidRPr="00D147BD">
        <w:rPr>
          <w:rFonts w:ascii="Tahoma" w:eastAsia="Times New Roman" w:hAnsi="Tahoma" w:cs="Tahoma"/>
          <w:sz w:val="20"/>
          <w:szCs w:val="20"/>
          <w:lang w:eastAsia="pl-PL"/>
        </w:rPr>
        <w:t xml:space="preserve">Minister właściwy do spraw wewnętrznych w porozumieniu z ministrem właściwym do spraw transportu oraz Ministrem Sprawiedliwości, mając na uwadze dyscyplinowanie i wdrażanie kierujących pojazdami do przestrzegania przepisów ustawy oraz zapobieganie wielokrotnemu naruszaniu przepisów ruchu drogowego,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sposób punktowania i liczbę punktów odpowiadających naruszeniu przepisów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warunki i sposób prowadzenia ewidencji, o której mowa w ust. 1, oraz tryb występowania z wnioskami o kontrolne sprawdzenie kwalifikacji;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program szkolenia i jednostki upoważnione do prowadzenia szkolenia, o którym mowa w ust. 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liczbę punktów odejmowanych z tytułu odbytego szkolenia;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podmioty uprawnione do uzyskiwania informacji zawartych w ewidencji, o której mowa w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42" w:name="JEDN_5340_36_13"/>
      <w:bookmarkEnd w:id="1042"/>
      <w:r w:rsidRPr="00D147BD">
        <w:rPr>
          <w:rFonts w:ascii="Tahoma" w:eastAsia="Times New Roman" w:hAnsi="Tahoma" w:cs="Tahoma"/>
          <w:b/>
          <w:bCs/>
          <w:sz w:val="20"/>
          <w:szCs w:val="20"/>
          <w:lang w:eastAsia="pl-PL"/>
        </w:rPr>
        <w:t xml:space="preserve">Art. 130a. </w:t>
      </w:r>
      <w:bookmarkStart w:id="1043" w:name="PP_5340_36_1373"/>
      <w:bookmarkEnd w:id="1043"/>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Pojazd jest usuwany z drogi na koszt właściciela w przypadku: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pozostawienia pojazdu w miejscu, gdzie jest to zabronione i utrudnia ruch lub w inny sposób zagraża bezpieczeństwu;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1044" w:name="PP_5340_36_1378"/>
      <w:bookmarkEnd w:id="1044"/>
      <w:r w:rsidRPr="00D147BD">
        <w:rPr>
          <w:rFonts w:ascii="Tahoma" w:eastAsia="Times New Roman" w:hAnsi="Tahoma" w:cs="Tahoma"/>
          <w:sz w:val="20"/>
          <w:szCs w:val="20"/>
          <w:lang w:eastAsia="pl-PL"/>
        </w:rPr>
        <w:t xml:space="preserve">nieokazania przez kierującego dokumentu potwierdzającego zawarcie umowy obowiązkowego ubezpieczenia odpowiedzialności cywilnej posiadacza pojazdu lub dowodu opłacenia składki za to ubezpieczenie, jeżeli pojazd ten jest zarejestrowany w kraju, o którym mowa w art. 129 ust. 2 pkt 8 lit. c;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1045" w:name="PP_5340_36_1380"/>
      <w:bookmarkEnd w:id="1045"/>
      <w:r w:rsidRPr="00D147BD">
        <w:rPr>
          <w:rFonts w:ascii="Tahoma" w:eastAsia="Times New Roman" w:hAnsi="Tahoma" w:cs="Tahoma"/>
          <w:sz w:val="20"/>
          <w:szCs w:val="20"/>
          <w:lang w:eastAsia="pl-PL"/>
        </w:rPr>
        <w:t xml:space="preserve">przekroczenia wymiarów, dopuszczalnej masy całkowitej lub nacisku osi określonych w przepisach ruchu drogowego, chyba że istnieje możliwość skierowania pojazdu na pobliską drogę, na której dopuszczalny jest ruch takiego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1046" w:name="PP_5340_36_1381"/>
      <w:bookmarkEnd w:id="1046"/>
      <w:r w:rsidRPr="00D147BD">
        <w:rPr>
          <w:rFonts w:ascii="Tahoma" w:eastAsia="Times New Roman" w:hAnsi="Tahoma" w:cs="Tahoma"/>
          <w:sz w:val="20"/>
          <w:szCs w:val="20"/>
          <w:lang w:eastAsia="pl-PL"/>
        </w:rPr>
        <w:t xml:space="preserve">pozostawienia pojazdu nieoznakowanego kartą parkingową, w miejscu przeznaczonym dla pojazdu osoby niepełnosprawnej o obniżonej sprawności ruchowej oraz osób wymienionych w art. 8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1047" w:name="PP_5340_36_1382"/>
      <w:bookmarkEnd w:id="1047"/>
      <w:r w:rsidRPr="00D147BD">
        <w:rPr>
          <w:rFonts w:ascii="Tahoma" w:eastAsia="Times New Roman" w:hAnsi="Tahoma" w:cs="Tahoma"/>
          <w:sz w:val="20"/>
          <w:szCs w:val="20"/>
          <w:lang w:eastAsia="pl-PL"/>
        </w:rPr>
        <w:t xml:space="preserve">pozostawienia pojazdu w miejscu obowiązywania znaku wskazującego, że zaparkowany pojazd zostanie usunięty na koszt właściciela.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1048" w:name="PP_5340_36_1383"/>
      <w:bookmarkEnd w:id="1048"/>
      <w:r w:rsidRPr="00D147BD">
        <w:rPr>
          <w:rFonts w:ascii="Tahoma" w:eastAsia="Times New Roman" w:hAnsi="Tahoma" w:cs="Tahoma"/>
          <w:sz w:val="20"/>
          <w:szCs w:val="20"/>
          <w:lang w:eastAsia="pl-PL"/>
        </w:rPr>
        <w:t xml:space="preserve">Pojazd jest usuwany z drogi na koszt wykonującego przejazd drogowy w przypadku, o którym mowa w art. 140ad ust. 2 pkt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Pojazd może być usunięty z drogi na koszt właściciela, jeżeli nie ma możliwości zabezpieczenia go w inny sposób, w przypadku gdy: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kierowała nim osoba: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znajdująca się w stanie nietrzeźwości lub w stanie po użyciu alkoholu albo środka działającego podobnie do alkoholu,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nieposiadająca przy sobie dokumentów uprawniających do kierowania lub używania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2) </w:t>
      </w:r>
      <w:r w:rsidRPr="00D147BD">
        <w:rPr>
          <w:rFonts w:ascii="Tahoma" w:eastAsia="Times New Roman" w:hAnsi="Tahoma" w:cs="Tahoma"/>
          <w:sz w:val="20"/>
          <w:szCs w:val="20"/>
          <w:lang w:eastAsia="pl-PL"/>
        </w:rPr>
        <w:t xml:space="preserve">jego stan techniczny zagraża bezpieczeństwu ruchu drogowego, powoduje uszkodzenie drogi albo narusza wymagania ochrony środowiska.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2a. </w:t>
      </w:r>
      <w:bookmarkStart w:id="1049" w:name="PP_5340_36_1386"/>
      <w:bookmarkEnd w:id="1049"/>
      <w:r w:rsidRPr="00D147BD">
        <w:rPr>
          <w:rFonts w:ascii="Tahoma" w:eastAsia="Times New Roman" w:hAnsi="Tahoma" w:cs="Tahoma"/>
          <w:sz w:val="20"/>
          <w:szCs w:val="20"/>
          <w:lang w:eastAsia="pl-PL"/>
        </w:rPr>
        <w:t xml:space="preserve">Od usunięcia pojazdu odstępuje się, jeżeli przed wydaniem dyspozycji usunięcia pojazdu lub w trakcie usuwania pojazdu ustaną przyczyny jego usunięcia. Jeżeli wydanie dyspozycji usunięcia pojazdu w przypadkach, o których mowa w ust. 1-2, spowodowało powstanie kosztów, do ich pokrycia jest obowiązany właściciel pojazdu. Przepis ust. 10i stosuje się odpowiednio.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Pojazd może być przemieszczony lub usunięty z drogi, jeżeli utrudnia prowadzenie akcji ratowniczej.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1050" w:name="PP_5340_36_1387"/>
      <w:bookmarkEnd w:id="1050"/>
      <w:r w:rsidRPr="00D147BD">
        <w:rPr>
          <w:rFonts w:ascii="Tahoma" w:eastAsia="Times New Roman" w:hAnsi="Tahoma" w:cs="Tahoma"/>
          <w:sz w:val="20"/>
          <w:szCs w:val="20"/>
          <w:lang w:eastAsia="pl-PL"/>
        </w:rPr>
        <w:t xml:space="preserve">Dyspozycję przemieszczenia lub usunięcia pojazdu z drogi wydaje: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policjant - w sytuacjach, o których mowa w ust. 1-3;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1051" w:name="PP_5340_36_1389"/>
      <w:bookmarkEnd w:id="1051"/>
      <w:r w:rsidRPr="00D147BD">
        <w:rPr>
          <w:rFonts w:ascii="Tahoma" w:eastAsia="Times New Roman" w:hAnsi="Tahoma" w:cs="Tahoma"/>
          <w:sz w:val="20"/>
          <w:szCs w:val="20"/>
          <w:lang w:eastAsia="pl-PL"/>
        </w:rPr>
        <w:t xml:space="preserve">strażnik gminny (miejski) - w sytuacjach, o których mowa w ust. 1 pkt 1, 4 i 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osoba dowodząca akcją ratowniczą - w sytuacji, o której mowa w ust. 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1052" w:name="PP_5340_36_1390"/>
      <w:bookmarkEnd w:id="1052"/>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5a. </w:t>
      </w:r>
      <w:bookmarkStart w:id="1053" w:name="PP_5340_36_1391"/>
      <w:bookmarkEnd w:id="1053"/>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5b. </w:t>
      </w:r>
      <w:bookmarkStart w:id="1054" w:name="PP_5340_36_1393"/>
      <w:bookmarkEnd w:id="1054"/>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5c. </w:t>
      </w:r>
      <w:bookmarkStart w:id="1055" w:name="PP_5340_36_1398"/>
      <w:bookmarkEnd w:id="1055"/>
      <w:r w:rsidRPr="00D147BD">
        <w:rPr>
          <w:rFonts w:ascii="Tahoma" w:eastAsia="Times New Roman" w:hAnsi="Tahoma" w:cs="Tahoma"/>
          <w:sz w:val="20"/>
          <w:szCs w:val="20"/>
          <w:lang w:eastAsia="pl-PL"/>
        </w:rPr>
        <w:t xml:space="preserve">Pojazd usunięty z drogi, w przypadkach określonych w ust. 1-2, umieszcza się na wyznaczonym przez starostę parkingu strzeżonym do czasu uiszczenia opłaty za jego usunięcie i parkowanie.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5d. </w:t>
      </w:r>
      <w:bookmarkStart w:id="1056" w:name="PP_5340_36_1399"/>
      <w:bookmarkEnd w:id="1056"/>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5e. </w:t>
      </w:r>
      <w:bookmarkStart w:id="1057" w:name="PP_5340_36_1401"/>
      <w:bookmarkEnd w:id="1057"/>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5f. </w:t>
      </w:r>
      <w:bookmarkStart w:id="1058" w:name="PP_5340_36_1405"/>
      <w:bookmarkEnd w:id="1058"/>
      <w:r w:rsidRPr="00D147BD">
        <w:rPr>
          <w:rFonts w:ascii="Tahoma" w:eastAsia="Times New Roman" w:hAnsi="Tahoma" w:cs="Tahoma"/>
          <w:sz w:val="20"/>
          <w:szCs w:val="20"/>
          <w:lang w:eastAsia="pl-PL"/>
        </w:rPr>
        <w:t xml:space="preserve">Usuwanie pojazdów oraz prowadzenie parkingu strzeżonego dla pojazdów usuniętych w przypadkach, o których mowa w ust. 1-2, należy do zadań własnych powiatu. Starosta realizuje te zadania przy pomocy powiatowych jednostek organizacyjnych lub powierza ich wykonywanie zgodnie z przepisami o zamówieniach publicznych.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1059" w:name="PP_5340_36_1410"/>
      <w:bookmarkEnd w:id="1059"/>
      <w:r w:rsidRPr="00D147BD">
        <w:rPr>
          <w:rFonts w:ascii="Tahoma" w:eastAsia="Times New Roman" w:hAnsi="Tahoma" w:cs="Tahoma"/>
          <w:sz w:val="20"/>
          <w:szCs w:val="20"/>
          <w:lang w:eastAsia="pl-PL"/>
        </w:rPr>
        <w:t xml:space="preserve">Rada powiatu, biorąc pod uwagę konieczność sprawnej realizacji zadań, o których mowa w ust. 1-2, oraz koszty usuwania i przechowywania pojazdów na obszarze danego powiatu, ustala corocznie, w drodze uchwały, wysokość opłat, o których mowa w ust. 5c, oraz wysokość kosztów, o których mowa w ust. 2a. Wysokość kosztów, o których mowa w ust. 2a, nie może być wyższa niż maksymalna kwota opłat za usunięcie pojazdu, o których mowa w ust. 6a.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6a. </w:t>
      </w:r>
      <w:bookmarkStart w:id="1060" w:name="PP_5340_36_1411"/>
      <w:bookmarkEnd w:id="1060"/>
      <w:r w:rsidRPr="00D147BD">
        <w:rPr>
          <w:rFonts w:ascii="Tahoma" w:eastAsia="Times New Roman" w:hAnsi="Tahoma" w:cs="Tahoma"/>
          <w:sz w:val="20"/>
          <w:szCs w:val="20"/>
          <w:lang w:eastAsia="pl-PL"/>
        </w:rPr>
        <w:t xml:space="preserve">Ustala się maksymalną wysokość stawek kwotowych opłat, o których mowa w ust. 5c: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rower lub motorower - za usunięcie - 100 zł; za każdą dobę przechowywania - 15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motocykl - za usunięcie - 200 zł; za każdą dobę przechowywania - 22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pojazd o dopuszczalnej masie całkowitej do 3,5 t - za usunięcie - 440 zł; za każdą dobę przechowywania - 33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pojazd o dopuszczalnej masie całkowitej powyżej 3,5 t do 7,5 t - za usunięcie - 550 zł; za każdą dobę przechowywania - 45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e) </w:t>
      </w:r>
      <w:r w:rsidRPr="00D147BD">
        <w:rPr>
          <w:rFonts w:ascii="Tahoma" w:eastAsia="Times New Roman" w:hAnsi="Tahoma" w:cs="Tahoma"/>
          <w:sz w:val="20"/>
          <w:szCs w:val="20"/>
          <w:lang w:eastAsia="pl-PL"/>
        </w:rPr>
        <w:t xml:space="preserve">pojazd o dopuszczalnej masie całkowitej powyżej 7,5 t do 16 t - za usunięcie - 780 zł; za każdą dobę przechowywania - 65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f) </w:t>
      </w:r>
      <w:r w:rsidRPr="00D147BD">
        <w:rPr>
          <w:rFonts w:ascii="Tahoma" w:eastAsia="Times New Roman" w:hAnsi="Tahoma" w:cs="Tahoma"/>
          <w:sz w:val="20"/>
          <w:szCs w:val="20"/>
          <w:lang w:eastAsia="pl-PL"/>
        </w:rPr>
        <w:t xml:space="preserve">pojazd o dopuszczalnej masie całkowitej powyżej 16 t - za usunięcie - 1 150 zł; za każdą dobę przechowywania - 120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g) </w:t>
      </w:r>
      <w:r w:rsidRPr="00D147BD">
        <w:rPr>
          <w:rFonts w:ascii="Tahoma" w:eastAsia="Times New Roman" w:hAnsi="Tahoma" w:cs="Tahoma"/>
          <w:sz w:val="20"/>
          <w:szCs w:val="20"/>
          <w:lang w:eastAsia="pl-PL"/>
        </w:rPr>
        <w:t xml:space="preserve">pojazd przewożący materiały niebezpieczne - za usunięcie - 1 400 zł; za każdą dobę przechowywania - 180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6b. </w:t>
      </w:r>
      <w:bookmarkStart w:id="1061" w:name="PP_5340_36_1412"/>
      <w:bookmarkEnd w:id="1061"/>
      <w:r w:rsidRPr="00D147BD">
        <w:rPr>
          <w:rFonts w:ascii="Tahoma" w:eastAsia="Times New Roman" w:hAnsi="Tahoma" w:cs="Tahoma"/>
          <w:sz w:val="20"/>
          <w:szCs w:val="20"/>
          <w:lang w:eastAsia="pl-PL"/>
        </w:rPr>
        <w:t xml:space="preserve">Maksymalne stawki opłat określone w ust. 6a, obowiązujące w danym roku kalendarzowym ulegają corocznie zmianie na następny rok kalendarzowy w stopniu odpowiadającym wskaźnikowi cen towarów i usług konsumpcyjnych w okresie pierwszego półrocza roku, w którym stawki ulegają zmianie, w stosunku do analogicznego okresu roku poprzedniego.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6c. </w:t>
      </w:r>
      <w:bookmarkStart w:id="1062" w:name="PP_5340_36_1413"/>
      <w:bookmarkEnd w:id="1062"/>
      <w:r w:rsidRPr="00D147BD">
        <w:rPr>
          <w:rFonts w:ascii="Tahoma" w:eastAsia="Times New Roman" w:hAnsi="Tahoma" w:cs="Tahoma"/>
          <w:sz w:val="20"/>
          <w:szCs w:val="20"/>
          <w:lang w:eastAsia="pl-PL"/>
        </w:rPr>
        <w:t xml:space="preserve">Na każdy rok kalendarzowy minister właściwy do spraw finansów publicznych ogłasza, w drodze obwieszczenia, w Dzienniku Urzędowym Rzeczypospolitej Polskiej </w:t>
      </w:r>
      <w:r w:rsidRPr="00D147BD">
        <w:rPr>
          <w:rFonts w:ascii="Tahoma" w:eastAsia="Times New Roman" w:hAnsi="Tahoma" w:cs="Tahoma"/>
          <w:i/>
          <w:iCs/>
          <w:sz w:val="20"/>
          <w:szCs w:val="20"/>
          <w:lang w:eastAsia="pl-PL"/>
        </w:rPr>
        <w:t>„Monitor Polski”</w:t>
      </w:r>
      <w:r w:rsidRPr="00D147BD">
        <w:rPr>
          <w:rFonts w:ascii="Tahoma" w:eastAsia="Times New Roman" w:hAnsi="Tahoma" w:cs="Tahoma"/>
          <w:sz w:val="20"/>
          <w:szCs w:val="20"/>
          <w:lang w:eastAsia="pl-PL"/>
        </w:rPr>
        <w:t xml:space="preserve"> maksymalne stawki opłat, o których mowa w ust. 6a, z uwzględnieniem zasady określonej w ust. 6b, zaokrąglając je w górę do pełnych złotych.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6d. </w:t>
      </w:r>
      <w:bookmarkStart w:id="1063" w:name="PP_5340_36_1414"/>
      <w:bookmarkEnd w:id="1063"/>
      <w:r w:rsidRPr="00D147BD">
        <w:rPr>
          <w:rFonts w:ascii="Tahoma" w:eastAsia="Times New Roman" w:hAnsi="Tahoma" w:cs="Tahoma"/>
          <w:sz w:val="20"/>
          <w:szCs w:val="20"/>
          <w:lang w:eastAsia="pl-PL"/>
        </w:rPr>
        <w:t xml:space="preserve">Wskaźnik cen, o którym mowa w ust. 6b, ustala się na podstawie komunikatu Prezesa Głównego Urzędu Statystycznego ogłoszonego w Dzienniku Urzędowym Rzeczypospolitej Polskiej </w:t>
      </w:r>
      <w:r w:rsidRPr="00D147BD">
        <w:rPr>
          <w:rFonts w:ascii="Tahoma" w:eastAsia="Times New Roman" w:hAnsi="Tahoma" w:cs="Tahoma"/>
          <w:i/>
          <w:iCs/>
          <w:sz w:val="20"/>
          <w:szCs w:val="20"/>
          <w:lang w:eastAsia="pl-PL"/>
        </w:rPr>
        <w:t>„Monitor Polski”</w:t>
      </w:r>
      <w:r w:rsidRPr="00D147BD">
        <w:rPr>
          <w:rFonts w:ascii="Tahoma" w:eastAsia="Times New Roman" w:hAnsi="Tahoma" w:cs="Tahoma"/>
          <w:sz w:val="20"/>
          <w:szCs w:val="20"/>
          <w:lang w:eastAsia="pl-PL"/>
        </w:rPr>
        <w:t xml:space="preserve">, w terminie 20 dni od dnia jego ogłoszenia.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6e. </w:t>
      </w:r>
      <w:bookmarkStart w:id="1064" w:name="PP_5340_36_1415"/>
      <w:bookmarkEnd w:id="1064"/>
      <w:r w:rsidRPr="00D147BD">
        <w:rPr>
          <w:rFonts w:ascii="Tahoma" w:eastAsia="Times New Roman" w:hAnsi="Tahoma" w:cs="Tahoma"/>
          <w:sz w:val="20"/>
          <w:szCs w:val="20"/>
          <w:lang w:eastAsia="pl-PL"/>
        </w:rPr>
        <w:t xml:space="preserve">Opłaty, o których mowa w ust. 6, stanowią dochód własny powiatu.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1065" w:name="PP_5340_36_1417"/>
      <w:bookmarkEnd w:id="1065"/>
      <w:r w:rsidRPr="00D147BD">
        <w:rPr>
          <w:rFonts w:ascii="Tahoma" w:eastAsia="Times New Roman" w:hAnsi="Tahoma" w:cs="Tahoma"/>
          <w:sz w:val="20"/>
          <w:szCs w:val="20"/>
          <w:lang w:eastAsia="pl-PL"/>
        </w:rPr>
        <w:t xml:space="preserve">Wydanie pojazdu następuje po okazaniu dowodu uiszczenia opłaty, o której mowa w ust. 5c, a w przypadku, o którym mowa w ust. 1a, również dowodu uiszczenia kaucji.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8. </w:t>
      </w:r>
      <w:r w:rsidRPr="00D147BD">
        <w:rPr>
          <w:rFonts w:ascii="Tahoma" w:eastAsia="Times New Roman" w:hAnsi="Tahoma" w:cs="Tahoma"/>
          <w:sz w:val="20"/>
          <w:szCs w:val="20"/>
          <w:lang w:eastAsia="pl-PL"/>
        </w:rPr>
        <w:t xml:space="preserve">Pojazd może być unieruchomiony przez zastosowanie urządzenia do blokowania kół w przypadku pozostawienia go w miejscu, gdzie jest to zabronione, lecz nieutrudniającego ruchu lub niezagrażającego bezpieczeństwu.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Pojazd unieruchamia Policja lub straż gminna (miejska).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bookmarkStart w:id="1066" w:name="PP_5340_36_1418"/>
      <w:bookmarkEnd w:id="1066"/>
      <w:r w:rsidRPr="00D147BD">
        <w:rPr>
          <w:rFonts w:ascii="Tahoma" w:eastAsia="Times New Roman" w:hAnsi="Tahoma" w:cs="Tahoma"/>
          <w:sz w:val="20"/>
          <w:szCs w:val="20"/>
          <w:lang w:eastAsia="pl-PL"/>
        </w:rPr>
        <w:t xml:space="preserve">Starosta w stosunku do pojazdu usuniętego z drogi, w przypadkach określonych w ust. 1 lub 2, występuje do sądu z wnioskiem o orzeczenie jego przepadku na rzecz powiatu, jeżeli prawidłowo powiadomiony właściciel lub osoba uprawniona nie odebrała pojazdu w terminie 3 miesięcy od dnia jego usunięcia. Powiadomienie zawiera pouczenie o skutkach nieodebrania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10a. </w:t>
      </w:r>
      <w:bookmarkStart w:id="1067" w:name="PP_5340_36_1420"/>
      <w:bookmarkEnd w:id="1067"/>
      <w:r w:rsidRPr="00D147BD">
        <w:rPr>
          <w:rFonts w:ascii="Tahoma" w:eastAsia="Times New Roman" w:hAnsi="Tahoma" w:cs="Tahoma"/>
          <w:sz w:val="20"/>
          <w:szCs w:val="20"/>
          <w:lang w:eastAsia="pl-PL"/>
        </w:rPr>
        <w:t xml:space="preserve">Starosta występuje z wnioskiem, o którym mowa w ust. 10, nie wcześniej niż przed upływem 30 dni od dnia powiadomienia.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10b. </w:t>
      </w:r>
      <w:bookmarkStart w:id="1068" w:name="PP_5340_36_1421"/>
      <w:bookmarkEnd w:id="1068"/>
      <w:r w:rsidRPr="00D147BD">
        <w:rPr>
          <w:rFonts w:ascii="Tahoma" w:eastAsia="Times New Roman" w:hAnsi="Tahoma" w:cs="Tahoma"/>
          <w:sz w:val="20"/>
          <w:szCs w:val="20"/>
          <w:lang w:eastAsia="pl-PL"/>
        </w:rPr>
        <w:t xml:space="preserve">Jeżeli pojazd usunięty w przypadkach określonych w ust. 1 lub 2 nie jest zarejestrowany w żadnym z państw członkowskich Unii Europejskiej, przekazuje się go właściwemu miejscowo naczelnikowi urzędu celnego w celu uregulowania jego sytuacji zgodnie z przepisami prawa celnego.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10c. </w:t>
      </w:r>
      <w:bookmarkStart w:id="1069" w:name="PP_5340_36_1422"/>
      <w:bookmarkEnd w:id="1069"/>
      <w:r w:rsidRPr="00D147BD">
        <w:rPr>
          <w:rFonts w:ascii="Tahoma" w:eastAsia="Times New Roman" w:hAnsi="Tahoma" w:cs="Tahoma"/>
          <w:sz w:val="20"/>
          <w:szCs w:val="20"/>
          <w:lang w:eastAsia="pl-PL"/>
        </w:rPr>
        <w:t xml:space="preserve">Przepisu ust. 10 nie stosuje się, gdy okoliczności wskazują, że nieodebranie pojazdu nastąpiło z przyczyn niezależnych od właściciela lub osoby uprawnionej.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10d. </w:t>
      </w:r>
      <w:bookmarkStart w:id="1070" w:name="PP_5340_36_1423"/>
      <w:bookmarkEnd w:id="1070"/>
      <w:r w:rsidRPr="00D147BD">
        <w:rPr>
          <w:rFonts w:ascii="Tahoma" w:eastAsia="Times New Roman" w:hAnsi="Tahoma" w:cs="Tahoma"/>
          <w:sz w:val="20"/>
          <w:szCs w:val="20"/>
          <w:lang w:eastAsia="pl-PL"/>
        </w:rPr>
        <w:t xml:space="preserve">Przepis ust. 10 stosuje się odpowiednio, gdy w terminie 4 miesięcy od dnia usunięcia pojazdu nie został ustalony jego właściciel lub osoba uprawniona do jego odbioru, mimo że w jej poszukiwaniu dołożono należytej staranności.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10e. </w:t>
      </w:r>
      <w:bookmarkStart w:id="1071" w:name="PP_5340_36_1424"/>
      <w:bookmarkEnd w:id="1071"/>
      <w:r w:rsidRPr="00D147BD">
        <w:rPr>
          <w:rFonts w:ascii="Tahoma" w:eastAsia="Times New Roman" w:hAnsi="Tahoma" w:cs="Tahoma"/>
          <w:sz w:val="20"/>
          <w:szCs w:val="20"/>
          <w:lang w:eastAsia="pl-PL"/>
        </w:rPr>
        <w:t xml:space="preserve">W sprawach o przepadek pojazdu sąd stwierdza, czy zostały spełnione wszystkie przesłanki niezbędne do orzeczenia przepadku, w szczególności, czy usunięcie pojazdu było zasadne i czy w poszukiwaniu osoby uprawnionej do jego odbioru, dołożono należytej staranności oraz czy orzeczenie przepadku nie będzie sprzeczne z zasadami współżycia społecznego.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10f. </w:t>
      </w:r>
      <w:bookmarkStart w:id="1072" w:name="PP_5340_36_1425"/>
      <w:bookmarkEnd w:id="1072"/>
      <w:r w:rsidRPr="00D147BD">
        <w:rPr>
          <w:rFonts w:ascii="Tahoma" w:eastAsia="Times New Roman" w:hAnsi="Tahoma" w:cs="Tahoma"/>
          <w:sz w:val="20"/>
          <w:szCs w:val="20"/>
          <w:lang w:eastAsia="pl-PL"/>
        </w:rPr>
        <w:t xml:space="preserve">Do wykonania orzeczenia sądu o przepadku pojazdu jest obowiązany starosta. Wykonanie orzeczenia następuje w trybie i na zasadach określonych w ustawie z dnia 17 czerwca 1966 r. o postępowaniu egzekucyjnym w administracji, z uwzględnieniem przepisów niniejszej ustawy.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10g. </w:t>
      </w:r>
      <w:bookmarkStart w:id="1073" w:name="PP_5340_36_1426"/>
      <w:bookmarkEnd w:id="1073"/>
      <w:r w:rsidRPr="00D147BD">
        <w:rPr>
          <w:rFonts w:ascii="Tahoma" w:eastAsia="Times New Roman" w:hAnsi="Tahoma" w:cs="Tahoma"/>
          <w:sz w:val="20"/>
          <w:szCs w:val="20"/>
          <w:lang w:eastAsia="pl-PL"/>
        </w:rPr>
        <w:t xml:space="preserve">Jednostka prowadząca parking strzeżony, w przypadku nieodebrania pojazdu z parkingu w terminie określonym w ust. 10, powiadamia o tym fakcie właściwego miejscowo starostę oraz podmiot, który wydał dyspozycję usunięcia pojazdu nie później niż trzeciego dnia od dnia upływu tego terminu.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10h. </w:t>
      </w:r>
      <w:bookmarkStart w:id="1074" w:name="PP_5340_36_1427"/>
      <w:bookmarkEnd w:id="1074"/>
      <w:r w:rsidRPr="00D147BD">
        <w:rPr>
          <w:rFonts w:ascii="Tahoma" w:eastAsia="Times New Roman" w:hAnsi="Tahoma" w:cs="Tahoma"/>
          <w:sz w:val="20"/>
          <w:szCs w:val="20"/>
          <w:lang w:eastAsia="pl-PL"/>
        </w:rPr>
        <w:t xml:space="preserve">Koszty związane z usuwaniem, przechowywaniem, oszacowaniem, sprzedażą lub zniszczeniem pojazdu powstałe od momentu wydania dyspozycji jego usunięcia do zakończenia postępowania ponosi osoba będąca właścicielem tego pojazdu w dniu wydania dyspozycji usunięcia pojazdu, z zastrzeżeniem ust. 10d i 10i. Decyzję o zapłacie tych kosztów wydaje starosta.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10i. </w:t>
      </w:r>
      <w:bookmarkStart w:id="1075" w:name="PP_5340_36_1428"/>
      <w:bookmarkEnd w:id="1075"/>
      <w:r w:rsidRPr="00D147BD">
        <w:rPr>
          <w:rFonts w:ascii="Tahoma" w:eastAsia="Times New Roman" w:hAnsi="Tahoma" w:cs="Tahoma"/>
          <w:sz w:val="20"/>
          <w:szCs w:val="20"/>
          <w:lang w:eastAsia="pl-PL"/>
        </w:rPr>
        <w:t xml:space="preserve">Jeżeli w chwili usunięcia pojazd znajdował się we władaniu osoby dysponującej nim na podstawie innego niż własność tytułu prawnego, osoba ta jest zobowiązana solidarnie do pokrycia kosztów, o których mowa w ust. 10h.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10j. </w:t>
      </w:r>
      <w:bookmarkStart w:id="1076" w:name="PP_5340_36_1429"/>
      <w:bookmarkEnd w:id="1076"/>
      <w:r w:rsidRPr="00D147BD">
        <w:rPr>
          <w:rFonts w:ascii="Tahoma" w:eastAsia="Times New Roman" w:hAnsi="Tahoma" w:cs="Tahoma"/>
          <w:sz w:val="20"/>
          <w:szCs w:val="20"/>
          <w:lang w:eastAsia="pl-PL"/>
        </w:rPr>
        <w:t xml:space="preserve">Termin płatności należności ustalonych decyzją, o której mowa w ust. 10h wynosi 30 dni od dnia, w którym decyzja ta stała się ostateczna. Odsetki ustawowe nalicza się od dnia następującego po upływie terminu płatności. Należności te wraz z odsetkami podlegają egzekucji w trybie i na zasadach określonych w ustawie z dnia 17 czerwca 1966 r. o postępowaniu egzekucyjnym w administracji.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10k. </w:t>
      </w:r>
      <w:bookmarkStart w:id="1077" w:name="PP_5340_36_1430"/>
      <w:bookmarkEnd w:id="1077"/>
      <w:r w:rsidRPr="00D147BD">
        <w:rPr>
          <w:rFonts w:ascii="Tahoma" w:eastAsia="Times New Roman" w:hAnsi="Tahoma" w:cs="Tahoma"/>
          <w:sz w:val="20"/>
          <w:szCs w:val="20"/>
          <w:lang w:eastAsia="pl-PL"/>
        </w:rPr>
        <w:t xml:space="preserve">Decyzji, o której mowa w ust. 10h, nie wydaje się, jeżeli od uprawomocnienia się orzeczenia sądu o przepadku pojazdu upłynęło 5 lat.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10l. </w:t>
      </w:r>
      <w:bookmarkStart w:id="1078" w:name="PP_5340_36_1431"/>
      <w:bookmarkEnd w:id="1078"/>
      <w:r w:rsidRPr="00D147BD">
        <w:rPr>
          <w:rFonts w:ascii="Tahoma" w:eastAsia="Times New Roman" w:hAnsi="Tahoma" w:cs="Tahoma"/>
          <w:sz w:val="20"/>
          <w:szCs w:val="20"/>
          <w:lang w:eastAsia="pl-PL"/>
        </w:rPr>
        <w:t xml:space="preserve">Egzekucji, o której mowa w ust. 10j, nie wszczyna się, a wszczętą umarza, jeżeli od dnia doręczenia ostatecznej decyzji, o której mowa w ust. 10h, upłynęło 5 lat.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r w:rsidRPr="00D147BD">
        <w:rPr>
          <w:rFonts w:ascii="Tahoma" w:eastAsia="Times New Roman" w:hAnsi="Tahoma" w:cs="Tahoma"/>
          <w:sz w:val="20"/>
          <w:szCs w:val="20"/>
          <w:lang w:eastAsia="pl-PL"/>
        </w:rPr>
        <w:t xml:space="preserve">Minister właściwy do spraw wewnętrznych, kierując się zasadą zagwarantowania ochrony prawa własności oraz potrzebą zapewnienia porządku na drogach publicznych i bezpieczeństwa ruchu drogowego,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1079" w:name="PP_5340_36_1432"/>
      <w:bookmarkEnd w:id="1079"/>
      <w:r w:rsidRPr="00D147BD">
        <w:rPr>
          <w:rFonts w:ascii="Tahoma" w:eastAsia="Times New Roman" w:hAnsi="Tahoma" w:cs="Tahoma"/>
          <w:sz w:val="20"/>
          <w:szCs w:val="20"/>
          <w:lang w:eastAsia="pl-PL"/>
        </w:rPr>
        <w:t xml:space="preserve">tryb oraz warunki współdziałania z Policją i innymi podmiotami uprawnionymi do podejmowania decyzji o usunięciu pojazdu jednostek usuwających pojazdy lub prowadzących strzeżone parkingi;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tryb i warunki wydawania pojazdu z parkingu;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1080" w:name="PP_5340_36_1433"/>
      <w:bookmarkEnd w:id="1080"/>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81" w:name="JEDN_5340_36_14"/>
      <w:bookmarkEnd w:id="1081"/>
      <w:r w:rsidRPr="00D147BD">
        <w:rPr>
          <w:rFonts w:ascii="Tahoma" w:eastAsia="Times New Roman" w:hAnsi="Tahoma" w:cs="Tahoma"/>
          <w:b/>
          <w:bCs/>
          <w:sz w:val="20"/>
          <w:szCs w:val="20"/>
          <w:lang w:eastAsia="pl-PL"/>
        </w:rPr>
        <w:t xml:space="preserve">Art. 130b. </w:t>
      </w:r>
      <w:bookmarkStart w:id="1082" w:name="PP_5340_36_1434"/>
      <w:bookmarkEnd w:id="1082"/>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 każdego wypadku drogowego, w którym jest zabity, mającego miejsce w transeuropejskiej sieci drogowej, o której mowa w art. 4 pkt 26 ustawy z dnia 21 marca 1985 r. o drogach publicznych, Policja jest obowiązana sporządzić sprawozdanie.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Sprawozdanie, o którym mowa w ust. 1, zawiera: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możliwie dokładne określenie miejsca wypadku;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2) </w:t>
      </w:r>
      <w:r w:rsidRPr="00D147BD">
        <w:rPr>
          <w:rFonts w:ascii="Tahoma" w:eastAsia="Times New Roman" w:hAnsi="Tahoma" w:cs="Tahoma"/>
          <w:sz w:val="20"/>
          <w:szCs w:val="20"/>
          <w:lang w:eastAsia="pl-PL"/>
        </w:rPr>
        <w:t xml:space="preserve">zdjęcia lub schemat miejsca wypadku;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datę i godzinę wypadku;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szczegółowy opis miejsca i okoliczności wypadku: rodzaj terenu, rodzaj drogi, rodzaj skrzyżowania, w tym informacje dotyczące sygnalizacji, liczby pasów ruchu, oznakowania poziomego drogi, oświetlenia, warunków pogodowych, ograniczenia prędkości, przeszkód na poboczu drogi;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informację o skutkach wypadku: liczbę zabitych i rannych w wypadku;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charakterystykę uczestników wypadku: wiek, płeć, obywatelstwo, poziom alkoholu lub środka odurzającego w organizmie, stosowanie lub niestosowanie wyposażenia ochronnego;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dane dotyczące pojazdów uczestniczących w wypadku: rodzaj, wiek, wyposażenie ochronne oraz datę ostatniego badania technicznego;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informacje dotyczące rodzaju i przebiegu wypadku, z uwzględnieniem manewrów pojazdu i kierującego;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o ile jest to możliwe informacje dotyczące czasu przybycia służb ratowniczych oraz przyjęcia zgłoszenia.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Sprawozdania, o których mowa w ust. 1, Policja przekazuje do Sekretariatu Krajowej Rady, o którym mowa w art. 140f, w terminie do 31 marca każdego roku, za rok poprzedni.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83" w:name="JEDN_5340_36_15"/>
      <w:bookmarkEnd w:id="1083"/>
      <w:r w:rsidRPr="00D147BD">
        <w:rPr>
          <w:rFonts w:ascii="Tahoma" w:eastAsia="Times New Roman" w:hAnsi="Tahoma" w:cs="Tahoma"/>
          <w:b/>
          <w:bCs/>
          <w:sz w:val="20"/>
          <w:szCs w:val="20"/>
          <w:lang w:eastAsia="pl-PL"/>
        </w:rPr>
        <w:t xml:space="preserve">Art. 131. </w:t>
      </w:r>
      <w:bookmarkStart w:id="1084" w:name="PP_5340_36_1435"/>
      <w:bookmarkEnd w:id="1084"/>
      <w:r w:rsidRPr="00D147BD">
        <w:rPr>
          <w:rFonts w:ascii="Tahoma" w:eastAsia="Times New Roman" w:hAnsi="Tahoma" w:cs="Tahoma"/>
          <w:b/>
          <w:bCs/>
          <w:sz w:val="20"/>
          <w:szCs w:val="20"/>
          <w:lang w:eastAsia="pl-PL"/>
        </w:rPr>
        <w:t xml:space="preserve">1. </w:t>
      </w:r>
      <w:bookmarkStart w:id="1085" w:name="PP_5340_36_1443"/>
      <w:bookmarkEnd w:id="1085"/>
      <w:r w:rsidRPr="00D147BD">
        <w:rPr>
          <w:rFonts w:ascii="Tahoma" w:eastAsia="Times New Roman" w:hAnsi="Tahoma" w:cs="Tahoma"/>
          <w:sz w:val="20"/>
          <w:szCs w:val="20"/>
          <w:lang w:eastAsia="pl-PL"/>
        </w:rPr>
        <w:t xml:space="preserve">Minister właściwy do spraw wewnętrznych w porozumieniu z ministrem właściwym do spraw transportu, uwzględniając potrzebę zapewnienia bezpieczeństwa i porządku podczas wykonywania kontroli ruchu drogowego oraz sprawnego jej przebiegu,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organizację, szczegółowe warunki i sposób wykonywania kontroli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wymagany sposób zachowania się kontrolowanego uczestnika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szczegółowe warunki wykonywania kontroli ruchu drogowego przez osoby, o których mowa w art. 129e;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szczegółowe warunki udzielania upoważnień do wykonywania kontroli ruchu drogowego oraz wzór upoważnienia.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Minister Obrony Narodowej, uwzględniając potrzebę zapewnienia bezpieczeństwa i porządku w czasie wykonywania kontroli drogowej oraz sprawne wykonywanie czynności w tym zakresie, w porozumieniu z ministrami właściwymi do spraw transportu oraz spraw wewnętrznych,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organizację, warunki i sposób wykonywania czynności, o których mowa w art. 129 ust. 4;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warunki i tryb współdziałania Żandarmerii Wojskowej z Policją w sprawach, o których mowa w art. 130 ust. 1. </w:t>
      </w:r>
    </w:p>
    <w:p w:rsidR="00D147BD" w:rsidRPr="00D147BD" w:rsidRDefault="00D147BD" w:rsidP="00D26C33">
      <w:pPr>
        <w:pStyle w:val="Nagwek2"/>
        <w:rPr>
          <w:rFonts w:ascii="Tahoma" w:eastAsia="Times New Roman" w:hAnsi="Tahoma" w:cs="Tahoma"/>
          <w:sz w:val="20"/>
          <w:szCs w:val="20"/>
          <w:lang w:eastAsia="pl-PL"/>
        </w:rPr>
      </w:pPr>
      <w:bookmarkStart w:id="1086" w:name="JEDN_5340_37_r"/>
      <w:bookmarkStart w:id="1087" w:name="_Toc348907793"/>
      <w:bookmarkEnd w:id="1086"/>
      <w:r w:rsidRPr="00D147BD">
        <w:rPr>
          <w:rFonts w:ascii="Tahoma" w:eastAsia="Times New Roman" w:hAnsi="Tahoma" w:cs="Tahoma"/>
          <w:b w:val="0"/>
          <w:bCs w:val="0"/>
          <w:sz w:val="27"/>
          <w:szCs w:val="27"/>
          <w:lang w:eastAsia="pl-PL"/>
        </w:rPr>
        <w:t>Rozdział 2</w:t>
      </w:r>
      <w:bookmarkEnd w:id="1087"/>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ind w:firstLine="480"/>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Zatrzymywanie i zwracanie dowodów rejestracyjnych</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88" w:name="JEDN_5340_37_0"/>
      <w:bookmarkEnd w:id="1088"/>
      <w:r w:rsidRPr="00D147BD">
        <w:rPr>
          <w:rFonts w:ascii="Tahoma" w:eastAsia="Times New Roman" w:hAnsi="Tahoma" w:cs="Tahoma"/>
          <w:b/>
          <w:bCs/>
          <w:sz w:val="20"/>
          <w:szCs w:val="20"/>
          <w:lang w:eastAsia="pl-PL"/>
        </w:rPr>
        <w:t xml:space="preserve">Art. 132. 1. </w:t>
      </w:r>
      <w:r w:rsidRPr="00D147BD">
        <w:rPr>
          <w:rFonts w:ascii="Tahoma" w:eastAsia="Times New Roman" w:hAnsi="Tahoma" w:cs="Tahoma"/>
          <w:sz w:val="20"/>
          <w:szCs w:val="20"/>
          <w:lang w:eastAsia="pl-PL"/>
        </w:rPr>
        <w:t xml:space="preserve">Policjant zatrzyma dowód rejestracyjny (pozwolenie czasowe) w razie: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stwierdzenia lub uzasadnionego przypuszczenia, że pojazd: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bookmarkStart w:id="1089" w:name="PP_5340_37_1444"/>
      <w:bookmarkEnd w:id="1089"/>
      <w:r w:rsidRPr="00D147BD">
        <w:rPr>
          <w:rFonts w:ascii="Tahoma" w:eastAsia="Times New Roman" w:hAnsi="Tahoma" w:cs="Tahoma"/>
          <w:sz w:val="20"/>
          <w:szCs w:val="20"/>
          <w:lang w:eastAsia="pl-PL"/>
        </w:rPr>
        <w:t xml:space="preserve">zagraża bezpieczeństwu w szczególności po wypadku drogowym, w którym zostały uszkodzone zasadnicze elementy nośne konstrukcji nadwozia, podwozia lub ramy,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zagraża porządkowi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narusza wymagania ochrony środowiska;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stwierdzenia, że pojazd nie został poddany badaniu technicznemu w wyznaczonym terminie lub termin badania nie został wyznaczony prawidłowo;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stwierdzenia zniszczenia dowodu rejestracyjnego (pozwolenia czasowego) w stopniu powodującym jego nieczytelność;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uzasadnionego podejrzenia podrobienia lub przerobienia dowodu rejestracyjnego (pozwolenia czasowego);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stwierdzenia, że badanie techniczne zostało dokonane przez jednostkę do tego nieupoważnioną;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1090" w:name="PP_5340_37_1445"/>
      <w:bookmarkEnd w:id="1090"/>
      <w:r w:rsidRPr="00D147BD">
        <w:rPr>
          <w:rFonts w:ascii="Tahoma" w:eastAsia="Times New Roman" w:hAnsi="Tahoma" w:cs="Tahoma"/>
          <w:sz w:val="20"/>
          <w:szCs w:val="20"/>
          <w:lang w:eastAsia="pl-PL"/>
        </w:rPr>
        <w:t xml:space="preserve">nieokazania przez kierującego dokumentu potwierdzającego zawarcie umowy obowiązkowego ubezpieczenia odpowiedzialności cywilnej posiadacza pojazdu lub dowodu opłacenia składki za to ubezpieczenie, jeżeli pojazd ten jest zarejestrowany w kraju, o którym mowa w art. 129 ust. 2 pkt 8 lit. c;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7) </w:t>
      </w:r>
      <w:r w:rsidRPr="00D147BD">
        <w:rPr>
          <w:rFonts w:ascii="Tahoma" w:eastAsia="Times New Roman" w:hAnsi="Tahoma" w:cs="Tahoma"/>
          <w:sz w:val="20"/>
          <w:szCs w:val="20"/>
          <w:lang w:eastAsia="pl-PL"/>
        </w:rPr>
        <w:t xml:space="preserve">uzasadnionego przypuszczenia, że dane w nim zawarte nie odpowiadają stanowi faktycznemu.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razie zatrzymania dowodu rejestracyjnego (pozwolenia czasowego), policjant wydaje kierowcy pokwitowanie. Może on zezwolić na używanie pojazdu przez czas nieprzekraczający 7 dni, określając warunki tego używania w pokwitowaniu. Zezwolenie nie może być wydane w przypadkach, o których mowa w ust. 1 pkt 1 lit. a i c oraz w pkt 6.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Zatrzymany dokument, z wyjątkiem przypadków określonych w ust. 1 pkt 4, 6 i 7, odpowiedni organ Policji przesyła niezwłocznie organowi, który go wydał, z zastrzeżeniem ust. 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3a. </w:t>
      </w:r>
      <w:bookmarkStart w:id="1091" w:name="PP_5340_37_1447"/>
      <w:bookmarkEnd w:id="1091"/>
      <w:r w:rsidRPr="00D147BD">
        <w:rPr>
          <w:rFonts w:ascii="Tahoma" w:eastAsia="Times New Roman" w:hAnsi="Tahoma" w:cs="Tahoma"/>
          <w:sz w:val="20"/>
          <w:szCs w:val="20"/>
          <w:lang w:eastAsia="pl-PL"/>
        </w:rPr>
        <w:t xml:space="preserve">Odpowiednie organy Policji zawiadomią właściwego dyrektora izby skarbowej o fakcie zatrzymania dowodu rejestracyjnego w przypadku powzięcia uzasadnionego przypuszczenia, o którym mowa w ust. 1 pkt 7, w sytuacji, gdy dotyczy to spełnienia przez pojazd wymagań technicznych określonych w przepisach ustawy z dnia 11 marca 2004 r. o podatku od towarów i usług.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 przypadkach określonych w ust. 1 pkt 1, 3 i 4 dowód rejestracyjny (pozwolenie czasowe) zatrzyma również jednostka upoważniona do przeprowadzania badań technicznych. Przepisy ust. 2 i 3 stosuje się odpowiednio.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Zatrzymany dokument pojazdu zarejestrowanego za granicą, z wyjątkiem przypadków określonych w ust. 1 pkt 4 i 6, pozostawia się w jednostce Policji przez okres 7 dni. Po upływie tego terminu dokument przekazywany jest przedstawicielstwu państwa, w którym pojazd jest zarejestrowany.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Zwrot zatrzymanego dokumentu następuje niezwłocznie po ustaniu przyczyny uzasadniającej jego zatrzymanie, z zastrzeżeniem art. 133.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92" w:name="JEDN_5340_37_1"/>
      <w:bookmarkEnd w:id="1092"/>
      <w:r w:rsidRPr="00D147BD">
        <w:rPr>
          <w:rFonts w:ascii="Tahoma" w:eastAsia="Times New Roman" w:hAnsi="Tahoma" w:cs="Tahoma"/>
          <w:b/>
          <w:bCs/>
          <w:sz w:val="20"/>
          <w:szCs w:val="20"/>
          <w:lang w:eastAsia="pl-PL"/>
        </w:rPr>
        <w:t xml:space="preserve">Art. 133. </w:t>
      </w:r>
      <w:bookmarkStart w:id="1093" w:name="PP_5340_37_1448"/>
      <w:bookmarkEnd w:id="1093"/>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 przypadku określonym w art. 132 ust. 1 pkt 6 odpowiedni organ Policji zwraca zatrzymany dokument po przedstawieniu dokumentu potwierdzającego zawarcie umowy obowiązkowego ubezpieczenia odpowiedzialności cywilnej posiadacza pojazdu lub dowodu opłacenia składki za to ubezpieczenie.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Jeżeli z przedstawionego dokumentu potwierdzającego zawarcie umowy obowiązkowego ubezpieczenia odpowiedzialności cywilnej posiadacza pojazdu wynika, że przed zatrzymaniem dowodu rejestracyjnego umowa ta nie była zawarta, warunkiem zwrotu zatrzymanego dokumentu jest dodatkowo wniesienie opłaty za niespełnienie obowiązku zawarcia umowy ubezpieczenia określonej w odrębnych przepisach.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94" w:name="JEDN_5340_37_2"/>
      <w:bookmarkEnd w:id="1094"/>
      <w:r w:rsidRPr="00D147BD">
        <w:rPr>
          <w:rFonts w:ascii="Tahoma" w:eastAsia="Times New Roman" w:hAnsi="Tahoma" w:cs="Tahoma"/>
          <w:b/>
          <w:bCs/>
          <w:sz w:val="20"/>
          <w:szCs w:val="20"/>
          <w:lang w:eastAsia="pl-PL"/>
        </w:rPr>
        <w:t xml:space="preserve">Art. 134. </w:t>
      </w:r>
      <w:bookmarkStart w:id="1095" w:name="PP_5340_37_1450"/>
      <w:bookmarkEnd w:id="1095"/>
      <w:r w:rsidRPr="00D147BD">
        <w:rPr>
          <w:rFonts w:ascii="Tahoma" w:eastAsia="Times New Roman" w:hAnsi="Tahoma" w:cs="Tahoma"/>
          <w:sz w:val="20"/>
          <w:szCs w:val="20"/>
          <w:lang w:eastAsia="pl-PL"/>
        </w:rPr>
        <w:t xml:space="preserve">W stosunku do pojazdów Sił Zbrojnych Rzeczypospolitej Polskiej oraz innych pojazdów kierowanych przez żołnierzy pełniących czynną służbę wojskową uprawnienia i obowiązki policjantów określone w art. 132 ust. 1-3 i art. 133 ust. 1 wykonują również żołnierze Żandarmerii Wojskowej.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96" w:name="JEDN_5340_37_3"/>
      <w:bookmarkEnd w:id="1096"/>
      <w:r w:rsidRPr="00D147BD">
        <w:rPr>
          <w:rFonts w:ascii="Tahoma" w:eastAsia="Times New Roman" w:hAnsi="Tahoma" w:cs="Tahoma"/>
          <w:b/>
          <w:bCs/>
          <w:sz w:val="20"/>
          <w:szCs w:val="20"/>
          <w:lang w:eastAsia="pl-PL"/>
        </w:rPr>
        <w:t xml:space="preserve">Art. 134a. </w:t>
      </w:r>
      <w:bookmarkStart w:id="1097" w:name="PP_5340_37_1451"/>
      <w:bookmarkEnd w:id="1097"/>
      <w:r w:rsidRPr="00D147BD">
        <w:rPr>
          <w:rFonts w:ascii="Tahoma" w:eastAsia="Times New Roman" w:hAnsi="Tahoma" w:cs="Tahoma"/>
          <w:sz w:val="20"/>
          <w:szCs w:val="20"/>
          <w:lang w:eastAsia="pl-PL"/>
        </w:rPr>
        <w:t xml:space="preserve">W stosunku do pojazdów wykonujących przewóz drogowy w rozumieniu ustawy z dnia 6 września 2001 r. o transporcie drogowym, a także w przypadku kontroli, o której mowa w art. 129a ust. 1 pkt 2-4, uprawnienia i obowiązki policjantów oraz organów Policji określone w art. 132 ust. 1-3, 5 i 6 oraz w art. 133 wykonują również odpowiednio inspektorzy Inspekcji Transportu Drogowego oraz organy tej inspekcji. </w:t>
      </w:r>
    </w:p>
    <w:p w:rsidR="00D147BD" w:rsidRPr="00D147BD" w:rsidRDefault="00D147BD" w:rsidP="00D26C33">
      <w:pPr>
        <w:pStyle w:val="Nagwek2"/>
        <w:rPr>
          <w:rFonts w:ascii="Tahoma" w:eastAsia="Times New Roman" w:hAnsi="Tahoma" w:cs="Tahoma"/>
          <w:sz w:val="20"/>
          <w:szCs w:val="20"/>
          <w:lang w:eastAsia="pl-PL"/>
        </w:rPr>
      </w:pPr>
      <w:bookmarkStart w:id="1098" w:name="JEDN_5340_38_r"/>
      <w:bookmarkStart w:id="1099" w:name="_Toc348907794"/>
      <w:bookmarkEnd w:id="1098"/>
      <w:r w:rsidRPr="00D147BD">
        <w:rPr>
          <w:rFonts w:ascii="Tahoma" w:eastAsia="Times New Roman" w:hAnsi="Tahoma" w:cs="Tahoma"/>
          <w:b w:val="0"/>
          <w:bCs w:val="0"/>
          <w:sz w:val="27"/>
          <w:szCs w:val="27"/>
          <w:lang w:eastAsia="pl-PL"/>
        </w:rPr>
        <w:t>Rozdział 3</w:t>
      </w:r>
      <w:bookmarkEnd w:id="1099"/>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ind w:firstLine="480"/>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Zatrzymywanie praw jazdy i pozwoleń oraz cofanie i przywracanie uprawnień do kierowania pojazdami</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00" w:name="JEDN_5340_38_0"/>
      <w:bookmarkEnd w:id="1100"/>
      <w:r w:rsidRPr="00D147BD">
        <w:rPr>
          <w:rFonts w:ascii="Tahoma" w:eastAsia="Times New Roman" w:hAnsi="Tahoma" w:cs="Tahoma"/>
          <w:b/>
          <w:bCs/>
          <w:sz w:val="20"/>
          <w:szCs w:val="20"/>
          <w:lang w:eastAsia="pl-PL"/>
        </w:rPr>
        <w:t xml:space="preserve">Art. 135. 1. </w:t>
      </w:r>
      <w:r w:rsidRPr="00D147BD">
        <w:rPr>
          <w:rFonts w:ascii="Tahoma" w:eastAsia="Times New Roman" w:hAnsi="Tahoma" w:cs="Tahoma"/>
          <w:sz w:val="20"/>
          <w:szCs w:val="20"/>
          <w:lang w:eastAsia="pl-PL"/>
        </w:rPr>
        <w:t xml:space="preserve">Policjant: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zatrzyma prawo jazdy za pokwitowaniem w razie: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bookmarkStart w:id="1101" w:name="PP_5340_38_1454"/>
      <w:bookmarkEnd w:id="1101"/>
      <w:r w:rsidRPr="00D147BD">
        <w:rPr>
          <w:rFonts w:ascii="Tahoma" w:eastAsia="Times New Roman" w:hAnsi="Tahoma" w:cs="Tahoma"/>
          <w:sz w:val="20"/>
          <w:szCs w:val="20"/>
          <w:lang w:eastAsia="pl-PL"/>
        </w:rPr>
        <w:t xml:space="preserve">uzasadnionego podejrzenia, że kierujący znajduje się w stanie nietrzeźwości lub w stanie po użyciu alkoholu albo środka działającego podobnie do alkoholu,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stwierdzenia zniszczenia prawa jazdy w stopniu powodującym jego nieczytelność,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podejrzenia podrobienia lub przerobienia prawa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gdy upłynął termin ważności prawa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e) </w:t>
      </w:r>
      <w:r w:rsidRPr="00D147BD">
        <w:rPr>
          <w:rFonts w:ascii="Tahoma" w:eastAsia="Times New Roman" w:hAnsi="Tahoma" w:cs="Tahoma"/>
          <w:sz w:val="20"/>
          <w:szCs w:val="20"/>
          <w:lang w:eastAsia="pl-PL"/>
        </w:rPr>
        <w:t xml:space="preserve">gdy wobec kierującego pojazdem wydane zostało postanowienie lub decyzja o zatrzymaniu prawa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f) </w:t>
      </w:r>
      <w:r w:rsidRPr="00D147BD">
        <w:rPr>
          <w:rFonts w:ascii="Tahoma" w:eastAsia="Times New Roman" w:hAnsi="Tahoma" w:cs="Tahoma"/>
          <w:sz w:val="20"/>
          <w:szCs w:val="20"/>
          <w:lang w:eastAsia="pl-PL"/>
        </w:rPr>
        <w:t xml:space="preserve">gdy wobec kierującego pojazdem orzeczono zakaz prowadzenia pojazdów lub wydano decyzję o cofnięciu prawa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g) </w:t>
      </w:r>
      <w:r w:rsidRPr="00D147BD">
        <w:rPr>
          <w:rFonts w:ascii="Tahoma" w:eastAsia="Times New Roman" w:hAnsi="Tahoma" w:cs="Tahoma"/>
          <w:sz w:val="20"/>
          <w:szCs w:val="20"/>
          <w:lang w:eastAsia="pl-PL"/>
        </w:rPr>
        <w:t xml:space="preserve">przekroczenia przez kierującego pojazdem liczby 24 punktów za naruszenie przepisów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h) </w:t>
      </w:r>
      <w:r w:rsidRPr="00D147BD">
        <w:rPr>
          <w:rFonts w:ascii="Tahoma" w:eastAsia="Times New Roman" w:hAnsi="Tahoma" w:cs="Tahoma"/>
          <w:sz w:val="20"/>
          <w:szCs w:val="20"/>
          <w:lang w:eastAsia="pl-PL"/>
        </w:rPr>
        <w:t xml:space="preserve">przekroczenia przez kierującego pojazdem, w okresie 1 roku od dnia wydania po raz pierwszy prawa jazdy, liczby 20 punktów za naruszenie przepisów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może zatrzymać prawo jazdy za pokwitowaniem w razie uzasadnionego podejrzenia, że kierowca popełnił przestępstwo lub wykroczenie, za które może być orzeczony zakaz prowadzenia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Pokwitowanie zatrzymania prawa jazdy z przyczyn, o których mowa w ust. 1 pkt 1 lit. b-d oraz w pkt 2, uprawnia do kierowania pojazdem w ciągu 7 dni.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02" w:name="JEDN_5340_38_1"/>
      <w:bookmarkEnd w:id="1102"/>
      <w:r w:rsidRPr="00D147BD">
        <w:rPr>
          <w:rFonts w:ascii="Tahoma" w:eastAsia="Times New Roman" w:hAnsi="Tahoma" w:cs="Tahoma"/>
          <w:b/>
          <w:bCs/>
          <w:sz w:val="20"/>
          <w:szCs w:val="20"/>
          <w:lang w:eastAsia="pl-PL"/>
        </w:rPr>
        <w:t xml:space="preserve">Art. 136. 1. </w:t>
      </w:r>
      <w:bookmarkStart w:id="1103" w:name="PP_5340_38_1455"/>
      <w:bookmarkEnd w:id="1103"/>
      <w:r w:rsidRPr="00D147BD">
        <w:rPr>
          <w:rFonts w:ascii="Tahoma" w:eastAsia="Times New Roman" w:hAnsi="Tahoma" w:cs="Tahoma"/>
          <w:sz w:val="20"/>
          <w:szCs w:val="20"/>
          <w:lang w:eastAsia="pl-PL"/>
        </w:rPr>
        <w:t xml:space="preserve">Zatrzymane prawo jazdy, z wyjątkiem przypadku określonego w art. 135 ust. 1 pkt 1 lit. c, Policja przekazuje niezwłocznie, nie później niż w ciągu 7 dni, według właściwości, sądowi uprawnionemu do rozpoznania sprawy o wykroczenie, prokuratorowi lub staroście.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razie przeprowadzenia badania krwi lub moczu dla oceny trzeźwości lub zawartości środka działającego podobnie do alkoholu, prawo jazdy przekazuje się wraz z wynikiem tego badania. Jeżeli jednak wynik tego badania nie został uzyskany w ciągu 30 dni od dnia zatrzymania prawa jazdy, należy niezwłocznie zwrócić je właścicielowi.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04" w:name="JEDN_5340_38_2"/>
      <w:bookmarkEnd w:id="1104"/>
      <w:r w:rsidRPr="00D147BD">
        <w:rPr>
          <w:rFonts w:ascii="Tahoma" w:eastAsia="Times New Roman" w:hAnsi="Tahoma" w:cs="Tahoma"/>
          <w:b/>
          <w:bCs/>
          <w:sz w:val="20"/>
          <w:szCs w:val="20"/>
          <w:lang w:eastAsia="pl-PL"/>
        </w:rPr>
        <w:t xml:space="preserve">Art. 137. 1. </w:t>
      </w:r>
      <w:r w:rsidRPr="00D147BD">
        <w:rPr>
          <w:rFonts w:ascii="Tahoma" w:eastAsia="Times New Roman" w:hAnsi="Tahoma" w:cs="Tahoma"/>
          <w:sz w:val="20"/>
          <w:szCs w:val="20"/>
          <w:lang w:eastAsia="pl-PL"/>
        </w:rPr>
        <w:t xml:space="preserve">Postanowienie o zatrzymaniu prawa jazdy, w przypadkach określonych w art. 135 ust. 1 pkt 1 lit. a oraz pkt 2, wydaje w terminie 14 dni od dnia otrzymania prawa jazdy: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prokurator - w toku postępowania przygotowawczego, a sąd - po przekazaniu sprawy do sądu;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1105" w:name="PP_5340_38_1457"/>
      <w:bookmarkEnd w:id="1105"/>
      <w:r w:rsidRPr="00D147BD">
        <w:rPr>
          <w:rFonts w:ascii="Tahoma" w:eastAsia="Times New Roman" w:hAnsi="Tahoma" w:cs="Tahoma"/>
          <w:sz w:val="20"/>
          <w:szCs w:val="20"/>
          <w:lang w:eastAsia="pl-PL"/>
        </w:rPr>
        <w:t xml:space="preserve">w sprawie o wykroczenie - sąd właściwy do rozpoznania sprawy.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1106" w:name="PP_5340_38_1458"/>
      <w:bookmarkEnd w:id="1106"/>
      <w:r w:rsidRPr="00D147BD">
        <w:rPr>
          <w:rFonts w:ascii="Tahoma" w:eastAsia="Times New Roman" w:hAnsi="Tahoma" w:cs="Tahoma"/>
          <w:sz w:val="20"/>
          <w:szCs w:val="20"/>
          <w:lang w:eastAsia="pl-PL"/>
        </w:rPr>
        <w:t xml:space="preserve">O wydaniu postanowienia o zatrzymaniu prawa jazdy zawiadamia się właściwego starostę.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Na postanowienie o zatrzymaniu prawa jazdy służy zażalenie.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07" w:name="JEDN_5340_38_3"/>
      <w:bookmarkEnd w:id="1107"/>
      <w:r w:rsidRPr="00D147BD">
        <w:rPr>
          <w:rFonts w:ascii="Tahoma" w:eastAsia="Times New Roman" w:hAnsi="Tahoma" w:cs="Tahoma"/>
          <w:b/>
          <w:bCs/>
          <w:sz w:val="20"/>
          <w:szCs w:val="20"/>
          <w:lang w:eastAsia="pl-PL"/>
        </w:rPr>
        <w:t xml:space="preserve">Art. 138. </w:t>
      </w:r>
      <w:bookmarkStart w:id="1108" w:name="PP_5340_38_1459"/>
      <w:bookmarkEnd w:id="1108"/>
      <w:r w:rsidRPr="00D147BD">
        <w:rPr>
          <w:rFonts w:ascii="Tahoma" w:eastAsia="Times New Roman" w:hAnsi="Tahoma" w:cs="Tahoma"/>
          <w:b/>
          <w:bCs/>
          <w:sz w:val="20"/>
          <w:szCs w:val="20"/>
          <w:lang w:eastAsia="pl-PL"/>
        </w:rPr>
        <w:t xml:space="preserve">1. </w:t>
      </w:r>
      <w:bookmarkStart w:id="1109" w:name="PP_5340_38_1460"/>
      <w:bookmarkEnd w:id="1109"/>
      <w:r w:rsidRPr="00D147BD">
        <w:rPr>
          <w:rFonts w:ascii="Tahoma" w:eastAsia="Times New Roman" w:hAnsi="Tahoma" w:cs="Tahoma"/>
          <w:sz w:val="20"/>
          <w:szCs w:val="20"/>
          <w:lang w:eastAsia="pl-PL"/>
        </w:rPr>
        <w:t xml:space="preserve">Decyzję o zatrzymaniu prawa jazdy, w przypadkach określonych w art. 135 ust. 1 pkt 1 lit. d i g, wydaje starosta.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1110" w:name="PP_5340_38_1461"/>
      <w:bookmarkEnd w:id="1110"/>
      <w:r w:rsidRPr="00D147BD">
        <w:rPr>
          <w:rFonts w:ascii="Tahoma" w:eastAsia="Times New Roman" w:hAnsi="Tahoma" w:cs="Tahoma"/>
          <w:sz w:val="20"/>
          <w:szCs w:val="20"/>
          <w:lang w:eastAsia="pl-PL"/>
        </w:rPr>
        <w:t xml:space="preserve">Zwrot zatrzymanego prawa jazdy następuje po ustaniu przyczyny zatrzymania, z zastrzeżeniem art. 114 ust. 4.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bookmarkStart w:id="1111" w:name="JEDN_5340_38_4"/>
      <w:bookmarkEnd w:id="1111"/>
      <w:r w:rsidRPr="00D147BD">
        <w:rPr>
          <w:rFonts w:ascii="Tahoma" w:eastAsia="Times New Roman" w:hAnsi="Tahoma" w:cs="Tahoma"/>
          <w:b/>
          <w:bCs/>
          <w:sz w:val="20"/>
          <w:szCs w:val="20"/>
          <w:lang w:eastAsia="pl-PL"/>
        </w:rPr>
        <w:t xml:space="preserve">Art. 139. 1. </w:t>
      </w:r>
      <w:r w:rsidRPr="00D147BD">
        <w:rPr>
          <w:rFonts w:ascii="Tahoma" w:eastAsia="Times New Roman" w:hAnsi="Tahoma" w:cs="Tahoma"/>
          <w:sz w:val="20"/>
          <w:szCs w:val="20"/>
          <w:lang w:eastAsia="pl-PL"/>
        </w:rPr>
        <w:t xml:space="preserve">Przepisy art. 135-138 stosuje się odpowiednio do pozwolenia do kierowania tramwajem.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bookmarkStart w:id="1112" w:name="PP_5340_38_1462"/>
      <w:bookmarkEnd w:id="1112"/>
      <w:r w:rsidRPr="00D147BD">
        <w:rPr>
          <w:rFonts w:ascii="Tahoma" w:eastAsia="Times New Roman" w:hAnsi="Tahoma" w:cs="Tahoma"/>
          <w:color w:val="808080"/>
          <w:sz w:val="20"/>
          <w:szCs w:val="20"/>
          <w:lang w:eastAsia="pl-PL"/>
        </w:rPr>
        <w:t xml:space="preserve">Przepisy art. 135-137 stosuje się odpowiednio do pozwolenia na kierowanie tramwajem.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Przepisu art. 135 nie stosuje się do szefów i cudzoziemskiego personelu przedstawicielstw dyplomatycznych, urzędów konsularnych państw obcych oraz misji specjalnych i organizacji międzynarodowych korzystających z przywilejów i immunitetów dyplomatycznych lub konsularnych na mocy ustaw, umów bądź powszechnie uznanych zwyczajów międzynarodowych lub na zasadzie wzajemności, a także do innych osób korzystających z tych przywilejów i immunitetów.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1113" w:name="PP_5340_38_1464"/>
      <w:bookmarkEnd w:id="1113"/>
      <w:r w:rsidRPr="00D147BD">
        <w:rPr>
          <w:rFonts w:ascii="Tahoma" w:eastAsia="Times New Roman" w:hAnsi="Tahoma" w:cs="Tahoma"/>
          <w:sz w:val="20"/>
          <w:szCs w:val="20"/>
          <w:lang w:eastAsia="pl-PL"/>
        </w:rPr>
        <w:t xml:space="preserve">W stosunku do żołnierzy pełniących czynną służbę wojskową oraz innych osób kierujących pojazdami Sił Zbrojnych Rzeczypospolitej Polskiej uprawnienia i obowiązki policjantów określone w art. 135 ust. 1 i art. 136 ust. 1 wykonują również żołnierze Żandarmerii Wojskowej.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1114" w:name="PP_5340_38_1465"/>
      <w:bookmarkEnd w:id="1114"/>
      <w:r w:rsidRPr="00D147BD">
        <w:rPr>
          <w:rFonts w:ascii="Tahoma" w:eastAsia="Times New Roman" w:hAnsi="Tahoma" w:cs="Tahoma"/>
          <w:sz w:val="20"/>
          <w:szCs w:val="20"/>
          <w:lang w:eastAsia="pl-PL"/>
        </w:rPr>
        <w:t xml:space="preserve">W przypadku kontroli, o której mowa w art. 129a ust. 1, uprawnienia i obowiązki policjantów określone w art. 135 ust. 1 i art. 136 ust. 1 wykonują w stosunku do kierujących pojazdami również inspektorzy Inspekcji Transportu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15" w:name="JEDN_5340_38_5"/>
      <w:bookmarkEnd w:id="1115"/>
      <w:r w:rsidRPr="00D147BD">
        <w:rPr>
          <w:rFonts w:ascii="Tahoma" w:eastAsia="Times New Roman" w:hAnsi="Tahoma" w:cs="Tahoma"/>
          <w:b/>
          <w:bCs/>
          <w:sz w:val="20"/>
          <w:szCs w:val="20"/>
          <w:lang w:eastAsia="pl-PL"/>
        </w:rPr>
        <w:t xml:space="preserve">Art. 140. </w:t>
      </w:r>
      <w:bookmarkStart w:id="1116" w:name="PP_5340_38_1469"/>
      <w:bookmarkEnd w:id="1116"/>
      <w:r w:rsidRPr="00D147BD">
        <w:rPr>
          <w:rFonts w:ascii="Tahoma" w:eastAsia="Times New Roman" w:hAnsi="Tahoma" w:cs="Tahoma"/>
          <w:b/>
          <w:bCs/>
          <w:sz w:val="20"/>
          <w:szCs w:val="20"/>
          <w:lang w:eastAsia="pl-PL"/>
        </w:rPr>
        <w:t xml:space="preserve">1. </w:t>
      </w:r>
      <w:bookmarkStart w:id="1117" w:name="PP_5340_38_1470"/>
      <w:bookmarkEnd w:id="1117"/>
      <w:r w:rsidRPr="00D147BD">
        <w:rPr>
          <w:rFonts w:ascii="Tahoma" w:eastAsia="Times New Roman" w:hAnsi="Tahoma" w:cs="Tahoma"/>
          <w:sz w:val="20"/>
          <w:szCs w:val="20"/>
          <w:lang w:eastAsia="pl-PL"/>
        </w:rPr>
        <w:t xml:space="preserve">Decyzję o cofnięciu uprawnienia do kierowania pojazdem silnikowym wydaje starosta w razie: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stwierdzenia na podstawie orzeczenia lekarskiego istnienia przeciwwskazań zdrowotnych do kierowania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1118" w:name="PP_5340_38_1471"/>
      <w:bookmarkEnd w:id="1118"/>
      <w:r w:rsidRPr="00D147BD">
        <w:rPr>
          <w:rFonts w:ascii="Tahoma" w:eastAsia="Times New Roman" w:hAnsi="Tahoma" w:cs="Tahoma"/>
          <w:sz w:val="20"/>
          <w:szCs w:val="20"/>
          <w:lang w:eastAsia="pl-PL"/>
        </w:rPr>
        <w:t xml:space="preserve">stwierdzenia na podstawie orzeczenia psychologicznego, wydanego po przeprowadzeniu badania psychologicznego w trybie określonym w art. 124 ust. 1 pkt 2 i 3, istnienia przeciwwskazań psychologicznych do kierowania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utraty przez kierowcę kwalifikacji, co stwierdza się na podstawie wyniku egzaminu państwowego;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przekroczenia, w okresie 1 roku od dnia wydania po raz pierwszy prawa jazdy, liczby 20 punktów za naruszenie przepisów ruchu drogowego; decyzja o cofnięciu uprawnienia wydawana jest na wniosek komendanta wojewódzkiego Policji;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1119" w:name="PP_5340_38_1474"/>
      <w:bookmarkEnd w:id="1119"/>
      <w:r w:rsidRPr="00D147BD">
        <w:rPr>
          <w:rFonts w:ascii="Tahoma" w:eastAsia="Times New Roman" w:hAnsi="Tahoma" w:cs="Tahoma"/>
          <w:sz w:val="20"/>
          <w:szCs w:val="20"/>
          <w:lang w:eastAsia="pl-PL"/>
        </w:rPr>
        <w:t xml:space="preserve">niepoddania się: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a) </w:t>
      </w:r>
      <w:bookmarkStart w:id="1120" w:name="PP_5340_38_1475"/>
      <w:bookmarkEnd w:id="1120"/>
      <w:r w:rsidRPr="00D147BD">
        <w:rPr>
          <w:rFonts w:ascii="Tahoma" w:eastAsia="Times New Roman" w:hAnsi="Tahoma" w:cs="Tahoma"/>
          <w:sz w:val="20"/>
          <w:szCs w:val="20"/>
          <w:lang w:eastAsia="pl-PL"/>
        </w:rPr>
        <w:t xml:space="preserve">sprawdzeniu kwalifikacji w trybie określonym w art. 114 ust. 1 pkt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bookmarkStart w:id="1121" w:name="PP_5340_38_1476"/>
      <w:bookmarkEnd w:id="1121"/>
      <w:r w:rsidRPr="00D147BD">
        <w:rPr>
          <w:rFonts w:ascii="Tahoma" w:eastAsia="Times New Roman" w:hAnsi="Tahoma" w:cs="Tahoma"/>
          <w:sz w:val="20"/>
          <w:szCs w:val="20"/>
          <w:lang w:eastAsia="pl-PL"/>
        </w:rPr>
        <w:t xml:space="preserve">badaniu lekarskiemu w trybie określonym w art. 122 ust. 1 pkt 3-5,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bookmarkStart w:id="1122" w:name="PP_5340_38_1477"/>
      <w:bookmarkEnd w:id="1122"/>
      <w:r w:rsidRPr="00D147BD">
        <w:rPr>
          <w:rFonts w:ascii="Tahoma" w:eastAsia="Times New Roman" w:hAnsi="Tahoma" w:cs="Tahoma"/>
          <w:sz w:val="20"/>
          <w:szCs w:val="20"/>
          <w:lang w:eastAsia="pl-PL"/>
        </w:rPr>
        <w:t xml:space="preserve">badaniu psychologicznemu w trybie określonym w art. 124 ust. 1 pkt 2 lub 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1123" w:name="PP_5340_38_1479"/>
      <w:bookmarkEnd w:id="1123"/>
      <w:r w:rsidRPr="00D147BD">
        <w:rPr>
          <w:rFonts w:ascii="Tahoma" w:eastAsia="Times New Roman" w:hAnsi="Tahoma" w:cs="Tahoma"/>
          <w:sz w:val="20"/>
          <w:szCs w:val="20"/>
          <w:lang w:eastAsia="pl-PL"/>
        </w:rPr>
        <w:t xml:space="preserve">Decyzję o przywróceniu kierowcy uprawnienia do kierowania pojazdem silnikowym, z wyjątkiem przypadku określonego w ust. 1 pkt 3, wydaje starosta po ustaniu przyczyn, które spowodowały jego cofnięcie.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Przepisy ust. 1-2 stosuje się odpowiednio do pozwolenia do kierowania tramwajem.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1124" w:name="PP_5340_38_1480"/>
      <w:bookmarkEnd w:id="1124"/>
      <w:r w:rsidRPr="00D147BD">
        <w:rPr>
          <w:rFonts w:ascii="Tahoma" w:eastAsia="Times New Roman" w:hAnsi="Tahoma" w:cs="Tahoma"/>
          <w:sz w:val="20"/>
          <w:szCs w:val="20"/>
          <w:lang w:eastAsia="pl-PL"/>
        </w:rPr>
        <w:t xml:space="preserve">Decyzję o cofnięciu lub przywróceniu uprawnienia do kierowania pojazdem silnikowym szefom i cudzoziemskiemu personelowi przedstawicielstw dyplomatycznych, urzędów konsularnych i misji specjalnych państw obcych oraz organizacji międzynarodowych korzystających z przywilejów i immunitetów dyplomatycznych lub konsularnych na mocy ustaw, umów bądź powszechnie uznanych zwyczajów międzynarodowych lub na zasadzie wzajemności oraz innym osobom korzystającym z tych przywilejów i immunitetów wydaje marszałek województwa mazowieckiego.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1125" w:name="PP_5340_38_1482"/>
      <w:bookmarkEnd w:id="1125"/>
      <w:r w:rsidRPr="00D147BD">
        <w:rPr>
          <w:rFonts w:ascii="Tahoma" w:eastAsia="Times New Roman" w:hAnsi="Tahoma" w:cs="Tahoma"/>
          <w:sz w:val="20"/>
          <w:szCs w:val="20"/>
          <w:lang w:eastAsia="pl-PL"/>
        </w:rPr>
        <w:t xml:space="preserve">Minister właściwy do spraw wewnętrznych w porozumieniu z ministrem właściwym do spraw transportu, kierując się koniecznością zapobieżenia uczestnictwu w ruchu drogowym sprawców wielokrotnych naruszeń przepisów ruchu drogowego, określi, w drodze rozporządzenia, warunki i tryb wnioskowania o cofnięcie uprawnień do kierowania pojazdami silnikowymi osobom, o których mowa w ust. 1 pkt 3.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26" w:name="JEDN_5340_38_6"/>
      <w:bookmarkEnd w:id="1126"/>
      <w:r w:rsidRPr="00D147BD">
        <w:rPr>
          <w:rFonts w:ascii="Tahoma" w:eastAsia="Times New Roman" w:hAnsi="Tahoma" w:cs="Tahoma"/>
          <w:b/>
          <w:bCs/>
          <w:sz w:val="20"/>
          <w:szCs w:val="20"/>
          <w:lang w:eastAsia="pl-PL"/>
        </w:rPr>
        <w:t xml:space="preserve">Art. 140a. </w:t>
      </w:r>
      <w:bookmarkStart w:id="1127" w:name="PP_5340_38_1485"/>
      <w:bookmarkEnd w:id="1127"/>
      <w:r w:rsidRPr="00D147BD">
        <w:rPr>
          <w:rFonts w:ascii="Tahoma" w:eastAsia="Times New Roman" w:hAnsi="Tahoma" w:cs="Tahoma"/>
          <w:sz w:val="20"/>
          <w:szCs w:val="20"/>
          <w:lang w:eastAsia="pl-PL"/>
        </w:rPr>
        <w:t xml:space="preserve">Zadania i kompetencje określone w art. 138 ust. 1 i art. 140 ust. 1-3 nie mogą być powierzone w drodze porozumienia gminie. Przepis ten nie dotyczy </w:t>
      </w:r>
      <w:r w:rsidRPr="00D147BD">
        <w:rPr>
          <w:rFonts w:ascii="Tahoma" w:eastAsia="Times New Roman" w:hAnsi="Tahoma" w:cs="Tahoma"/>
          <w:i/>
          <w:iCs/>
          <w:sz w:val="20"/>
          <w:szCs w:val="20"/>
          <w:lang w:eastAsia="pl-PL"/>
        </w:rPr>
        <w:t>powiatu warszawskiego</w:t>
      </w:r>
      <w:bookmarkStart w:id="1128" w:name="PP_5340_38_1488"/>
      <w:bookmarkEnd w:id="1128"/>
      <w:r w:rsidRPr="00D147BD">
        <w:rPr>
          <w:rFonts w:ascii="Tahoma" w:eastAsia="Times New Roman" w:hAnsi="Tahoma" w:cs="Tahoma"/>
          <w:sz w:val="20"/>
          <w:szCs w:val="20"/>
          <w:lang w:eastAsia="pl-PL"/>
        </w:rPr>
        <w:t xml:space="preserve">. </w:t>
      </w:r>
    </w:p>
    <w:p w:rsidR="00D147BD" w:rsidRPr="00D147BD" w:rsidRDefault="00D147BD" w:rsidP="00D26C33">
      <w:pPr>
        <w:pStyle w:val="Nagwek2"/>
        <w:rPr>
          <w:rFonts w:ascii="Tahoma" w:eastAsia="Times New Roman" w:hAnsi="Tahoma" w:cs="Tahoma"/>
          <w:sz w:val="20"/>
          <w:szCs w:val="20"/>
          <w:lang w:eastAsia="pl-PL"/>
        </w:rPr>
      </w:pPr>
      <w:bookmarkStart w:id="1129" w:name="JEDN_5340_39_r"/>
      <w:bookmarkStart w:id="1130" w:name="_Toc348907795"/>
      <w:bookmarkEnd w:id="1129"/>
      <w:r w:rsidRPr="00D147BD">
        <w:rPr>
          <w:rFonts w:ascii="Tahoma" w:eastAsia="Times New Roman" w:hAnsi="Tahoma" w:cs="Tahoma"/>
          <w:b w:val="0"/>
          <w:bCs w:val="0"/>
          <w:sz w:val="27"/>
          <w:szCs w:val="27"/>
          <w:lang w:eastAsia="pl-PL"/>
        </w:rPr>
        <w:t>Rozdział 4</w:t>
      </w:r>
      <w:bookmarkStart w:id="1131" w:name="PP_5340_39_1489"/>
      <w:bookmarkEnd w:id="1130"/>
      <w:bookmarkEnd w:id="1131"/>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ind w:firstLine="480"/>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Kary pieniężne za przejazd pojazdów nienormatywnych bez zezwolenia lub niezgodnie z warunkami określonymi w zezwoleniu</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32" w:name="JEDN_5340_39_0"/>
      <w:bookmarkEnd w:id="1132"/>
      <w:r w:rsidRPr="00D147BD">
        <w:rPr>
          <w:rFonts w:ascii="Tahoma" w:eastAsia="Times New Roman" w:hAnsi="Tahoma" w:cs="Tahoma"/>
          <w:b/>
          <w:bCs/>
          <w:sz w:val="20"/>
          <w:szCs w:val="20"/>
          <w:lang w:eastAsia="pl-PL"/>
        </w:rPr>
        <w:t xml:space="preserve">Art. 140aa. 1. </w:t>
      </w:r>
      <w:r w:rsidRPr="00D147BD">
        <w:rPr>
          <w:rFonts w:ascii="Tahoma" w:eastAsia="Times New Roman" w:hAnsi="Tahoma" w:cs="Tahoma"/>
          <w:sz w:val="20"/>
          <w:szCs w:val="20"/>
          <w:lang w:eastAsia="pl-PL"/>
        </w:rPr>
        <w:t xml:space="preserve">Za przejazd po drogach publicznych pojazdów nienormatywnych bez zezwolenia, o którym mowa w art. 64 ust. 1 pkt 1, lub niezgodnie z warunkami określonymi dla tego zezwolenia nakłada się karę pieniężną, w drodze decyzji administracyjnej.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Decyzję administracyjną o nałożeniu kary pieniężnej wydaje właściwy ze względu na miejsce przeprowadzanej kontroli organ Policji, Inspekcji Transportu Drogowego, Straży Granicznej, Służby Celnej lub zarządca drogi.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Karę pieniężną, o której mowa w ust. 1, nakłada się 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podmiot wykonujący przejazd;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podmiot wykonujący inne czynności związane z przewozem drogowym, a w szczególności na organizatora transportu, nadawcę, odbiorcę, załadowcę lub spedytora, jeżeli okoliczności lub dowody wskazują, że podmiot ten miał wpływ lub godził się na powstanie naruszenia określonego w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Nie wszczyna się postępowania w sprawie nałożenia kary pieniężnej, o której mowa w ust. 1, wobec podmiotu wykonującego przejazd, a postępowanie wszczęte w tej sprawie umarza się, jeżeli: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okoliczności sprawy i dowody wskazują, że podmiot, o którym mowa w ust. 3 pkt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dochował należytej staranności w realizacji czynności związanych z przejazdem,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nie miał wpływu na powstanie naruszenia, lub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rzeczywista masa całkowita pojazdu nienormatywnego nie przekracza dopuszczalnej wielkości lub wielkości określonej w zezwoleniu, o którym mowa w art. 64 ust. 1 pkt 1, a przekroczenie dotyczy wyłącznie nacisku osi pojazdu w przypadku przewozu ładunków sypkich oraz drewna.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Nie wszczyna się postępowania w sprawie nałożenia kary pieniężnej, o której mowa w ust. 1, wobec podmiotu wykonującego przejazd oraz inne czynności związane z przejazdem drogowym pojazdów Sił Zbrojnych Rzeczypospolitej Polskiej.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W przypadku stwierdzenia przejazdu po drogach publicznych pojazdów nienormatywnych należących do Sił Zbrojnych Rzeczypospolitej Polskiej bez zezwolenia lub niezgodnie z warunkami określonymi dla tego zezwolenia organ kontroli, o którym mowa w ust. 2, powiadamia właściwy terytorialnie ze względu na miejsce przeprowadzenia kontroli organ Żandarmerii Wojskowej.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Organ Żandarmerii Wojskowej, o którym mowa w ust. 6, występuje do dowódcy jednostki wojskowej organizującej przejazd drogowy lub do jego przełożonego z wnioskiem o wszczęcie postępowania dyscyplinarnego, na zasadach określonych w ustawie z dnia 9 października 2009 r. o dyscyplinie wojskowej (Dz. U. Nr 190, poz. 1474).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33" w:name="JEDN_5340_39_1"/>
      <w:bookmarkEnd w:id="1133"/>
      <w:r w:rsidRPr="00D147BD">
        <w:rPr>
          <w:rFonts w:ascii="Tahoma" w:eastAsia="Times New Roman" w:hAnsi="Tahoma" w:cs="Tahoma"/>
          <w:b/>
          <w:bCs/>
          <w:sz w:val="20"/>
          <w:szCs w:val="20"/>
          <w:lang w:eastAsia="pl-PL"/>
        </w:rPr>
        <w:lastRenderedPageBreak/>
        <w:t xml:space="preserve">Art. 140ab. 1. </w:t>
      </w:r>
      <w:r w:rsidRPr="00D147BD">
        <w:rPr>
          <w:rFonts w:ascii="Tahoma" w:eastAsia="Times New Roman" w:hAnsi="Tahoma" w:cs="Tahoma"/>
          <w:sz w:val="20"/>
          <w:szCs w:val="20"/>
          <w:lang w:eastAsia="pl-PL"/>
        </w:rPr>
        <w:t xml:space="preserve">Karę pieniężną, o której mowa w art. 140aa ust. 1, ustala się w wysokości: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1500 zł - za brak zezwolenia kategorii I </w:t>
      </w:r>
      <w:proofErr w:type="spellStart"/>
      <w:r w:rsidRPr="00D147BD">
        <w:rPr>
          <w:rFonts w:ascii="Tahoma" w:eastAsia="Times New Roman" w:hAnsi="Tahoma" w:cs="Tahoma"/>
          <w:sz w:val="20"/>
          <w:szCs w:val="20"/>
          <w:lang w:eastAsia="pl-PL"/>
        </w:rPr>
        <w:t>i</w:t>
      </w:r>
      <w:proofErr w:type="spellEnd"/>
      <w:r w:rsidRPr="00D147BD">
        <w:rPr>
          <w:rFonts w:ascii="Tahoma" w:eastAsia="Times New Roman" w:hAnsi="Tahoma" w:cs="Tahoma"/>
          <w:sz w:val="20"/>
          <w:szCs w:val="20"/>
          <w:lang w:eastAsia="pl-PL"/>
        </w:rPr>
        <w:t xml:space="preserve"> II;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5000 zł - za brak zezwolenia kategorii III-VI;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za brak zezwolenia kategorii VII: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500 zł - gdy nacisk jednej lub wielu osi, rzeczywista masa całkowita lub wymiary pojazdu przekraczają dopuszczalne wartości nie więcej niż o 10%,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2000 zł - gdy nacisk jednej lub wielu osi, rzeczywista masa całkowita lub wymiary pojazdu przekraczają dopuszczalne wartości o więcej niż 10% i nie więcej niż 20%,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15 000 zł - w pozostałych przypadkach;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5000 zł - za przejazd pojazdu nienormatywnego przez most lub wiadukt bez potwierdzonego zawiadomienia zarządcy drogi, o którym mowa w art. 64c ust. 9;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3000 zł - za przejazd pojazdu nienormatywnego przez most lub wiadukt niezgodnie z warunkami określonymi przez zarządcę drogi, o którym mowa w art. 64c ust. 9;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6000 zł - za przejazd pojazdu nienormatywnego przez most lub wiadukt przy zgłoszonym przez zarządcę drogi sprzeciwie, o którym mowa w art. 64c ust. 10;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2000 zł - za niedotrzymanie warunków przejazdu określonych dla zezwolenia kategorii VII lub podanych w tym dokumencie.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przypadku naruszeń zakazu, o którym mowa w art. 64 ust. 2, za przejazd pojazdem nienormatywnym nakłada się karę jak za przejazd bez zezwolenia.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34" w:name="JEDN_5340_39_2"/>
      <w:bookmarkEnd w:id="1134"/>
      <w:r w:rsidRPr="00D147BD">
        <w:rPr>
          <w:rFonts w:ascii="Tahoma" w:eastAsia="Times New Roman" w:hAnsi="Tahoma" w:cs="Tahoma"/>
          <w:b/>
          <w:bCs/>
          <w:sz w:val="20"/>
          <w:szCs w:val="20"/>
          <w:lang w:eastAsia="pl-PL"/>
        </w:rPr>
        <w:t xml:space="preserve">Art. 140ac. 1. </w:t>
      </w:r>
      <w:r w:rsidRPr="00D147BD">
        <w:rPr>
          <w:rFonts w:ascii="Tahoma" w:eastAsia="Times New Roman" w:hAnsi="Tahoma" w:cs="Tahoma"/>
          <w:sz w:val="20"/>
          <w:szCs w:val="20"/>
          <w:lang w:eastAsia="pl-PL"/>
        </w:rPr>
        <w:t xml:space="preserve">Od decyzji o wymierzeniu kary pieniężnej, o której mowa w art. 140aa ust. 1, przysługuje odwołanie do organu nadrzędnego w stosunku do organu, który tę karę wymierzył, w terminie 14 dni od dnia doręczenia decyzji.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Decyzja ostateczna podlega wykonaniu po upływie 30 dni od jej doręczenia, chyba że wstrzymano jej wykonanie. Organ kontroli, który wydał decyzję ostateczną, z urzędu wstrzymuje jej wykonanie, w drodze postanowienia, na które nie przysługuje zażalenie, w razie wniesienia skargi do sądu administracyjnego.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Karę pieniężną uiszcza się w formie przekazu na wskazany w decyzji rachunek bankowy. Koszty związane z jej przekazaniem pokrywa obowiązany podmiot.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Kara pieniężna, o której mowa w ust. 2, podlega przymusowemu ściągnięciu w trybie określonym w przepisach ustawy z dnia 17 czerwca 1966 r. o postępowaniu egzekucyjnym w administracji.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Obowiązek uiszczenia kary pieniężnej, o której mowa w ust. 2, przedawnia się z upływem 5 lat, licząc od końca roku kalendarzowego, w którym kara powinna zostać uiszczona.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35" w:name="JEDN_5340_39_3"/>
      <w:bookmarkEnd w:id="1135"/>
      <w:r w:rsidRPr="00D147BD">
        <w:rPr>
          <w:rFonts w:ascii="Tahoma" w:eastAsia="Times New Roman" w:hAnsi="Tahoma" w:cs="Tahoma"/>
          <w:b/>
          <w:bCs/>
          <w:sz w:val="20"/>
          <w:szCs w:val="20"/>
          <w:lang w:eastAsia="pl-PL"/>
        </w:rPr>
        <w:t xml:space="preserve">Art. 140ad. 1. </w:t>
      </w:r>
      <w:r w:rsidRPr="00D147BD">
        <w:rPr>
          <w:rFonts w:ascii="Tahoma" w:eastAsia="Times New Roman" w:hAnsi="Tahoma" w:cs="Tahoma"/>
          <w:sz w:val="20"/>
          <w:szCs w:val="20"/>
          <w:lang w:eastAsia="pl-PL"/>
        </w:rPr>
        <w:t xml:space="preserve">W przypadku gdy podczas kontroli zostanie stwierdzone naruszenie, o którym mowa w art. 140aa ust. 1, przez zagraniczny podmiot mający siedzibę w państwie, z którym Rzeczpospolita Polska nie jest związana umową o wzajemnej egzekucji kar pieniężnych, osoba przeprowadzająca kontrolę pobiera kaucję w wysokości odpowiadającej przewidywanej karze pieniężnej.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Kaucję pobiera się: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podczas kontroli na drodze - w formie gotówkowej, za pokwitowaniem na druku ścisłego zarachowania, lub za pomocą karty płatniczej;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terminie późniejszym - w formie przelewu na wyodrębniony rachunek bankowy organu prowadzącego postępowanie administracyjne w sprawie o nałożenie kary, przy czym koszty przelewu ponosi obowiązany podmiot.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Kaucja przechowywana jest na nieoprocentowanym rachunku bankowym, o którym mowa w ust. 2 pkt 2. Koszty związane z uiszczeniem kaucji w formie przelewu na rachunek bankowy lub za pomocą karty płatniczej - związane z autoryzacją transakcji i przekazem środków na właściwy rachunek bankowy - pokrywa obowiązany podmiot.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Kaucję przekazuje się: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na rachunek bankowy określony w decyzji o nałożeniu kary, w terminie, o którym mowa w art. 140ac ust. 2, albo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na rachunek bankowy podmiotu, który ją wpłacił, w terminie 7 dni od dnia uprawomocnienia się decyzji lub orzeczenia uchylającego decyzję o nałożeniu kary pieniężnej.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 przypadku gdy wysokość nałożonej kary jest mniejsza od wysokości pobranej kaucji, do powstałej różnicy stosuje się odpowiednio przepis ust. 4 pkt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Odpowiedzialność za szkody spowodowane ruchem pojazdów nienormatywnych ponosi wykonujący przejazd pojazdem nienormatywnym.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36" w:name="JEDN_5340_39_4"/>
      <w:bookmarkEnd w:id="1136"/>
      <w:r w:rsidRPr="00D147BD">
        <w:rPr>
          <w:rFonts w:ascii="Tahoma" w:eastAsia="Times New Roman" w:hAnsi="Tahoma" w:cs="Tahoma"/>
          <w:b/>
          <w:bCs/>
          <w:sz w:val="20"/>
          <w:szCs w:val="20"/>
          <w:lang w:eastAsia="pl-PL"/>
        </w:rPr>
        <w:lastRenderedPageBreak/>
        <w:t xml:space="preserve">Art. 140ae. 1. </w:t>
      </w:r>
      <w:r w:rsidRPr="00D147BD">
        <w:rPr>
          <w:rFonts w:ascii="Tahoma" w:eastAsia="Times New Roman" w:hAnsi="Tahoma" w:cs="Tahoma"/>
          <w:sz w:val="20"/>
          <w:szCs w:val="20"/>
          <w:lang w:eastAsia="pl-PL"/>
        </w:rPr>
        <w:t xml:space="preserve">Kary pieniężne, o których mowa w art. 140aa ust. 1, są przekazywane odpowiednio do budżetów jednostek samorządu terytorialnego lub na wyodrębniony rachunek bankowy Generalnej Dyrekcji Dróg Krajowych i Autostrad.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Środki z tytułu kar gromadzone na wyodrębnionym rachunku bankowym Generalnej Dyrekcji Dróg Krajowych i Autostrad są przekazywane w terminie pierwszych 2 dni roboczych po upływie tygodnia, w którym wpłynęły, na rachunek Krajowego Funduszu Drogowego, z przeznaczeniem na budowę lub przebudowę dróg krajowych, drogowych obiektów inżynierskich i przepraw promowych oraz na zakup urządzeń do ważenia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Urzędy celne i wojewódzkie inspektoraty transportu drogowego otrzymują prowizję od pobranych kar pieniężnych w wysokości 12% nałożonej kary.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Prowizja, o której mowa w ust. 3, stanowi dochód budżetu państwa.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Od kar pieniężnych urzędy celne i wojewódzkie inspektoraty transportu drogowego odliczają prowizję, a pozostałą część kary, w terminie 4 dni po upływie każdych kolejnych 10 dni miesiąca, przekazują odpowiednio do podmiotów wymienionych w ust. 1. </w:t>
      </w:r>
    </w:p>
    <w:p w:rsidR="00D147BD" w:rsidRPr="00D147BD" w:rsidRDefault="00D147BD" w:rsidP="00D147BD">
      <w:pPr>
        <w:spacing w:after="0" w:line="240" w:lineRule="auto"/>
        <w:ind w:firstLine="480"/>
        <w:jc w:val="center"/>
        <w:rPr>
          <w:rFonts w:ascii="Tahoma" w:eastAsia="Times New Roman" w:hAnsi="Tahoma" w:cs="Tahoma"/>
          <w:sz w:val="20"/>
          <w:szCs w:val="20"/>
          <w:lang w:eastAsia="pl-PL"/>
        </w:rPr>
      </w:pPr>
      <w:bookmarkStart w:id="1137" w:name="JEDN_5340_40_r"/>
      <w:bookmarkEnd w:id="1137"/>
      <w:r w:rsidRPr="00D147BD">
        <w:rPr>
          <w:rFonts w:ascii="Tahoma" w:eastAsia="Times New Roman" w:hAnsi="Tahoma" w:cs="Tahoma"/>
          <w:b/>
          <w:bCs/>
          <w:sz w:val="27"/>
          <w:szCs w:val="27"/>
          <w:lang w:eastAsia="pl-PL"/>
        </w:rPr>
        <w:t xml:space="preserve">DZIAŁ </w:t>
      </w:r>
      <w:proofErr w:type="spellStart"/>
      <w:r w:rsidRPr="00D147BD">
        <w:rPr>
          <w:rFonts w:ascii="Tahoma" w:eastAsia="Times New Roman" w:hAnsi="Tahoma" w:cs="Tahoma"/>
          <w:b/>
          <w:bCs/>
          <w:sz w:val="27"/>
          <w:szCs w:val="27"/>
          <w:lang w:eastAsia="pl-PL"/>
        </w:rPr>
        <w:t>Va</w:t>
      </w:r>
      <w:bookmarkStart w:id="1138" w:name="PP_5340_40_1490"/>
      <w:bookmarkEnd w:id="1138"/>
      <w:proofErr w:type="spellEnd"/>
      <w:r w:rsidRPr="00D147BD">
        <w:rPr>
          <w:rFonts w:ascii="Tahoma" w:eastAsia="Times New Roman" w:hAnsi="Tahoma" w:cs="Tahoma"/>
          <w:sz w:val="20"/>
          <w:szCs w:val="20"/>
          <w:lang w:eastAsia="pl-PL"/>
        </w:rPr>
        <w:t xml:space="preserve"> </w:t>
      </w:r>
    </w:p>
    <w:p w:rsidR="00D147BD" w:rsidRPr="00D147BD" w:rsidRDefault="00D147BD" w:rsidP="00D147BD">
      <w:pPr>
        <w:spacing w:after="100" w:afterAutospacing="1"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t>Działania na rzecz bezpieczeństwa ruchu drogowego</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39" w:name="JEDN_5340_40_0"/>
      <w:bookmarkEnd w:id="1139"/>
      <w:r w:rsidRPr="00D147BD">
        <w:rPr>
          <w:rFonts w:ascii="Tahoma" w:eastAsia="Times New Roman" w:hAnsi="Tahoma" w:cs="Tahoma"/>
          <w:b/>
          <w:bCs/>
          <w:sz w:val="20"/>
          <w:szCs w:val="20"/>
          <w:lang w:eastAsia="pl-PL"/>
        </w:rPr>
        <w:t xml:space="preserve">Art. 140b. 1. </w:t>
      </w:r>
      <w:r w:rsidRPr="00D147BD">
        <w:rPr>
          <w:rFonts w:ascii="Tahoma" w:eastAsia="Times New Roman" w:hAnsi="Tahoma" w:cs="Tahoma"/>
          <w:sz w:val="20"/>
          <w:szCs w:val="20"/>
          <w:lang w:eastAsia="pl-PL"/>
        </w:rPr>
        <w:t xml:space="preserve">Tworzy się Krajową Radę Bezpieczeństwa Ruchu Drogowego, zwaną dalej </w:t>
      </w:r>
      <w:r w:rsidRPr="00D147BD">
        <w:rPr>
          <w:rFonts w:ascii="Tahoma" w:eastAsia="Times New Roman" w:hAnsi="Tahoma" w:cs="Tahoma"/>
          <w:i/>
          <w:iCs/>
          <w:sz w:val="20"/>
          <w:szCs w:val="20"/>
          <w:lang w:eastAsia="pl-PL"/>
        </w:rPr>
        <w:t>„Krajową Radą”</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Krajowa Rada działa przy ministrze właściwym do spraw transportu jako międzyresortowy organ pomocniczy Rady Ministrów w sprawach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40" w:name="JEDN_5340_40_1"/>
      <w:bookmarkEnd w:id="1140"/>
      <w:r w:rsidRPr="00D147BD">
        <w:rPr>
          <w:rFonts w:ascii="Tahoma" w:eastAsia="Times New Roman" w:hAnsi="Tahoma" w:cs="Tahoma"/>
          <w:b/>
          <w:bCs/>
          <w:sz w:val="20"/>
          <w:szCs w:val="20"/>
          <w:lang w:eastAsia="pl-PL"/>
        </w:rPr>
        <w:t xml:space="preserve">Art. 140c. 1. </w:t>
      </w:r>
      <w:r w:rsidRPr="00D147BD">
        <w:rPr>
          <w:rFonts w:ascii="Tahoma" w:eastAsia="Times New Roman" w:hAnsi="Tahoma" w:cs="Tahoma"/>
          <w:sz w:val="20"/>
          <w:szCs w:val="20"/>
          <w:lang w:eastAsia="pl-PL"/>
        </w:rPr>
        <w:t xml:space="preserve">Krajowa Rada określa kierunki i koordynuje działania administracji rządowej w sprawach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Do zadań Krajowej Rady w zakresie poprawy bezpieczeństwa ruchu drogowego należy w szczególności: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proponowanie kierunków polityki państwa;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opracowywanie programów poprawy bezpieczeństwa ruchu drogowego w oparciu o propozycje przedstawiane przez właściwych ministrów i ocena ich realizacji;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inicjowanie badań naukowych;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inicjowanie i opiniowanie projektów aktów prawnych oraz umów międzynarodowych;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inicjowanie kształcenia kadr administracji publicznej;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inicjowanie współpracy zagranicznej;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współpraca z właściwymi organizacjami społecznymi i instytucjami pozarządowymi;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inicjowanie działalności edukacyjno-informacyjnej;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analizowanie i ocena podejmowanych działań;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bookmarkStart w:id="1141" w:name="PP_5340_40_1491"/>
      <w:bookmarkEnd w:id="1141"/>
      <w:r w:rsidRPr="00D147BD">
        <w:rPr>
          <w:rFonts w:ascii="Tahoma" w:eastAsia="Times New Roman" w:hAnsi="Tahoma" w:cs="Tahoma"/>
          <w:sz w:val="20"/>
          <w:szCs w:val="20"/>
          <w:lang w:eastAsia="pl-PL"/>
        </w:rPr>
        <w:t xml:space="preserve">ustalanie, co najmniej raz na trzy lata, średniego kosztu społeczno-ekonomicznego wypadku drogowego, w którym jest zabity, oraz średniego kosztu społeczno-ekonomicznego wypadku drogowego, w którym osoba doznała obrażeń ciała w rozumieniu art. 156 § 1 albo art. 157 § 1 ustawy z dnia 6 czerwca 1997 r. - Kodeks karny (Dz. U. Nr 88, poz. 553, z </w:t>
      </w:r>
      <w:proofErr w:type="spellStart"/>
      <w:r w:rsidRPr="00D147BD">
        <w:rPr>
          <w:rFonts w:ascii="Tahoma" w:eastAsia="Times New Roman" w:hAnsi="Tahoma" w:cs="Tahoma"/>
          <w:sz w:val="20"/>
          <w:szCs w:val="20"/>
          <w:lang w:eastAsia="pl-PL"/>
        </w:rPr>
        <w:t>późn</w:t>
      </w:r>
      <w:proofErr w:type="spellEnd"/>
      <w:r w:rsidRPr="00D147BD">
        <w:rPr>
          <w:rFonts w:ascii="Tahoma" w:eastAsia="Times New Roman" w:hAnsi="Tahoma" w:cs="Tahoma"/>
          <w:sz w:val="20"/>
          <w:szCs w:val="20"/>
          <w:lang w:eastAsia="pl-PL"/>
        </w:rPr>
        <w:t>. zm.</w:t>
      </w:r>
      <w:bookmarkStart w:id="1142" w:name="PP_5340_40_1493"/>
      <w:bookmarkEnd w:id="1142"/>
      <w:r w:rsidRPr="00D147BD">
        <w:rPr>
          <w:rFonts w:ascii="Tahoma" w:eastAsia="Times New Roman" w:hAnsi="Tahoma" w:cs="Tahoma"/>
          <w:sz w:val="20"/>
          <w:szCs w:val="20"/>
          <w:lang w:eastAsia="pl-PL"/>
        </w:rPr>
        <w:t xml:space="preserve">), powstałego w transeuropejskiej sieci drogowej.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1143" w:name="PP_5340_40_1494"/>
      <w:bookmarkEnd w:id="1143"/>
      <w:r w:rsidRPr="00D147BD">
        <w:rPr>
          <w:rFonts w:ascii="Tahoma" w:eastAsia="Times New Roman" w:hAnsi="Tahoma" w:cs="Tahoma"/>
          <w:sz w:val="20"/>
          <w:szCs w:val="20"/>
          <w:lang w:eastAsia="pl-PL"/>
        </w:rPr>
        <w:t xml:space="preserve">Przy ustalaniu średniego kosztu społeczno-ekonomicznego wypadków drogowych, o których mowa w ust. 2 pkt 10, uwzględnia się: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utratę produktywności zabitych i rannych w wypadkach drogowych;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koszty leczenia i rehabilitacji poszkodowanych w wypadkach drogowych;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koszty administracyjne wypadków drogowych;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straty materialne powstałe w wyniku wypadków drogowych.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44" w:name="JEDN_5340_40_2"/>
      <w:bookmarkEnd w:id="1144"/>
      <w:r w:rsidRPr="00D147BD">
        <w:rPr>
          <w:rFonts w:ascii="Tahoma" w:eastAsia="Times New Roman" w:hAnsi="Tahoma" w:cs="Tahoma"/>
          <w:b/>
          <w:bCs/>
          <w:sz w:val="20"/>
          <w:szCs w:val="20"/>
          <w:lang w:eastAsia="pl-PL"/>
        </w:rPr>
        <w:t xml:space="preserve">Art. 140d. </w:t>
      </w:r>
      <w:r w:rsidRPr="00D147BD">
        <w:rPr>
          <w:rFonts w:ascii="Tahoma" w:eastAsia="Times New Roman" w:hAnsi="Tahoma" w:cs="Tahoma"/>
          <w:sz w:val="20"/>
          <w:szCs w:val="20"/>
          <w:lang w:eastAsia="pl-PL"/>
        </w:rPr>
        <w:t xml:space="preserve">W skład Krajowej Rady wchodzą: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Przewodniczący - minister właściwy do spraw transportu;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zastępcy Przewodniczącego: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sekretarz lub podsekretarz stanu w ministerstwie właściwym do spraw wewnętrznych,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sekretarz lub podsekretarz stanu w ministerstwie właściwym do spraw transportu;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sekretarz Krajowej Rady wskazany przez ministra właściwego do spraw transportu;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1145" w:name="PP_5340_40_1498"/>
      <w:bookmarkEnd w:id="1145"/>
      <w:r w:rsidRPr="00D147BD">
        <w:rPr>
          <w:rFonts w:ascii="Tahoma" w:eastAsia="Times New Roman" w:hAnsi="Tahoma" w:cs="Tahoma"/>
          <w:sz w:val="20"/>
          <w:szCs w:val="20"/>
          <w:lang w:eastAsia="pl-PL"/>
        </w:rPr>
        <w:t xml:space="preserve">członkowie Krajowej Rady wskazani przez: Prezesa Rady Ministrów spośród wojewodów, Ministra Obrony Narodowej, Ministra Sprawiedliwości oraz ministrów właściwych do spraw: administracji publicznej, budżetu, finansów publicznych, gospodarki, budownictwa, lokalnego planowania i zagospodarowania przestrzennego oraz mieszkalnictwa, oświaty i wychowania, </w:t>
      </w:r>
      <w:r w:rsidRPr="00D147BD">
        <w:rPr>
          <w:rFonts w:ascii="Tahoma" w:eastAsia="Times New Roman" w:hAnsi="Tahoma" w:cs="Tahoma"/>
          <w:sz w:val="20"/>
          <w:szCs w:val="20"/>
          <w:lang w:eastAsia="pl-PL"/>
        </w:rPr>
        <w:lastRenderedPageBreak/>
        <w:t xml:space="preserve">środowiska, transportu, wewnętrznych, pracy oraz Komendanta Głównego Policji, Komendanta Głównego Straży Pożarnej, Generalnego Dyrektora Dróg Krajowych i Autostrad.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46" w:name="JEDN_5340_40_3"/>
      <w:bookmarkEnd w:id="1146"/>
      <w:r w:rsidRPr="00D147BD">
        <w:rPr>
          <w:rFonts w:ascii="Tahoma" w:eastAsia="Times New Roman" w:hAnsi="Tahoma" w:cs="Tahoma"/>
          <w:b/>
          <w:bCs/>
          <w:sz w:val="20"/>
          <w:szCs w:val="20"/>
          <w:lang w:eastAsia="pl-PL"/>
        </w:rPr>
        <w:t xml:space="preserve">Art. 140e. 1. </w:t>
      </w:r>
      <w:r w:rsidRPr="00D147BD">
        <w:rPr>
          <w:rFonts w:ascii="Tahoma" w:eastAsia="Times New Roman" w:hAnsi="Tahoma" w:cs="Tahoma"/>
          <w:sz w:val="20"/>
          <w:szCs w:val="20"/>
          <w:lang w:eastAsia="pl-PL"/>
        </w:rPr>
        <w:t xml:space="preserve">Przewodniczący Krajowej Rady kieruje jej pracami i reprezentuje ją na zewnątrz.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Przewodniczący Krajowej Rady otrzymuje od ministrów i innych organów, których przedstawiciele są członkami Krajowej Rady: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sprawozdania i informacje dotyczące realizacji zadań określonych w programach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1147" w:name="PP_5340_40_1500"/>
      <w:bookmarkEnd w:id="1147"/>
      <w:r w:rsidRPr="00D147BD">
        <w:rPr>
          <w:rFonts w:ascii="Tahoma" w:eastAsia="Times New Roman" w:hAnsi="Tahoma" w:cs="Tahoma"/>
          <w:sz w:val="20"/>
          <w:szCs w:val="20"/>
          <w:lang w:eastAsia="pl-PL"/>
        </w:rPr>
        <w:t xml:space="preserve">informacje dotyczące stanu bezpieczeństwa ruchu drogowego, w szczególności informacje umożliwiające ustalanie średniego kosztu społeczno-ekonomicznego wypadków, o których mowa w art. 140c ust. 2 pkt 10.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Przewodniczący Krajowej Rady składa Radzie Ministrów corocznie, do końca marca, sprawozdanie dotyczące stanu bezpieczeństwa ruchu drogowego oraz działań realizowanych w tym zakresie.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Prezes Rady Ministrów składa Sejmowi, Senatowi i Prezydentowi corocznie, do końca kwietnia, sprawozdanie dotyczące stanu bezpieczeństwa ruchu drogowego oraz działań realizowanych w tym zakresie.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48" w:name="JEDN_5340_40_4"/>
      <w:bookmarkEnd w:id="1148"/>
      <w:r w:rsidRPr="00D147BD">
        <w:rPr>
          <w:rFonts w:ascii="Tahoma" w:eastAsia="Times New Roman" w:hAnsi="Tahoma" w:cs="Tahoma"/>
          <w:b/>
          <w:bCs/>
          <w:sz w:val="20"/>
          <w:szCs w:val="20"/>
          <w:lang w:eastAsia="pl-PL"/>
        </w:rPr>
        <w:t xml:space="preserve">Art. 140f. 1. </w:t>
      </w:r>
      <w:r w:rsidRPr="00D147BD">
        <w:rPr>
          <w:rFonts w:ascii="Tahoma" w:eastAsia="Times New Roman" w:hAnsi="Tahoma" w:cs="Tahoma"/>
          <w:sz w:val="20"/>
          <w:szCs w:val="20"/>
          <w:lang w:eastAsia="pl-PL"/>
        </w:rPr>
        <w:t xml:space="preserve">Krajowa Rada wykonuje swoje zadania przy pomocy Sekretariatu Krajowej Rady.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Sekretariat Krajowej Rady działa jako wewnętrzna jednostka organizacyjna ministra właściwego do spraw transportu.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Szczegółową organizację i tryb prac Krajowej Rady określa regulamin przyjęty w drodze uchwały na pierwszym posiedzeniu Krajowej Rady.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49" w:name="JEDN_5340_40_5"/>
      <w:bookmarkEnd w:id="1149"/>
      <w:r w:rsidRPr="00D147BD">
        <w:rPr>
          <w:rFonts w:ascii="Tahoma" w:eastAsia="Times New Roman" w:hAnsi="Tahoma" w:cs="Tahoma"/>
          <w:b/>
          <w:bCs/>
          <w:sz w:val="20"/>
          <w:szCs w:val="20"/>
          <w:lang w:eastAsia="pl-PL"/>
        </w:rPr>
        <w:t xml:space="preserve">Art. 140g. 1. </w:t>
      </w:r>
      <w:r w:rsidRPr="00D147BD">
        <w:rPr>
          <w:rFonts w:ascii="Tahoma" w:eastAsia="Times New Roman" w:hAnsi="Tahoma" w:cs="Tahoma"/>
          <w:sz w:val="20"/>
          <w:szCs w:val="20"/>
          <w:lang w:eastAsia="pl-PL"/>
        </w:rPr>
        <w:t xml:space="preserve">Tworzy się Wojewódzką Radę Bezpieczeństwa Ruchu Drogowego, zwaną dalej </w:t>
      </w:r>
      <w:r w:rsidRPr="00D147BD">
        <w:rPr>
          <w:rFonts w:ascii="Tahoma" w:eastAsia="Times New Roman" w:hAnsi="Tahoma" w:cs="Tahoma"/>
          <w:i/>
          <w:iCs/>
          <w:sz w:val="20"/>
          <w:szCs w:val="20"/>
          <w:lang w:eastAsia="pl-PL"/>
        </w:rPr>
        <w:t>„Wojewódzką Radą”</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1150" w:name="PP_5340_40_1501"/>
      <w:bookmarkEnd w:id="1150"/>
      <w:r w:rsidRPr="00D147BD">
        <w:rPr>
          <w:rFonts w:ascii="Tahoma" w:eastAsia="Times New Roman" w:hAnsi="Tahoma" w:cs="Tahoma"/>
          <w:sz w:val="20"/>
          <w:szCs w:val="20"/>
          <w:lang w:eastAsia="pl-PL"/>
        </w:rPr>
        <w:t xml:space="preserve">Wojewódzka Rada działa przy marszałku województwa jako wojewódzki zespół koordynacyjny w sprawach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51" w:name="JEDN_5340_40_6"/>
      <w:bookmarkEnd w:id="1151"/>
      <w:r w:rsidRPr="00D147BD">
        <w:rPr>
          <w:rFonts w:ascii="Tahoma" w:eastAsia="Times New Roman" w:hAnsi="Tahoma" w:cs="Tahoma"/>
          <w:b/>
          <w:bCs/>
          <w:sz w:val="20"/>
          <w:szCs w:val="20"/>
          <w:lang w:eastAsia="pl-PL"/>
        </w:rPr>
        <w:t xml:space="preserve">Art. 140h. </w:t>
      </w:r>
      <w:bookmarkStart w:id="1152" w:name="PP_5340_40_1502"/>
      <w:bookmarkEnd w:id="1152"/>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Wojewódzka Rada koordynuje i określa kierunki działań administracji publicznej w sprawach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Do zadań Wojewódzkiej Rady w zakresie, o którym mowa w ust. 1, należy w szczególności: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opracowywanie regionalnych programów poprawy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opiniowanie projektów aktów prawa miejscowego w zakresie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zatwierdzanie planu wydatków wojewódzkich ośrodków ruchu drogowego w części przeznaczonej na poprawę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inicjowanie kształcenia kadr administracji publicznej i szkolenie w zakresie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inicjowanie współpracy międzywojewódzkiej;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współpraca z właściwymi organizacjami społecznymi i instytucjami pozarządowymi;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inicjowanie działalności edukacyjno-informacyjnej;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analizowanie i ocena podejmowanych działań.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bookmarkStart w:id="1153" w:name="PP_5340_40_1503"/>
      <w:bookmarkEnd w:id="1153"/>
      <w:r w:rsidRPr="00D147BD">
        <w:rPr>
          <w:rFonts w:ascii="Tahoma" w:eastAsia="Times New Roman" w:hAnsi="Tahoma" w:cs="Tahoma"/>
          <w:color w:val="808080"/>
          <w:sz w:val="20"/>
          <w:szCs w:val="20"/>
          <w:lang w:eastAsia="pl-PL"/>
        </w:rPr>
        <w:t xml:space="preserve">Szczegółową organizację i tryb pracy Wojewódzkiej Rady określa regulamin przyjęty przez radę w drodze uchwały.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54" w:name="JEDN_5340_40_7"/>
      <w:bookmarkEnd w:id="1154"/>
      <w:r w:rsidRPr="00D147BD">
        <w:rPr>
          <w:rFonts w:ascii="Tahoma" w:eastAsia="Times New Roman" w:hAnsi="Tahoma" w:cs="Tahoma"/>
          <w:b/>
          <w:bCs/>
          <w:sz w:val="20"/>
          <w:szCs w:val="20"/>
          <w:lang w:eastAsia="pl-PL"/>
        </w:rPr>
        <w:t xml:space="preserve">Art. 140i. </w:t>
      </w:r>
      <w:bookmarkStart w:id="1155" w:name="PP_5340_40_1504"/>
      <w:bookmarkEnd w:id="1155"/>
      <w:r w:rsidRPr="00D147BD">
        <w:rPr>
          <w:rFonts w:ascii="Tahoma" w:eastAsia="Times New Roman" w:hAnsi="Tahoma" w:cs="Tahoma"/>
          <w:sz w:val="20"/>
          <w:szCs w:val="20"/>
          <w:lang w:eastAsia="pl-PL"/>
        </w:rPr>
        <w:t xml:space="preserve">W skład Wojewódzkiej Rady wchodzą: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przewodniczący - marszałek województwa;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zastępcy przewodniczącego: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wojewoda,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wojewódzki komendant Policji;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sekretarz - wskazany przez marszałka województwa;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członkowie Wojewódzkiej Rady wskazani przez wojewodę, zarząd województwa, zarządy powiatów, wójtów (burmistrzów, prezydentów miast), komendanta wojewódzkiego Policji, Komendanta Państwowej Straży Pożarnej, dyrektora właściwego oddziału terenowego Generalnej Dyrekcji Dróg Krajowych i Autostrad, zarząd dróg wojewódzkich, zarządy dróg powiatowych, wojewódzkiego kuratora oświaty.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 </w:t>
      </w:r>
      <w:bookmarkStart w:id="1156" w:name="PP_5340_40_1507"/>
      <w:bookmarkEnd w:id="1156"/>
      <w:r w:rsidRPr="00D147BD">
        <w:rPr>
          <w:rFonts w:ascii="Tahoma" w:eastAsia="Times New Roman" w:hAnsi="Tahoma" w:cs="Tahoma"/>
          <w:color w:val="808080"/>
          <w:sz w:val="20"/>
          <w:szCs w:val="20"/>
          <w:lang w:eastAsia="pl-PL"/>
        </w:rPr>
        <w:t xml:space="preserve">członkowie Wojewódzkiej Rady: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a) </w:t>
      </w:r>
      <w:r w:rsidRPr="00D147BD">
        <w:rPr>
          <w:rFonts w:ascii="Tahoma" w:eastAsia="Times New Roman" w:hAnsi="Tahoma" w:cs="Tahoma"/>
          <w:color w:val="808080"/>
          <w:sz w:val="20"/>
          <w:szCs w:val="20"/>
          <w:lang w:eastAsia="pl-PL"/>
        </w:rPr>
        <w:t xml:space="preserve">wojewódzki inspektor transportu drogowego,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b) </w:t>
      </w:r>
      <w:r w:rsidRPr="00D147BD">
        <w:rPr>
          <w:rFonts w:ascii="Tahoma" w:eastAsia="Times New Roman" w:hAnsi="Tahoma" w:cs="Tahoma"/>
          <w:color w:val="808080"/>
          <w:sz w:val="20"/>
          <w:szCs w:val="20"/>
          <w:lang w:eastAsia="pl-PL"/>
        </w:rPr>
        <w:t xml:space="preserve">dyrektor właściwego terenowo oddziału Generalnej Dyrekcji Dróg Krajowych i Autostrad,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c) </w:t>
      </w:r>
      <w:r w:rsidRPr="00D147BD">
        <w:rPr>
          <w:rFonts w:ascii="Tahoma" w:eastAsia="Times New Roman" w:hAnsi="Tahoma" w:cs="Tahoma"/>
          <w:color w:val="808080"/>
          <w:sz w:val="20"/>
          <w:szCs w:val="20"/>
          <w:lang w:eastAsia="pl-PL"/>
        </w:rPr>
        <w:t xml:space="preserve">przedstawiciel wojewody,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d) </w:t>
      </w:r>
      <w:r w:rsidRPr="00D147BD">
        <w:rPr>
          <w:rFonts w:ascii="Tahoma" w:eastAsia="Times New Roman" w:hAnsi="Tahoma" w:cs="Tahoma"/>
          <w:color w:val="808080"/>
          <w:sz w:val="20"/>
          <w:szCs w:val="20"/>
          <w:lang w:eastAsia="pl-PL"/>
        </w:rPr>
        <w:t xml:space="preserve">przedstawiciel wojewódzkiego sztabu wojskowego,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e) </w:t>
      </w:r>
      <w:r w:rsidRPr="00D147BD">
        <w:rPr>
          <w:rFonts w:ascii="Tahoma" w:eastAsia="Times New Roman" w:hAnsi="Tahoma" w:cs="Tahoma"/>
          <w:color w:val="808080"/>
          <w:sz w:val="20"/>
          <w:szCs w:val="20"/>
          <w:lang w:eastAsia="pl-PL"/>
        </w:rPr>
        <w:t xml:space="preserve">przedstawiciel kuratora oświaty,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lastRenderedPageBreak/>
        <w:t xml:space="preserve">f) </w:t>
      </w:r>
      <w:r w:rsidRPr="00D147BD">
        <w:rPr>
          <w:rFonts w:ascii="Tahoma" w:eastAsia="Times New Roman" w:hAnsi="Tahoma" w:cs="Tahoma"/>
          <w:color w:val="808080"/>
          <w:sz w:val="20"/>
          <w:szCs w:val="20"/>
          <w:lang w:eastAsia="pl-PL"/>
        </w:rPr>
        <w:t xml:space="preserve">przedstawiciel zarządu województwa,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g) </w:t>
      </w:r>
      <w:r w:rsidRPr="00D147BD">
        <w:rPr>
          <w:rFonts w:ascii="Tahoma" w:eastAsia="Times New Roman" w:hAnsi="Tahoma" w:cs="Tahoma"/>
          <w:color w:val="808080"/>
          <w:sz w:val="20"/>
          <w:szCs w:val="20"/>
          <w:lang w:eastAsia="pl-PL"/>
        </w:rPr>
        <w:t xml:space="preserve">przedstawiciel zarządów powiatu,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h) </w:t>
      </w:r>
      <w:r w:rsidRPr="00D147BD">
        <w:rPr>
          <w:rFonts w:ascii="Tahoma" w:eastAsia="Times New Roman" w:hAnsi="Tahoma" w:cs="Tahoma"/>
          <w:color w:val="808080"/>
          <w:sz w:val="20"/>
          <w:szCs w:val="20"/>
          <w:lang w:eastAsia="pl-PL"/>
        </w:rPr>
        <w:t xml:space="preserve">przedstawiciel wójtów, burmistrzów lub prezydentów miast,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i) </w:t>
      </w:r>
      <w:r w:rsidRPr="00D147BD">
        <w:rPr>
          <w:rFonts w:ascii="Tahoma" w:eastAsia="Times New Roman" w:hAnsi="Tahoma" w:cs="Tahoma"/>
          <w:color w:val="808080"/>
          <w:sz w:val="20"/>
          <w:szCs w:val="20"/>
          <w:lang w:eastAsia="pl-PL"/>
        </w:rPr>
        <w:t xml:space="preserve">przedstawiciel komendanta wojewódzkiego Policji,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j) </w:t>
      </w:r>
      <w:r w:rsidRPr="00D147BD">
        <w:rPr>
          <w:rFonts w:ascii="Tahoma" w:eastAsia="Times New Roman" w:hAnsi="Tahoma" w:cs="Tahoma"/>
          <w:color w:val="808080"/>
          <w:sz w:val="20"/>
          <w:szCs w:val="20"/>
          <w:lang w:eastAsia="pl-PL"/>
        </w:rPr>
        <w:t xml:space="preserve">przedstawiciel komendanta wojewódzkiego Państwowej Straży Pożarnej,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k) </w:t>
      </w:r>
      <w:r w:rsidRPr="00D147BD">
        <w:rPr>
          <w:rFonts w:ascii="Tahoma" w:eastAsia="Times New Roman" w:hAnsi="Tahoma" w:cs="Tahoma"/>
          <w:color w:val="808080"/>
          <w:sz w:val="20"/>
          <w:szCs w:val="20"/>
          <w:lang w:eastAsia="pl-PL"/>
        </w:rPr>
        <w:t xml:space="preserve">przedstawiciel zarządu dróg wojewódzkich,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l) </w:t>
      </w:r>
      <w:r w:rsidRPr="00D147BD">
        <w:rPr>
          <w:rFonts w:ascii="Tahoma" w:eastAsia="Times New Roman" w:hAnsi="Tahoma" w:cs="Tahoma"/>
          <w:color w:val="808080"/>
          <w:sz w:val="20"/>
          <w:szCs w:val="20"/>
          <w:lang w:eastAsia="pl-PL"/>
        </w:rPr>
        <w:t xml:space="preserve">przedstawiciel wojewódzkich ośrodków ruchu drogowego,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m) </w:t>
      </w:r>
      <w:r w:rsidRPr="00D147BD">
        <w:rPr>
          <w:rFonts w:ascii="Tahoma" w:eastAsia="Times New Roman" w:hAnsi="Tahoma" w:cs="Tahoma"/>
          <w:color w:val="808080"/>
          <w:sz w:val="20"/>
          <w:szCs w:val="20"/>
          <w:lang w:eastAsia="pl-PL"/>
        </w:rPr>
        <w:t xml:space="preserve">przedstawiciel zarządów dróg powiatowych,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n) </w:t>
      </w:r>
      <w:r w:rsidRPr="00D147BD">
        <w:rPr>
          <w:rFonts w:ascii="Tahoma" w:eastAsia="Times New Roman" w:hAnsi="Tahoma" w:cs="Tahoma"/>
          <w:color w:val="808080"/>
          <w:sz w:val="20"/>
          <w:szCs w:val="20"/>
          <w:lang w:eastAsia="pl-PL"/>
        </w:rPr>
        <w:t xml:space="preserve">osoby wskazane przez marszałka województwa w szczególności reprezentujące działające na terenie województwa organizacje pozarządowe, których celem statutowym jest problematyka bezpieczeństwa ruchu drogowego, przy czym marszałek województwa może wskazać nie więcej niż 12 osób.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57" w:name="JEDN_5340_40_8"/>
      <w:bookmarkEnd w:id="1157"/>
      <w:r w:rsidRPr="00D147BD">
        <w:rPr>
          <w:rFonts w:ascii="Tahoma" w:eastAsia="Times New Roman" w:hAnsi="Tahoma" w:cs="Tahoma"/>
          <w:b/>
          <w:bCs/>
          <w:sz w:val="20"/>
          <w:szCs w:val="20"/>
          <w:lang w:eastAsia="pl-PL"/>
        </w:rPr>
        <w:t xml:space="preserve">Art. 140j. 1. </w:t>
      </w:r>
      <w:r w:rsidRPr="00D147BD">
        <w:rPr>
          <w:rFonts w:ascii="Tahoma" w:eastAsia="Times New Roman" w:hAnsi="Tahoma" w:cs="Tahoma"/>
          <w:sz w:val="20"/>
          <w:szCs w:val="20"/>
          <w:lang w:eastAsia="pl-PL"/>
        </w:rPr>
        <w:t xml:space="preserve">Przewodniczący Wojewódzkiej Rady kieruje jej pracami i reprezentuje ją na zewnątrz.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Przewodniczący Wojewódzkiej Rady otrzymuje od organów, których przedstawiciele są członkami Wojewódzkiej Rady: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sprawozdania i informacje dotyczące realizacji zadań określonych w programach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informacje dotyczące stanu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Przewodniczący Wojewódzkiej Rady składa Przewodniczącemu Krajowej Rady corocznie, do końca stycznia, sprawozdanie dotyczące stanu bezpieczeństwa ruchu drogowego na terenie województwa oraz działań realizowanych w tym zakresie.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58" w:name="JEDN_5340_40_9"/>
      <w:bookmarkEnd w:id="1158"/>
      <w:r w:rsidRPr="00D147BD">
        <w:rPr>
          <w:rFonts w:ascii="Tahoma" w:eastAsia="Times New Roman" w:hAnsi="Tahoma" w:cs="Tahoma"/>
          <w:b/>
          <w:bCs/>
          <w:sz w:val="20"/>
          <w:szCs w:val="20"/>
          <w:lang w:eastAsia="pl-PL"/>
        </w:rPr>
        <w:t xml:space="preserve">Art. 140k. </w:t>
      </w:r>
      <w:bookmarkStart w:id="1159" w:name="PP_5340_40_1509"/>
      <w:bookmarkEnd w:id="1159"/>
      <w:r w:rsidRPr="00D147BD">
        <w:rPr>
          <w:rFonts w:ascii="Tahoma" w:eastAsia="Times New Roman" w:hAnsi="Tahoma" w:cs="Tahoma"/>
          <w:sz w:val="20"/>
          <w:szCs w:val="20"/>
          <w:lang w:eastAsia="pl-PL"/>
        </w:rPr>
        <w:t xml:space="preserve">Obsługę Wojewódzkiej Rady zapewnia wyznaczony przez marszałka województwa wojewódzki ośrodek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60" w:name="JEDN_5340_40_10"/>
      <w:bookmarkEnd w:id="1160"/>
      <w:r w:rsidRPr="00D147BD">
        <w:rPr>
          <w:rFonts w:ascii="Tahoma" w:eastAsia="Times New Roman" w:hAnsi="Tahoma" w:cs="Tahoma"/>
          <w:b/>
          <w:bCs/>
          <w:sz w:val="20"/>
          <w:szCs w:val="20"/>
          <w:lang w:eastAsia="pl-PL"/>
        </w:rPr>
        <w:t xml:space="preserve">Art. 140l. </w:t>
      </w:r>
      <w:r w:rsidRPr="00D147BD">
        <w:rPr>
          <w:rFonts w:ascii="Tahoma" w:eastAsia="Times New Roman" w:hAnsi="Tahoma" w:cs="Tahoma"/>
          <w:sz w:val="20"/>
          <w:szCs w:val="20"/>
          <w:lang w:eastAsia="pl-PL"/>
        </w:rPr>
        <w:t xml:space="preserve">W pracach Krajowej Rady i Wojewódzkiej Rady mogą brać udział z głosem doradczym: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przedstawiciele organizacji pozarządowych, których statutowy zakres działalności obejmuje zagadnienia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pracownicy naukowi wyższych uczelni lub jednostek badawczo-rozwojowych;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niezależni eksperci. </w:t>
      </w:r>
    </w:p>
    <w:p w:rsidR="00D147BD" w:rsidRPr="00D147BD" w:rsidRDefault="00D147BD" w:rsidP="00D26C33">
      <w:pPr>
        <w:pStyle w:val="Nagwek1"/>
        <w:rPr>
          <w:rFonts w:ascii="Tahoma" w:eastAsia="Times New Roman" w:hAnsi="Tahoma" w:cs="Tahoma"/>
          <w:sz w:val="20"/>
          <w:szCs w:val="20"/>
          <w:lang w:eastAsia="pl-PL"/>
        </w:rPr>
      </w:pPr>
      <w:bookmarkStart w:id="1161" w:name="JEDN_5340_41_r"/>
      <w:bookmarkStart w:id="1162" w:name="JEDN_5340_42_r"/>
      <w:bookmarkStart w:id="1163" w:name="_Toc348907796"/>
      <w:bookmarkEnd w:id="1161"/>
      <w:bookmarkEnd w:id="1162"/>
      <w:r w:rsidRPr="00D147BD">
        <w:rPr>
          <w:rFonts w:ascii="Tahoma" w:eastAsia="Times New Roman" w:hAnsi="Tahoma" w:cs="Tahoma"/>
          <w:b w:val="0"/>
          <w:bCs w:val="0"/>
          <w:sz w:val="27"/>
          <w:szCs w:val="27"/>
          <w:lang w:eastAsia="pl-PL"/>
        </w:rPr>
        <w:t>DZIAŁ VI</w:t>
      </w:r>
      <w:bookmarkEnd w:id="1163"/>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ind w:firstLine="480"/>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r>
      <w:r w:rsidRPr="00D147BD">
        <w:rPr>
          <w:rFonts w:ascii="Tahoma" w:eastAsia="Times New Roman" w:hAnsi="Tahoma" w:cs="Tahoma"/>
          <w:b/>
          <w:bCs/>
          <w:spacing w:val="45"/>
          <w:sz w:val="20"/>
          <w:szCs w:val="20"/>
          <w:lang w:eastAsia="pl-PL"/>
        </w:rPr>
        <w:t>Zmiany w przepisach obowiązujących oraz przepisy przejściowe i końcowe</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64" w:name="JEDN_5340_42_0"/>
      <w:bookmarkEnd w:id="1164"/>
      <w:r w:rsidRPr="00D147BD">
        <w:rPr>
          <w:rFonts w:ascii="Tahoma" w:eastAsia="Times New Roman" w:hAnsi="Tahoma" w:cs="Tahoma"/>
          <w:b/>
          <w:bCs/>
          <w:sz w:val="20"/>
          <w:szCs w:val="20"/>
          <w:lang w:eastAsia="pl-PL"/>
        </w:rPr>
        <w:t xml:space="preserve">Art. 141. </w:t>
      </w:r>
      <w:bookmarkStart w:id="1165" w:name="PP_5340_42_1511"/>
      <w:bookmarkEnd w:id="1165"/>
      <w:r w:rsidRPr="00D147BD">
        <w:rPr>
          <w:rFonts w:ascii="Tahoma" w:eastAsia="Times New Roman" w:hAnsi="Tahoma" w:cs="Tahoma"/>
          <w:sz w:val="20"/>
          <w:szCs w:val="20"/>
          <w:lang w:eastAsia="pl-PL"/>
        </w:rPr>
        <w:t xml:space="preserve">(pominięty)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66" w:name="JEDN_5340_42_1"/>
      <w:bookmarkEnd w:id="1166"/>
      <w:r w:rsidRPr="00D147BD">
        <w:rPr>
          <w:rFonts w:ascii="Tahoma" w:eastAsia="Times New Roman" w:hAnsi="Tahoma" w:cs="Tahoma"/>
          <w:b/>
          <w:bCs/>
          <w:sz w:val="20"/>
          <w:szCs w:val="20"/>
          <w:lang w:eastAsia="pl-PL"/>
        </w:rPr>
        <w:t xml:space="preserve">Art. 142. </w:t>
      </w:r>
      <w:bookmarkStart w:id="1167" w:name="PP_5340_42_1512"/>
      <w:bookmarkEnd w:id="1167"/>
      <w:r w:rsidRPr="00D147BD">
        <w:rPr>
          <w:rFonts w:ascii="Tahoma" w:eastAsia="Times New Roman" w:hAnsi="Tahoma" w:cs="Tahoma"/>
          <w:sz w:val="20"/>
          <w:szCs w:val="20"/>
          <w:lang w:eastAsia="pl-PL"/>
        </w:rPr>
        <w:t xml:space="preserve">(pominięty)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68" w:name="JEDN_5340_42_2"/>
      <w:bookmarkEnd w:id="1168"/>
      <w:r w:rsidRPr="00D147BD">
        <w:rPr>
          <w:rFonts w:ascii="Tahoma" w:eastAsia="Times New Roman" w:hAnsi="Tahoma" w:cs="Tahoma"/>
          <w:b/>
          <w:bCs/>
          <w:sz w:val="20"/>
          <w:szCs w:val="20"/>
          <w:lang w:eastAsia="pl-PL"/>
        </w:rPr>
        <w:t xml:space="preserve">Art. 143. </w:t>
      </w:r>
      <w:bookmarkStart w:id="1169" w:name="PP_5340_42_1514"/>
      <w:bookmarkEnd w:id="1169"/>
      <w:r w:rsidRPr="00D147BD">
        <w:rPr>
          <w:rFonts w:ascii="Tahoma" w:eastAsia="Times New Roman" w:hAnsi="Tahoma" w:cs="Tahoma"/>
          <w:sz w:val="20"/>
          <w:szCs w:val="20"/>
          <w:lang w:eastAsia="pl-PL"/>
        </w:rPr>
        <w:t xml:space="preserve">(pominięty)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70" w:name="JEDN_5340_42_3"/>
      <w:bookmarkEnd w:id="1170"/>
      <w:r w:rsidRPr="00D147BD">
        <w:rPr>
          <w:rFonts w:ascii="Tahoma" w:eastAsia="Times New Roman" w:hAnsi="Tahoma" w:cs="Tahoma"/>
          <w:b/>
          <w:bCs/>
          <w:sz w:val="20"/>
          <w:szCs w:val="20"/>
          <w:lang w:eastAsia="pl-PL"/>
        </w:rPr>
        <w:t xml:space="preserve">Art. 144. </w:t>
      </w:r>
      <w:bookmarkStart w:id="1171" w:name="PP_5340_42_1516"/>
      <w:bookmarkEnd w:id="1171"/>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72" w:name="JEDN_5340_42_4"/>
      <w:bookmarkEnd w:id="1172"/>
      <w:r w:rsidRPr="00D147BD">
        <w:rPr>
          <w:rFonts w:ascii="Tahoma" w:eastAsia="Times New Roman" w:hAnsi="Tahoma" w:cs="Tahoma"/>
          <w:b/>
          <w:bCs/>
          <w:sz w:val="20"/>
          <w:szCs w:val="20"/>
          <w:lang w:eastAsia="pl-PL"/>
        </w:rPr>
        <w:t xml:space="preserve">Art. 145. </w:t>
      </w:r>
      <w:bookmarkStart w:id="1173" w:name="PP_5340_42_1519"/>
      <w:bookmarkEnd w:id="1173"/>
      <w:r w:rsidRPr="00D147BD">
        <w:rPr>
          <w:rFonts w:ascii="Tahoma" w:eastAsia="Times New Roman" w:hAnsi="Tahoma" w:cs="Tahoma"/>
          <w:sz w:val="20"/>
          <w:szCs w:val="20"/>
          <w:lang w:eastAsia="pl-PL"/>
        </w:rPr>
        <w:t xml:space="preserve">(pominięty)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74" w:name="JEDN_5340_42_5"/>
      <w:bookmarkEnd w:id="1174"/>
      <w:r w:rsidRPr="00D147BD">
        <w:rPr>
          <w:rFonts w:ascii="Tahoma" w:eastAsia="Times New Roman" w:hAnsi="Tahoma" w:cs="Tahoma"/>
          <w:b/>
          <w:bCs/>
          <w:sz w:val="20"/>
          <w:szCs w:val="20"/>
          <w:lang w:eastAsia="pl-PL"/>
        </w:rPr>
        <w:t xml:space="preserve">Art. 146. </w:t>
      </w:r>
      <w:bookmarkStart w:id="1175" w:name="PP_5340_42_1525"/>
      <w:bookmarkEnd w:id="1175"/>
      <w:r w:rsidRPr="00D147BD">
        <w:rPr>
          <w:rFonts w:ascii="Tahoma" w:eastAsia="Times New Roman" w:hAnsi="Tahoma" w:cs="Tahoma"/>
          <w:sz w:val="20"/>
          <w:szCs w:val="20"/>
          <w:lang w:eastAsia="pl-PL"/>
        </w:rPr>
        <w:t xml:space="preserve">(pominięty)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76" w:name="JEDN_5340_42_6"/>
      <w:bookmarkEnd w:id="1176"/>
      <w:r w:rsidRPr="00D147BD">
        <w:rPr>
          <w:rFonts w:ascii="Tahoma" w:eastAsia="Times New Roman" w:hAnsi="Tahoma" w:cs="Tahoma"/>
          <w:b/>
          <w:bCs/>
          <w:sz w:val="20"/>
          <w:szCs w:val="20"/>
          <w:lang w:eastAsia="pl-PL"/>
        </w:rPr>
        <w:t xml:space="preserve">Art. 147. </w:t>
      </w:r>
      <w:bookmarkStart w:id="1177" w:name="PP_5340_42_1526"/>
      <w:bookmarkEnd w:id="1177"/>
      <w:r w:rsidRPr="00D147BD">
        <w:rPr>
          <w:rFonts w:ascii="Tahoma" w:eastAsia="Times New Roman" w:hAnsi="Tahoma" w:cs="Tahoma"/>
          <w:sz w:val="20"/>
          <w:szCs w:val="20"/>
          <w:lang w:eastAsia="pl-PL"/>
        </w:rPr>
        <w:t xml:space="preserve">(pominięty)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78" w:name="JEDN_5340_42_7"/>
      <w:bookmarkEnd w:id="1178"/>
      <w:r w:rsidRPr="00D147BD">
        <w:rPr>
          <w:rFonts w:ascii="Tahoma" w:eastAsia="Times New Roman" w:hAnsi="Tahoma" w:cs="Tahoma"/>
          <w:b/>
          <w:bCs/>
          <w:sz w:val="20"/>
          <w:szCs w:val="20"/>
          <w:lang w:eastAsia="pl-PL"/>
        </w:rPr>
        <w:t xml:space="preserve">Art. 148. </w:t>
      </w:r>
      <w:bookmarkStart w:id="1179" w:name="PP_5340_42_1529"/>
      <w:bookmarkEnd w:id="1179"/>
      <w:r w:rsidRPr="00D147BD">
        <w:rPr>
          <w:rFonts w:ascii="Tahoma" w:eastAsia="Times New Roman" w:hAnsi="Tahoma" w:cs="Tahoma"/>
          <w:sz w:val="20"/>
          <w:szCs w:val="20"/>
          <w:lang w:eastAsia="pl-PL"/>
        </w:rPr>
        <w:t xml:space="preserve">(pominięty)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80" w:name="JEDN_5340_42_8"/>
      <w:bookmarkEnd w:id="1180"/>
      <w:r w:rsidRPr="00D147BD">
        <w:rPr>
          <w:rFonts w:ascii="Tahoma" w:eastAsia="Times New Roman" w:hAnsi="Tahoma" w:cs="Tahoma"/>
          <w:b/>
          <w:bCs/>
          <w:sz w:val="20"/>
          <w:szCs w:val="20"/>
          <w:lang w:eastAsia="pl-PL"/>
        </w:rPr>
        <w:t xml:space="preserve">Art. 149. </w:t>
      </w:r>
      <w:bookmarkStart w:id="1181" w:name="PP_5340_42_1531"/>
      <w:bookmarkEnd w:id="1181"/>
      <w:r w:rsidRPr="00D147BD">
        <w:rPr>
          <w:rFonts w:ascii="Tahoma" w:eastAsia="Times New Roman" w:hAnsi="Tahoma" w:cs="Tahoma"/>
          <w:sz w:val="20"/>
          <w:szCs w:val="20"/>
          <w:lang w:eastAsia="pl-PL"/>
        </w:rPr>
        <w:t xml:space="preserve">Minister właściwy do spraw transportu w porozumieniu z Ministrem Obrony Narodowej, ministrem właściwym do spraw wewnętrznych oraz Ministrem Sprawiedliwości, kierując się potrzebą zapewnienia stabilnego obrotu pojazdami samochodowymi, może określić,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obowiązek uzyskania karty pojazdu przez właścicieli pojazdów zarejestrowanych przed dniem, o którym mowa w art. 152 pkt 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warunki, terminy i tryb uzyskiwania karty pojazdu przez osoby, o których mowa w pkt 1, organy właściwe do ich wydania, dokumenty stosowane w tych sprawach oraz wysokość opłaty za wydanie karty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82" w:name="JEDN_5340_42_9"/>
      <w:bookmarkEnd w:id="1182"/>
      <w:r w:rsidRPr="00D147BD">
        <w:rPr>
          <w:rFonts w:ascii="Tahoma" w:eastAsia="Times New Roman" w:hAnsi="Tahoma" w:cs="Tahoma"/>
          <w:b/>
          <w:bCs/>
          <w:sz w:val="20"/>
          <w:szCs w:val="20"/>
          <w:lang w:eastAsia="pl-PL"/>
        </w:rPr>
        <w:t xml:space="preserve">Art. 150. 1. </w:t>
      </w:r>
      <w:bookmarkStart w:id="1183" w:name="PP_5340_42_1537"/>
      <w:bookmarkEnd w:id="1183"/>
      <w:r w:rsidRPr="00D147BD">
        <w:rPr>
          <w:rFonts w:ascii="Tahoma" w:eastAsia="Times New Roman" w:hAnsi="Tahoma" w:cs="Tahoma"/>
          <w:sz w:val="20"/>
          <w:szCs w:val="20"/>
          <w:lang w:eastAsia="pl-PL"/>
        </w:rPr>
        <w:t xml:space="preserve">Prawa jazdy i inne dokumenty uprawniające do kierowania pojazdami lub potwierdzające dodatkowe kwalifikacje i wymagania w stosunku do kierujących pojazdami, wydane na podstawie dotychczasowych przepisów, zachowują ważność do czasu ich wymiany dokonywanej na </w:t>
      </w:r>
      <w:r w:rsidRPr="00D147BD">
        <w:rPr>
          <w:rFonts w:ascii="Tahoma" w:eastAsia="Times New Roman" w:hAnsi="Tahoma" w:cs="Tahoma"/>
          <w:sz w:val="20"/>
          <w:szCs w:val="20"/>
          <w:lang w:eastAsia="pl-PL"/>
        </w:rPr>
        <w:lastRenderedPageBreak/>
        <w:t xml:space="preserve">koszt osoby uprawnionej w zakresie na jaki zostały wydane. Osoba uprawniona dokonująca wymiany jest obowiązana do uiszczenia opłaty ewidencyjnej.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1184" w:name="PP_5340_42_1539"/>
      <w:bookmarkEnd w:id="1184"/>
      <w:r w:rsidRPr="00D147BD">
        <w:rPr>
          <w:rFonts w:ascii="Tahoma" w:eastAsia="Times New Roman" w:hAnsi="Tahoma" w:cs="Tahoma"/>
          <w:sz w:val="20"/>
          <w:szCs w:val="20"/>
          <w:lang w:eastAsia="pl-PL"/>
        </w:rPr>
        <w:t xml:space="preserve">Minister właściwy do spraw transportu, uwzględniając wszystkie wydawane przed dniem wejścia w życie ustawy dokumenty uprawniające do kierowania pojazdem oraz koszty związane z ich wymianą, określi, w drodze rozporządzenia, warunki i terminy wymiany praw jazdy i innych dokumentów uprawniających do kierowania pojazdami lub potwierdzających dodatkowe kwalifikacje kierujących pojazdami oraz wysokość opłat za ich wymianę.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85" w:name="JEDN_5340_42_10"/>
      <w:bookmarkEnd w:id="1185"/>
      <w:r w:rsidRPr="00D147BD">
        <w:rPr>
          <w:rFonts w:ascii="Tahoma" w:eastAsia="Times New Roman" w:hAnsi="Tahoma" w:cs="Tahoma"/>
          <w:b/>
          <w:bCs/>
          <w:sz w:val="20"/>
          <w:szCs w:val="20"/>
          <w:lang w:eastAsia="pl-PL"/>
        </w:rPr>
        <w:t xml:space="preserve">Art. 151. </w:t>
      </w:r>
      <w:bookmarkStart w:id="1186" w:name="PP_5340_42_1542"/>
      <w:bookmarkEnd w:id="1186"/>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Traci moc ustawa z dnia 1 lutego 1983 r. - Prawo o ruchu drogowym (Dz. U. z 1992 r. Nr 11, poz. 41 i Nr 26, poz. 114 oraz z 1995 r. Nr 104, poz. 515), z wyjątkiem art. 60, 69-70 i 72-82, które tracą moc z dniem 30 czerwca 1999 r.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1187" w:name="PP_5340_42_1543"/>
      <w:bookmarkEnd w:id="1187"/>
      <w:r w:rsidRPr="00D147BD">
        <w:rPr>
          <w:rFonts w:ascii="Tahoma" w:eastAsia="Times New Roman" w:hAnsi="Tahoma" w:cs="Tahoma"/>
          <w:sz w:val="20"/>
          <w:szCs w:val="20"/>
          <w:lang w:eastAsia="pl-PL"/>
        </w:rPr>
        <w:t xml:space="preserve">(pominięty)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88" w:name="JEDN_5340_42_11"/>
      <w:bookmarkEnd w:id="1188"/>
      <w:r w:rsidRPr="00D147BD">
        <w:rPr>
          <w:rFonts w:ascii="Tahoma" w:eastAsia="Times New Roman" w:hAnsi="Tahoma" w:cs="Tahoma"/>
          <w:b/>
          <w:bCs/>
          <w:sz w:val="20"/>
          <w:szCs w:val="20"/>
          <w:lang w:eastAsia="pl-PL"/>
        </w:rPr>
        <w:t xml:space="preserve">Art. 152. </w:t>
      </w:r>
      <w:bookmarkStart w:id="1189" w:name="PP_5340_42_1545"/>
      <w:bookmarkEnd w:id="1189"/>
      <w:r w:rsidRPr="00D147BD">
        <w:rPr>
          <w:rFonts w:ascii="Tahoma" w:eastAsia="Times New Roman" w:hAnsi="Tahoma" w:cs="Tahoma"/>
          <w:sz w:val="20"/>
          <w:szCs w:val="20"/>
          <w:lang w:eastAsia="pl-PL"/>
        </w:rPr>
        <w:t xml:space="preserve">Ustawa wchodzi w życie z dniem 1 stycznia 1998 r., z wyjątkiem: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art. 49 ust. 2 pkt 5, art. 80, 99 i 109 ust. 4, które wchodzą w życie z dniem 1 lipca 1998 r.;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art. 39 ust. 3 i art. 85, które wchodzą w życie z dniem 1 stycznia 1999 r.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art. 74 ust. 2 pkt 2 lit. a, art. 77, 87, 88, 90-98 i 100-108, które wchodzą w życie z dniem 1 lipca 1999 r. </w:t>
      </w:r>
    </w:p>
    <w:p w:rsidR="00D147BD" w:rsidRPr="00D147BD" w:rsidRDefault="00D147BD" w:rsidP="00D147BD">
      <w:pPr>
        <w:spacing w:after="0" w:line="240" w:lineRule="auto"/>
        <w:ind w:firstLine="480"/>
        <w:jc w:val="center"/>
        <w:rPr>
          <w:rFonts w:ascii="Tahoma" w:eastAsia="Times New Roman" w:hAnsi="Tahoma" w:cs="Tahoma"/>
          <w:sz w:val="20"/>
          <w:szCs w:val="20"/>
          <w:lang w:eastAsia="pl-PL"/>
        </w:rPr>
      </w:pPr>
      <w:bookmarkStart w:id="1190" w:name="JEDN_5340_43_r"/>
      <w:bookmarkEnd w:id="1190"/>
      <w:r w:rsidRPr="00D147BD">
        <w:rPr>
          <w:rFonts w:ascii="Tahoma" w:eastAsia="Times New Roman" w:hAnsi="Tahoma" w:cs="Tahoma"/>
          <w:b/>
          <w:bCs/>
          <w:sz w:val="27"/>
          <w:szCs w:val="27"/>
          <w:lang w:eastAsia="pl-PL"/>
        </w:rPr>
        <w:t xml:space="preserve">Załącznik </w:t>
      </w:r>
      <w:bookmarkStart w:id="1191" w:name="PP_5340_43_1547"/>
      <w:bookmarkEnd w:id="1191"/>
    </w:p>
    <w:p w:rsidR="00D147BD" w:rsidRPr="00D147BD" w:rsidRDefault="00D147BD" w:rsidP="00D147BD">
      <w:pPr>
        <w:spacing w:line="240" w:lineRule="auto"/>
        <w:ind w:firstLine="480"/>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do ustawy z dnia 20 czerwca 1997 r.</w:t>
      </w:r>
      <w:bookmarkStart w:id="1192" w:name="PP_5340_43_1548"/>
      <w:bookmarkEnd w:id="1192"/>
    </w:p>
    <w:p w:rsidR="00D147BD" w:rsidRPr="00D147BD" w:rsidRDefault="00D147BD" w:rsidP="00D147BD">
      <w:pPr>
        <w:spacing w:after="0" w:line="240" w:lineRule="auto"/>
        <w:ind w:firstLine="480"/>
        <w:jc w:val="center"/>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br/>
        <w:t>KATEGORIE ZEZWOLEŃ NA PRZEJAZD POJAZDU NIENORMATYWNEGO</w:t>
      </w:r>
    </w:p>
    <w:p w:rsidR="00D147BD" w:rsidRPr="00D147BD" w:rsidRDefault="00D147BD" w:rsidP="00D147BD">
      <w:pPr>
        <w:spacing w:after="90" w:line="240" w:lineRule="auto"/>
        <w:ind w:firstLine="480"/>
        <w:rPr>
          <w:rFonts w:ascii="Tahoma" w:eastAsia="Times New Roman" w:hAnsi="Tahoma" w:cs="Tahoma"/>
          <w:sz w:val="20"/>
          <w:szCs w:val="20"/>
          <w:lang w:eastAsia="pl-PL"/>
        </w:rPr>
      </w:pPr>
    </w:p>
    <w:tbl>
      <w:tblPr>
        <w:tblW w:w="0" w:type="auto"/>
        <w:jc w:val="center"/>
        <w:tblBorders>
          <w:top w:val="single" w:sz="8" w:space="0" w:color="000000"/>
          <w:left w:val="single" w:sz="8" w:space="0" w:color="000000"/>
        </w:tblBorders>
        <w:tblCellMar>
          <w:top w:w="15" w:type="dxa"/>
          <w:left w:w="15" w:type="dxa"/>
          <w:bottom w:w="15" w:type="dxa"/>
          <w:right w:w="15" w:type="dxa"/>
        </w:tblCellMar>
        <w:tblLook w:val="04A0" w:firstRow="1" w:lastRow="0" w:firstColumn="1" w:lastColumn="0" w:noHBand="0" w:noVBand="1"/>
      </w:tblPr>
      <w:tblGrid>
        <w:gridCol w:w="431"/>
        <w:gridCol w:w="1402"/>
        <w:gridCol w:w="4874"/>
        <w:gridCol w:w="2525"/>
      </w:tblGrid>
      <w:tr w:rsidR="00D147BD" w:rsidRPr="00D147BD" w:rsidTr="00D147BD">
        <w:trPr>
          <w:trHeight w:val="835"/>
          <w:jc w:val="center"/>
        </w:trPr>
        <w:tc>
          <w:tcPr>
            <w:tcW w:w="196"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sz w:val="20"/>
                <w:szCs w:val="20"/>
                <w:lang w:eastAsia="pl-PL"/>
              </w:rPr>
              <w:t>Lp.</w:t>
            </w:r>
          </w:p>
        </w:tc>
        <w:tc>
          <w:tcPr>
            <w:tcW w:w="772"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sz w:val="20"/>
                <w:szCs w:val="20"/>
                <w:lang w:eastAsia="pl-PL"/>
              </w:rPr>
              <w:t>Zezwolenie</w:t>
            </w:r>
          </w:p>
        </w:tc>
        <w:tc>
          <w:tcPr>
            <w:tcW w:w="2651"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sz w:val="20"/>
                <w:szCs w:val="20"/>
                <w:lang w:eastAsia="pl-PL"/>
              </w:rPr>
              <w:t>Pojazdy nienormatywne</w:t>
            </w:r>
          </w:p>
        </w:tc>
        <w:tc>
          <w:tcPr>
            <w:tcW w:w="137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sz w:val="20"/>
                <w:szCs w:val="20"/>
                <w:lang w:eastAsia="pl-PL"/>
              </w:rPr>
              <w:t>Drogi</w:t>
            </w:r>
          </w:p>
        </w:tc>
      </w:tr>
      <w:tr w:rsidR="00D147BD" w:rsidRPr="00D147BD" w:rsidTr="00D147BD">
        <w:trPr>
          <w:jc w:val="center"/>
        </w:trPr>
        <w:tc>
          <w:tcPr>
            <w:tcW w:w="196"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sz w:val="20"/>
                <w:szCs w:val="20"/>
                <w:lang w:eastAsia="pl-PL"/>
              </w:rPr>
              <w:t>1</w:t>
            </w:r>
          </w:p>
        </w:tc>
        <w:tc>
          <w:tcPr>
            <w:tcW w:w="772"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sz w:val="20"/>
                <w:szCs w:val="20"/>
                <w:lang w:eastAsia="pl-PL"/>
              </w:rPr>
              <w:t>2</w:t>
            </w:r>
          </w:p>
        </w:tc>
        <w:tc>
          <w:tcPr>
            <w:tcW w:w="2651"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sz w:val="20"/>
                <w:szCs w:val="20"/>
                <w:lang w:eastAsia="pl-PL"/>
              </w:rPr>
              <w:t>3</w:t>
            </w:r>
          </w:p>
        </w:tc>
        <w:tc>
          <w:tcPr>
            <w:tcW w:w="137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sz w:val="20"/>
                <w:szCs w:val="20"/>
                <w:lang w:eastAsia="pl-PL"/>
              </w:rPr>
              <w:t>4</w:t>
            </w:r>
          </w:p>
        </w:tc>
      </w:tr>
      <w:tr w:rsidR="00D147BD" w:rsidRPr="00D147BD" w:rsidTr="00D147BD">
        <w:trPr>
          <w:jc w:val="center"/>
        </w:trPr>
        <w:tc>
          <w:tcPr>
            <w:tcW w:w="196"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sz w:val="20"/>
                <w:szCs w:val="20"/>
                <w:lang w:eastAsia="pl-PL"/>
              </w:rPr>
              <w:t>1</w:t>
            </w:r>
          </w:p>
        </w:tc>
        <w:tc>
          <w:tcPr>
            <w:tcW w:w="772"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kategorii I</w:t>
            </w:r>
          </w:p>
        </w:tc>
        <w:tc>
          <w:tcPr>
            <w:tcW w:w="2651"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a) o wymiarach oraz rzeczywistej masie całkowitej nie większych od dopuszczalnych,</w:t>
            </w:r>
            <w:r w:rsidRPr="00D147BD">
              <w:rPr>
                <w:rFonts w:ascii="Tahoma" w:eastAsia="Times New Roman" w:hAnsi="Tahoma" w:cs="Tahoma"/>
                <w:sz w:val="20"/>
                <w:szCs w:val="20"/>
                <w:lang w:eastAsia="pl-PL"/>
              </w:rPr>
              <w:br/>
              <w:t>b) o naciskach osi nieprzekraczających wielkości przewidzianych dla dróg o dopuszczalnym nacisku pojedynczej osi napędowej do 11,5 t;</w:t>
            </w:r>
          </w:p>
        </w:tc>
        <w:tc>
          <w:tcPr>
            <w:tcW w:w="1379"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gminne, powiatowe, wojewódzkie wskazane w zezwoleniu</w:t>
            </w:r>
          </w:p>
        </w:tc>
      </w:tr>
      <w:tr w:rsidR="00D147BD" w:rsidRPr="00D147BD" w:rsidTr="00D147BD">
        <w:trPr>
          <w:jc w:val="center"/>
        </w:trPr>
        <w:tc>
          <w:tcPr>
            <w:tcW w:w="196"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sz w:val="20"/>
                <w:szCs w:val="20"/>
                <w:lang w:eastAsia="pl-PL"/>
              </w:rPr>
              <w:t>2</w:t>
            </w:r>
          </w:p>
        </w:tc>
        <w:tc>
          <w:tcPr>
            <w:tcW w:w="772"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kategorii II</w:t>
            </w:r>
          </w:p>
        </w:tc>
        <w:tc>
          <w:tcPr>
            <w:tcW w:w="2651"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a) o długości, wysokości oraz rzeczywistej masie całkowitej nie większych od dopuszczalnych,</w:t>
            </w:r>
            <w:r w:rsidRPr="00D147BD">
              <w:rPr>
                <w:rFonts w:ascii="Tahoma" w:eastAsia="Times New Roman" w:hAnsi="Tahoma" w:cs="Tahoma"/>
                <w:sz w:val="20"/>
                <w:szCs w:val="20"/>
                <w:lang w:eastAsia="pl-PL"/>
              </w:rPr>
              <w:br/>
              <w:t>b) o naciskach osi nie większych od dopuszczalnych dla danej drogi,</w:t>
            </w:r>
            <w:r w:rsidRPr="00D147BD">
              <w:rPr>
                <w:rFonts w:ascii="Tahoma" w:eastAsia="Times New Roman" w:hAnsi="Tahoma" w:cs="Tahoma"/>
                <w:sz w:val="20"/>
                <w:szCs w:val="20"/>
                <w:lang w:eastAsia="pl-PL"/>
              </w:rPr>
              <w:br/>
              <w:t>c) o szerokości nieprzekraczającej 3,5 m;</w:t>
            </w:r>
          </w:p>
        </w:tc>
        <w:tc>
          <w:tcPr>
            <w:tcW w:w="1379"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publiczne, z wyjątkiem ekspresowych i autostrad</w:t>
            </w:r>
          </w:p>
        </w:tc>
      </w:tr>
      <w:tr w:rsidR="00D147BD" w:rsidRPr="00D147BD" w:rsidTr="00D147BD">
        <w:trPr>
          <w:jc w:val="center"/>
        </w:trPr>
        <w:tc>
          <w:tcPr>
            <w:tcW w:w="196"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sz w:val="20"/>
                <w:szCs w:val="20"/>
                <w:lang w:eastAsia="pl-PL"/>
              </w:rPr>
              <w:t>3</w:t>
            </w:r>
          </w:p>
        </w:tc>
        <w:tc>
          <w:tcPr>
            <w:tcW w:w="772"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kategorii III</w:t>
            </w:r>
          </w:p>
        </w:tc>
        <w:tc>
          <w:tcPr>
            <w:tcW w:w="2651"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a) o naciskach osi i rzeczywistej masie całkowitej nie większych od dopuszczalnych,</w:t>
            </w:r>
            <w:r w:rsidRPr="00D147BD">
              <w:rPr>
                <w:rFonts w:ascii="Tahoma" w:eastAsia="Times New Roman" w:hAnsi="Tahoma" w:cs="Tahoma"/>
                <w:sz w:val="20"/>
                <w:szCs w:val="20"/>
                <w:lang w:eastAsia="pl-PL"/>
              </w:rPr>
              <w:br/>
              <w:t>b) o szerokości nieprzekraczającej 3,2 m,</w:t>
            </w:r>
            <w:r w:rsidRPr="00D147BD">
              <w:rPr>
                <w:rFonts w:ascii="Tahoma" w:eastAsia="Times New Roman" w:hAnsi="Tahoma" w:cs="Tahoma"/>
                <w:sz w:val="20"/>
                <w:szCs w:val="20"/>
                <w:lang w:eastAsia="pl-PL"/>
              </w:rPr>
              <w:br/>
              <w:t>c) o długości nieprzekraczającej:</w:t>
            </w:r>
            <w:r w:rsidRPr="00D147BD">
              <w:rPr>
                <w:rFonts w:ascii="Tahoma" w:eastAsia="Times New Roman" w:hAnsi="Tahoma" w:cs="Tahoma"/>
                <w:sz w:val="20"/>
                <w:szCs w:val="20"/>
                <w:lang w:eastAsia="pl-PL"/>
              </w:rPr>
              <w:br/>
              <w:t>- 15 m dla pojedynczego pojazdu,</w:t>
            </w:r>
            <w:r w:rsidRPr="00D147BD">
              <w:rPr>
                <w:rFonts w:ascii="Tahoma" w:eastAsia="Times New Roman" w:hAnsi="Tahoma" w:cs="Tahoma"/>
                <w:sz w:val="20"/>
                <w:szCs w:val="20"/>
                <w:lang w:eastAsia="pl-PL"/>
              </w:rPr>
              <w:br/>
              <w:t>- 23 m dla zespołu pojazdów,</w:t>
            </w:r>
            <w:r w:rsidRPr="00D147BD">
              <w:rPr>
                <w:rFonts w:ascii="Tahoma" w:eastAsia="Times New Roman" w:hAnsi="Tahoma" w:cs="Tahoma"/>
                <w:sz w:val="20"/>
                <w:szCs w:val="20"/>
                <w:lang w:eastAsia="pl-PL"/>
              </w:rPr>
              <w:br/>
              <w:t>d) o wysokości nieprzekraczającej 4,3 m;</w:t>
            </w:r>
          </w:p>
        </w:tc>
        <w:tc>
          <w:tcPr>
            <w:tcW w:w="1379"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publiczne</w:t>
            </w:r>
          </w:p>
        </w:tc>
      </w:tr>
      <w:tr w:rsidR="00D147BD" w:rsidRPr="00D147BD" w:rsidTr="00D147BD">
        <w:trPr>
          <w:jc w:val="center"/>
        </w:trPr>
        <w:tc>
          <w:tcPr>
            <w:tcW w:w="196"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sz w:val="20"/>
                <w:szCs w:val="20"/>
                <w:lang w:eastAsia="pl-PL"/>
              </w:rPr>
              <w:t>4</w:t>
            </w:r>
          </w:p>
        </w:tc>
        <w:tc>
          <w:tcPr>
            <w:tcW w:w="772"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kategorii IV</w:t>
            </w:r>
          </w:p>
        </w:tc>
        <w:tc>
          <w:tcPr>
            <w:tcW w:w="2651"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a) o rzeczywistej masie całkowitej nie większej od dopuszczalnej,</w:t>
            </w:r>
            <w:r w:rsidRPr="00D147BD">
              <w:rPr>
                <w:rFonts w:ascii="Tahoma" w:eastAsia="Times New Roman" w:hAnsi="Tahoma" w:cs="Tahoma"/>
                <w:sz w:val="20"/>
                <w:szCs w:val="20"/>
                <w:lang w:eastAsia="pl-PL"/>
              </w:rPr>
              <w:br/>
              <w:t>b) o szerokości nieprzekraczającej 3,4 m,</w:t>
            </w:r>
            <w:r w:rsidRPr="00D147BD">
              <w:rPr>
                <w:rFonts w:ascii="Tahoma" w:eastAsia="Times New Roman" w:hAnsi="Tahoma" w:cs="Tahoma"/>
                <w:sz w:val="20"/>
                <w:szCs w:val="20"/>
                <w:lang w:eastAsia="pl-PL"/>
              </w:rPr>
              <w:br/>
              <w:t>c) o długości nieprzekraczającej:</w:t>
            </w:r>
            <w:r w:rsidRPr="00D147BD">
              <w:rPr>
                <w:rFonts w:ascii="Tahoma" w:eastAsia="Times New Roman" w:hAnsi="Tahoma" w:cs="Tahoma"/>
                <w:sz w:val="20"/>
                <w:szCs w:val="20"/>
                <w:lang w:eastAsia="pl-PL"/>
              </w:rPr>
              <w:br/>
              <w:t>- 15 m dla pojedynczego pojazdu,</w:t>
            </w:r>
            <w:r w:rsidRPr="00D147BD">
              <w:rPr>
                <w:rFonts w:ascii="Tahoma" w:eastAsia="Times New Roman" w:hAnsi="Tahoma" w:cs="Tahoma"/>
                <w:sz w:val="20"/>
                <w:szCs w:val="20"/>
                <w:lang w:eastAsia="pl-PL"/>
              </w:rPr>
              <w:br/>
              <w:t>- 23 m dla zespołu pojazdów,</w:t>
            </w:r>
            <w:r w:rsidRPr="00D147BD">
              <w:rPr>
                <w:rFonts w:ascii="Tahoma" w:eastAsia="Times New Roman" w:hAnsi="Tahoma" w:cs="Tahoma"/>
                <w:sz w:val="20"/>
                <w:szCs w:val="20"/>
                <w:lang w:eastAsia="pl-PL"/>
              </w:rPr>
              <w:br/>
              <w:t>- 30 m dla zespołu pojazdów o skrętnych osiach,</w:t>
            </w:r>
            <w:r w:rsidRPr="00D147BD">
              <w:rPr>
                <w:rFonts w:ascii="Tahoma" w:eastAsia="Times New Roman" w:hAnsi="Tahoma" w:cs="Tahoma"/>
                <w:sz w:val="20"/>
                <w:szCs w:val="20"/>
                <w:lang w:eastAsia="pl-PL"/>
              </w:rPr>
              <w:br/>
              <w:t>d) o wysokości nieprzekraczającej 4,3 m,</w:t>
            </w:r>
            <w:r w:rsidRPr="00D147BD">
              <w:rPr>
                <w:rFonts w:ascii="Tahoma" w:eastAsia="Times New Roman" w:hAnsi="Tahoma" w:cs="Tahoma"/>
                <w:sz w:val="20"/>
                <w:szCs w:val="20"/>
                <w:lang w:eastAsia="pl-PL"/>
              </w:rPr>
              <w:br/>
              <w:t xml:space="preserve">e) o naciskach osi nieprzekraczających wielkości przewidzianych dla dróg o dopuszczalnym nacisku </w:t>
            </w:r>
            <w:r w:rsidRPr="00D147BD">
              <w:rPr>
                <w:rFonts w:ascii="Tahoma" w:eastAsia="Times New Roman" w:hAnsi="Tahoma" w:cs="Tahoma"/>
                <w:sz w:val="20"/>
                <w:szCs w:val="20"/>
                <w:lang w:eastAsia="pl-PL"/>
              </w:rPr>
              <w:lastRenderedPageBreak/>
              <w:t>pojedynczej osi napędowej do 11,5 t;</w:t>
            </w:r>
          </w:p>
        </w:tc>
        <w:tc>
          <w:tcPr>
            <w:tcW w:w="1379"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lastRenderedPageBreak/>
              <w:t>krajowe</w:t>
            </w:r>
          </w:p>
        </w:tc>
      </w:tr>
      <w:tr w:rsidR="00D147BD" w:rsidRPr="00D147BD" w:rsidTr="00D147BD">
        <w:trPr>
          <w:jc w:val="center"/>
        </w:trPr>
        <w:tc>
          <w:tcPr>
            <w:tcW w:w="196"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sz w:val="20"/>
                <w:szCs w:val="20"/>
                <w:lang w:eastAsia="pl-PL"/>
              </w:rPr>
              <w:lastRenderedPageBreak/>
              <w:t>5</w:t>
            </w:r>
          </w:p>
        </w:tc>
        <w:tc>
          <w:tcPr>
            <w:tcW w:w="772"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kategorii V</w:t>
            </w:r>
          </w:p>
        </w:tc>
        <w:tc>
          <w:tcPr>
            <w:tcW w:w="2651"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a) o naciskach osi nie większych od dopuszczalnych dla danej drogi,</w:t>
            </w:r>
            <w:r w:rsidRPr="00D147BD">
              <w:rPr>
                <w:rFonts w:ascii="Tahoma" w:eastAsia="Times New Roman" w:hAnsi="Tahoma" w:cs="Tahoma"/>
                <w:sz w:val="20"/>
                <w:szCs w:val="20"/>
                <w:lang w:eastAsia="pl-PL"/>
              </w:rPr>
              <w:br/>
              <w:t>b) o szerokości nieprzekraczającej 3,4 m,</w:t>
            </w:r>
            <w:r w:rsidRPr="00D147BD">
              <w:rPr>
                <w:rFonts w:ascii="Tahoma" w:eastAsia="Times New Roman" w:hAnsi="Tahoma" w:cs="Tahoma"/>
                <w:sz w:val="20"/>
                <w:szCs w:val="20"/>
                <w:lang w:eastAsia="pl-PL"/>
              </w:rPr>
              <w:br/>
              <w:t>c) o długości nieprzekraczającej:</w:t>
            </w:r>
            <w:r w:rsidRPr="00D147BD">
              <w:rPr>
                <w:rFonts w:ascii="Tahoma" w:eastAsia="Times New Roman" w:hAnsi="Tahoma" w:cs="Tahoma"/>
                <w:sz w:val="20"/>
                <w:szCs w:val="20"/>
                <w:lang w:eastAsia="pl-PL"/>
              </w:rPr>
              <w:br/>
              <w:t>- 15 m dla pojedynczego pojazdu,</w:t>
            </w:r>
            <w:r w:rsidRPr="00D147BD">
              <w:rPr>
                <w:rFonts w:ascii="Tahoma" w:eastAsia="Times New Roman" w:hAnsi="Tahoma" w:cs="Tahoma"/>
                <w:sz w:val="20"/>
                <w:szCs w:val="20"/>
                <w:lang w:eastAsia="pl-PL"/>
              </w:rPr>
              <w:br/>
              <w:t>- 23 m dla zespołu pojazdów,</w:t>
            </w:r>
            <w:r w:rsidRPr="00D147BD">
              <w:rPr>
                <w:rFonts w:ascii="Tahoma" w:eastAsia="Times New Roman" w:hAnsi="Tahoma" w:cs="Tahoma"/>
                <w:sz w:val="20"/>
                <w:szCs w:val="20"/>
                <w:lang w:eastAsia="pl-PL"/>
              </w:rPr>
              <w:br/>
              <w:t>- 30 m dla zespołu pojazdów o skrętnych osiach,</w:t>
            </w:r>
            <w:r w:rsidRPr="00D147BD">
              <w:rPr>
                <w:rFonts w:ascii="Tahoma" w:eastAsia="Times New Roman" w:hAnsi="Tahoma" w:cs="Tahoma"/>
                <w:sz w:val="20"/>
                <w:szCs w:val="20"/>
                <w:lang w:eastAsia="pl-PL"/>
              </w:rPr>
              <w:br/>
              <w:t>d) o wysokości nieprzekraczającej 4,3 m,</w:t>
            </w:r>
            <w:r w:rsidRPr="00D147BD">
              <w:rPr>
                <w:rFonts w:ascii="Tahoma" w:eastAsia="Times New Roman" w:hAnsi="Tahoma" w:cs="Tahoma"/>
                <w:sz w:val="20"/>
                <w:szCs w:val="20"/>
                <w:lang w:eastAsia="pl-PL"/>
              </w:rPr>
              <w:br/>
              <w:t>e) o rzeczywistej masie całkowitej nieprzekraczającej 60 t;</w:t>
            </w:r>
          </w:p>
        </w:tc>
        <w:tc>
          <w:tcPr>
            <w:tcW w:w="1379"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publiczne</w:t>
            </w:r>
          </w:p>
        </w:tc>
      </w:tr>
      <w:tr w:rsidR="00D147BD" w:rsidRPr="00D147BD" w:rsidTr="00D147BD">
        <w:trPr>
          <w:jc w:val="center"/>
        </w:trPr>
        <w:tc>
          <w:tcPr>
            <w:tcW w:w="196"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sz w:val="20"/>
                <w:szCs w:val="20"/>
                <w:lang w:eastAsia="pl-PL"/>
              </w:rPr>
              <w:t>6</w:t>
            </w:r>
          </w:p>
        </w:tc>
        <w:tc>
          <w:tcPr>
            <w:tcW w:w="772"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kategorii VI</w:t>
            </w:r>
          </w:p>
        </w:tc>
        <w:tc>
          <w:tcPr>
            <w:tcW w:w="2651"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a) o szerokości nieprzekraczającej:</w:t>
            </w:r>
            <w:r w:rsidRPr="00D147BD">
              <w:rPr>
                <w:rFonts w:ascii="Tahoma" w:eastAsia="Times New Roman" w:hAnsi="Tahoma" w:cs="Tahoma"/>
                <w:sz w:val="20"/>
                <w:szCs w:val="20"/>
                <w:lang w:eastAsia="pl-PL"/>
              </w:rPr>
              <w:br/>
              <w:t>- 3,4 m dla drogi jednojezdniowej,</w:t>
            </w:r>
            <w:r w:rsidRPr="00D147BD">
              <w:rPr>
                <w:rFonts w:ascii="Tahoma" w:eastAsia="Times New Roman" w:hAnsi="Tahoma" w:cs="Tahoma"/>
                <w:sz w:val="20"/>
                <w:szCs w:val="20"/>
                <w:lang w:eastAsia="pl-PL"/>
              </w:rPr>
              <w:br/>
              <w:t>- 4 m dla drogi dwujezdniowej klasy A, S i GP,</w:t>
            </w:r>
            <w:r w:rsidRPr="00D147BD">
              <w:rPr>
                <w:rFonts w:ascii="Tahoma" w:eastAsia="Times New Roman" w:hAnsi="Tahoma" w:cs="Tahoma"/>
                <w:sz w:val="20"/>
                <w:szCs w:val="20"/>
                <w:lang w:eastAsia="pl-PL"/>
              </w:rPr>
              <w:br/>
              <w:t>b) o długości nieprzekraczającej:</w:t>
            </w:r>
            <w:r w:rsidRPr="00D147BD">
              <w:rPr>
                <w:rFonts w:ascii="Tahoma" w:eastAsia="Times New Roman" w:hAnsi="Tahoma" w:cs="Tahoma"/>
                <w:sz w:val="20"/>
                <w:szCs w:val="20"/>
                <w:lang w:eastAsia="pl-PL"/>
              </w:rPr>
              <w:br/>
              <w:t>- 15 m dla pojedynczego pojazdu,</w:t>
            </w:r>
            <w:r w:rsidRPr="00D147BD">
              <w:rPr>
                <w:rFonts w:ascii="Tahoma" w:eastAsia="Times New Roman" w:hAnsi="Tahoma" w:cs="Tahoma"/>
                <w:sz w:val="20"/>
                <w:szCs w:val="20"/>
                <w:lang w:eastAsia="pl-PL"/>
              </w:rPr>
              <w:br/>
              <w:t>- 23 m dla zespołu pojazdów,</w:t>
            </w:r>
            <w:r w:rsidRPr="00D147BD">
              <w:rPr>
                <w:rFonts w:ascii="Tahoma" w:eastAsia="Times New Roman" w:hAnsi="Tahoma" w:cs="Tahoma"/>
                <w:sz w:val="20"/>
                <w:szCs w:val="20"/>
                <w:lang w:eastAsia="pl-PL"/>
              </w:rPr>
              <w:br/>
              <w:t>- 30 m dla zespołu pojazdów o skrętnych osiach,</w:t>
            </w:r>
            <w:r w:rsidRPr="00D147BD">
              <w:rPr>
                <w:rFonts w:ascii="Tahoma" w:eastAsia="Times New Roman" w:hAnsi="Tahoma" w:cs="Tahoma"/>
                <w:sz w:val="20"/>
                <w:szCs w:val="20"/>
                <w:lang w:eastAsia="pl-PL"/>
              </w:rPr>
              <w:br/>
              <w:t>c) o wysokości nieprzekraczającej 4,3 m,</w:t>
            </w:r>
            <w:r w:rsidRPr="00D147BD">
              <w:rPr>
                <w:rFonts w:ascii="Tahoma" w:eastAsia="Times New Roman" w:hAnsi="Tahoma" w:cs="Tahoma"/>
                <w:sz w:val="20"/>
                <w:szCs w:val="20"/>
                <w:lang w:eastAsia="pl-PL"/>
              </w:rPr>
              <w:br/>
              <w:t>d) o rzeczywistej masie całkowitej nieprzekraczającej 60 t,</w:t>
            </w:r>
            <w:r w:rsidRPr="00D147BD">
              <w:rPr>
                <w:rFonts w:ascii="Tahoma" w:eastAsia="Times New Roman" w:hAnsi="Tahoma" w:cs="Tahoma"/>
                <w:sz w:val="20"/>
                <w:szCs w:val="20"/>
                <w:lang w:eastAsia="pl-PL"/>
              </w:rPr>
              <w:br/>
              <w:t>e) o naciskach osi nieprzekraczających wielkości przewidzianych dla dróg o dopuszczalnym nacisku pojedynczej osi napędowej do 11,5 t;</w:t>
            </w:r>
          </w:p>
        </w:tc>
        <w:tc>
          <w:tcPr>
            <w:tcW w:w="1379"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krajowe - zgodnie z wykazem dróg, o którym mowa w art. 64c ust. 7</w:t>
            </w:r>
          </w:p>
        </w:tc>
      </w:tr>
      <w:tr w:rsidR="00D147BD" w:rsidRPr="00D147BD" w:rsidTr="00D147BD">
        <w:trPr>
          <w:jc w:val="center"/>
        </w:trPr>
        <w:tc>
          <w:tcPr>
            <w:tcW w:w="196"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sz w:val="20"/>
                <w:szCs w:val="20"/>
                <w:lang w:eastAsia="pl-PL"/>
              </w:rPr>
              <w:t>7</w:t>
            </w:r>
          </w:p>
        </w:tc>
        <w:tc>
          <w:tcPr>
            <w:tcW w:w="772"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kategorii VII</w:t>
            </w:r>
          </w:p>
        </w:tc>
        <w:tc>
          <w:tcPr>
            <w:tcW w:w="2651"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a) o wymiarach oraz rzeczywistej masie całkowitej większych od wymienionych w kategoriach I-VI,</w:t>
            </w:r>
            <w:r w:rsidRPr="00D147BD">
              <w:rPr>
                <w:rFonts w:ascii="Tahoma" w:eastAsia="Times New Roman" w:hAnsi="Tahoma" w:cs="Tahoma"/>
                <w:sz w:val="20"/>
                <w:szCs w:val="20"/>
                <w:lang w:eastAsia="pl-PL"/>
              </w:rPr>
              <w:br/>
              <w:t>b) o naciskach osi przekraczających wielkości przewidziane dla dróg o dopuszczalnym nacisku pojedynczej osi napędowej do 11,5 t;</w:t>
            </w:r>
          </w:p>
        </w:tc>
        <w:tc>
          <w:tcPr>
            <w:tcW w:w="1379"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wyznaczona trasa wskazana w zezwoleniu</w:t>
            </w:r>
          </w:p>
        </w:tc>
      </w:tr>
    </w:tbl>
    <w:p w:rsidR="00D147BD" w:rsidRPr="00D147BD" w:rsidRDefault="00D147BD" w:rsidP="00D147BD">
      <w:pPr>
        <w:spacing w:after="90" w:line="240" w:lineRule="auto"/>
        <w:ind w:firstLine="480"/>
        <w:rPr>
          <w:rFonts w:ascii="Tahoma" w:eastAsia="Times New Roman" w:hAnsi="Tahoma" w:cs="Tahoma"/>
          <w:sz w:val="20"/>
          <w:szCs w:val="20"/>
          <w:lang w:eastAsia="pl-PL"/>
        </w:rPr>
      </w:pPr>
      <w:r w:rsidRPr="00D147BD">
        <w:rPr>
          <w:rFonts w:ascii="Tahoma" w:eastAsia="Times New Roman" w:hAnsi="Tahoma" w:cs="Tahoma"/>
          <w:sz w:val="20"/>
          <w:szCs w:val="20"/>
          <w:lang w:eastAsia="pl-PL"/>
        </w:rPr>
        <w:br/>
      </w:r>
      <w:bookmarkStart w:id="1193" w:name="JEDN_5340_44_r"/>
      <w:bookmarkEnd w:id="1"/>
      <w:bookmarkEnd w:id="2"/>
      <w:bookmarkEnd w:id="1193"/>
    </w:p>
    <w:p w:rsidR="00FE2EC9" w:rsidRDefault="00FE2EC9"/>
    <w:sectPr w:rsidR="00FE2E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7BD"/>
    <w:rsid w:val="00182858"/>
    <w:rsid w:val="002E2059"/>
    <w:rsid w:val="005923DE"/>
    <w:rsid w:val="006D31F7"/>
    <w:rsid w:val="0094038A"/>
    <w:rsid w:val="00D147BD"/>
    <w:rsid w:val="00D26C33"/>
    <w:rsid w:val="00DB50CA"/>
    <w:rsid w:val="00FE2E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5923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5923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5923DE"/>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5923D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D147BD"/>
    <w:rPr>
      <w:strike w:val="0"/>
      <w:dstrike w:val="0"/>
      <w:color w:val="0000FF"/>
      <w:u w:val="none"/>
      <w:effect w:val="none"/>
    </w:rPr>
  </w:style>
  <w:style w:type="character" w:styleId="UyteHipercze">
    <w:name w:val="FollowedHyperlink"/>
    <w:basedOn w:val="Domylnaczcionkaakapitu"/>
    <w:uiPriority w:val="99"/>
    <w:semiHidden/>
    <w:unhideWhenUsed/>
    <w:rsid w:val="00D147BD"/>
    <w:rPr>
      <w:strike w:val="0"/>
      <w:dstrike w:val="0"/>
      <w:color w:val="800080"/>
      <w:u w:val="none"/>
      <w:effect w:val="none"/>
    </w:rPr>
  </w:style>
  <w:style w:type="paragraph" w:customStyle="1" w:styleId="table">
    <w:name w:val="table"/>
    <w:basedOn w:val="Normalny"/>
    <w:rsid w:val="00D147BD"/>
    <w:pPr>
      <w:pBdr>
        <w:top w:val="single" w:sz="8" w:space="0" w:color="000000"/>
        <w:left w:val="single" w:sz="8" w:space="0" w:color="000000"/>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d">
    <w:name w:val="td"/>
    <w:basedOn w:val="Normalny"/>
    <w:rsid w:val="00D147BD"/>
    <w:pPr>
      <w:pBdr>
        <w:bottom w:val="single" w:sz="8" w:space="2" w:color="000000"/>
        <w:right w:val="single" w:sz="8" w:space="4" w:color="000000"/>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ablenoframe">
    <w:name w:val="tablenoframe"/>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rtykul">
    <w:name w:val="artykul"/>
    <w:basedOn w:val="Normalny"/>
    <w:rsid w:val="00D147BD"/>
    <w:pPr>
      <w:spacing w:before="360" w:after="100" w:afterAutospacing="1" w:line="240" w:lineRule="auto"/>
      <w:ind w:firstLine="480"/>
    </w:pPr>
    <w:rPr>
      <w:rFonts w:ascii="Times New Roman" w:eastAsia="Times New Roman" w:hAnsi="Times New Roman" w:cs="Times New Roman"/>
      <w:sz w:val="24"/>
      <w:szCs w:val="24"/>
      <w:lang w:eastAsia="pl-PL"/>
    </w:rPr>
  </w:style>
  <w:style w:type="paragraph" w:customStyle="1" w:styleId="akapitzmiany">
    <w:name w:val="akapitzmiany"/>
    <w:basedOn w:val="Normalny"/>
    <w:rsid w:val="00D147BD"/>
    <w:pPr>
      <w:spacing w:before="100" w:beforeAutospacing="1" w:after="100" w:afterAutospacing="1" w:line="240" w:lineRule="auto"/>
      <w:ind w:firstLine="480"/>
    </w:pPr>
    <w:rPr>
      <w:rFonts w:ascii="Times New Roman" w:eastAsia="Times New Roman" w:hAnsi="Times New Roman" w:cs="Times New Roman"/>
      <w:sz w:val="24"/>
      <w:szCs w:val="24"/>
      <w:lang w:eastAsia="pl-PL"/>
    </w:rPr>
  </w:style>
  <w:style w:type="paragraph" w:customStyle="1" w:styleId="akapitdomyslny">
    <w:name w:val="akapitdomyslny"/>
    <w:basedOn w:val="Normalny"/>
    <w:rsid w:val="00D147BD"/>
    <w:pPr>
      <w:spacing w:before="100" w:beforeAutospacing="1" w:after="100" w:afterAutospacing="1" w:line="240" w:lineRule="auto"/>
      <w:ind w:firstLine="480"/>
    </w:pPr>
    <w:rPr>
      <w:rFonts w:ascii="Times New Roman" w:eastAsia="Times New Roman" w:hAnsi="Times New Roman" w:cs="Times New Roman"/>
      <w:sz w:val="24"/>
      <w:szCs w:val="24"/>
      <w:lang w:eastAsia="pl-PL"/>
    </w:rPr>
  </w:style>
  <w:style w:type="paragraph" w:customStyle="1" w:styleId="akapitdomyslnynastepne">
    <w:name w:val="akapitdomyslnynastepne"/>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lewy">
    <w:name w:val="akapitlewy"/>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srodek">
    <w:name w:val="akapitsrodek"/>
    <w:basedOn w:val="Normalny"/>
    <w:rsid w:val="00D147BD"/>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akapitprawy">
    <w:name w:val="akapitprawy"/>
    <w:basedOn w:val="Normalny"/>
    <w:rsid w:val="00D147BD"/>
    <w:pPr>
      <w:spacing w:before="100" w:beforeAutospacing="1" w:after="100" w:afterAutospacing="1" w:line="240" w:lineRule="auto"/>
      <w:jc w:val="right"/>
    </w:pPr>
    <w:rPr>
      <w:rFonts w:ascii="Times New Roman" w:eastAsia="Times New Roman" w:hAnsi="Times New Roman" w:cs="Times New Roman"/>
      <w:sz w:val="24"/>
      <w:szCs w:val="24"/>
      <w:lang w:eastAsia="pl-PL"/>
    </w:rPr>
  </w:style>
  <w:style w:type="paragraph" w:customStyle="1" w:styleId="akapitustep">
    <w:name w:val="akapitustep"/>
    <w:basedOn w:val="Normalny"/>
    <w:rsid w:val="00D147BD"/>
    <w:pPr>
      <w:spacing w:before="100" w:beforeAutospacing="1" w:after="100" w:afterAutospacing="1" w:line="240" w:lineRule="auto"/>
      <w:ind w:firstLine="480"/>
    </w:pPr>
    <w:rPr>
      <w:rFonts w:ascii="Times New Roman" w:eastAsia="Times New Roman" w:hAnsi="Times New Roman" w:cs="Times New Roman"/>
      <w:sz w:val="24"/>
      <w:szCs w:val="24"/>
      <w:lang w:eastAsia="pl-PL"/>
    </w:rPr>
  </w:style>
  <w:style w:type="paragraph" w:customStyle="1" w:styleId="akapitbezoznaczenia">
    <w:name w:val="akapitbezoznaczenia"/>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punkt">
    <w:name w:val="akapitpunkt"/>
    <w:basedOn w:val="Normalny"/>
    <w:rsid w:val="00D147BD"/>
    <w:pPr>
      <w:spacing w:before="100" w:beforeAutospacing="1" w:after="100" w:afterAutospacing="1" w:line="240" w:lineRule="auto"/>
      <w:ind w:hanging="240"/>
    </w:pPr>
    <w:rPr>
      <w:rFonts w:ascii="Times New Roman" w:eastAsia="Times New Roman" w:hAnsi="Times New Roman" w:cs="Times New Roman"/>
      <w:sz w:val="24"/>
      <w:szCs w:val="24"/>
      <w:lang w:eastAsia="pl-PL"/>
    </w:rPr>
  </w:style>
  <w:style w:type="paragraph" w:customStyle="1" w:styleId="akapitlitera">
    <w:name w:val="akapitlitera"/>
    <w:basedOn w:val="Normalny"/>
    <w:rsid w:val="00D147BD"/>
    <w:pPr>
      <w:spacing w:before="100" w:beforeAutospacing="1" w:after="100" w:afterAutospacing="1" w:line="240" w:lineRule="auto"/>
      <w:ind w:hanging="240"/>
    </w:pPr>
    <w:rPr>
      <w:rFonts w:ascii="Times New Roman" w:eastAsia="Times New Roman" w:hAnsi="Times New Roman" w:cs="Times New Roman"/>
      <w:sz w:val="24"/>
      <w:szCs w:val="24"/>
      <w:lang w:eastAsia="pl-PL"/>
    </w:rPr>
  </w:style>
  <w:style w:type="paragraph" w:customStyle="1" w:styleId="akapitpunktnastepne">
    <w:name w:val="akapitpunktnastepne"/>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literanastepne">
    <w:name w:val="akapitliteranastepne"/>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domyslnyblock">
    <w:name w:val="akapitdomyslnyblock"/>
    <w:basedOn w:val="Normalny"/>
    <w:rsid w:val="00D147BD"/>
    <w:pPr>
      <w:spacing w:after="100" w:afterAutospacing="1" w:line="240" w:lineRule="auto"/>
      <w:ind w:firstLine="480"/>
    </w:pPr>
    <w:rPr>
      <w:rFonts w:ascii="Times New Roman" w:eastAsia="Times New Roman" w:hAnsi="Times New Roman" w:cs="Times New Roman"/>
      <w:sz w:val="24"/>
      <w:szCs w:val="24"/>
      <w:lang w:eastAsia="pl-PL"/>
    </w:rPr>
  </w:style>
  <w:style w:type="paragraph" w:customStyle="1" w:styleId="akapitlewyblock">
    <w:name w:val="akapitlewyblock"/>
    <w:basedOn w:val="Normalny"/>
    <w:rsid w:val="00D147BD"/>
    <w:pPr>
      <w:spacing w:after="100" w:afterAutospacing="1" w:line="240" w:lineRule="auto"/>
    </w:pPr>
    <w:rPr>
      <w:rFonts w:ascii="Times New Roman" w:eastAsia="Times New Roman" w:hAnsi="Times New Roman" w:cs="Times New Roman"/>
      <w:sz w:val="24"/>
      <w:szCs w:val="24"/>
      <w:lang w:eastAsia="pl-PL"/>
    </w:rPr>
  </w:style>
  <w:style w:type="paragraph" w:customStyle="1" w:styleId="akapitsrodekblock">
    <w:name w:val="akapitsrodekblock"/>
    <w:basedOn w:val="Normalny"/>
    <w:rsid w:val="00D147BD"/>
    <w:pPr>
      <w:spacing w:after="100" w:afterAutospacing="1" w:line="240" w:lineRule="auto"/>
      <w:jc w:val="center"/>
    </w:pPr>
    <w:rPr>
      <w:rFonts w:ascii="Times New Roman" w:eastAsia="Times New Roman" w:hAnsi="Times New Roman" w:cs="Times New Roman"/>
      <w:sz w:val="24"/>
      <w:szCs w:val="24"/>
      <w:lang w:eastAsia="pl-PL"/>
    </w:rPr>
  </w:style>
  <w:style w:type="paragraph" w:customStyle="1" w:styleId="akapitprawyblock">
    <w:name w:val="akapitprawyblock"/>
    <w:basedOn w:val="Normalny"/>
    <w:rsid w:val="00D147BD"/>
    <w:pPr>
      <w:spacing w:after="100" w:afterAutospacing="1" w:line="240" w:lineRule="auto"/>
      <w:jc w:val="right"/>
    </w:pPr>
    <w:rPr>
      <w:rFonts w:ascii="Times New Roman" w:eastAsia="Times New Roman" w:hAnsi="Times New Roman" w:cs="Times New Roman"/>
      <w:sz w:val="24"/>
      <w:szCs w:val="24"/>
      <w:lang w:eastAsia="pl-PL"/>
    </w:rPr>
  </w:style>
  <w:style w:type="paragraph" w:customStyle="1" w:styleId="akapitustepblock">
    <w:name w:val="akapitustepblock"/>
    <w:basedOn w:val="Normalny"/>
    <w:rsid w:val="00D147BD"/>
    <w:pPr>
      <w:spacing w:after="100" w:afterAutospacing="1" w:line="240" w:lineRule="auto"/>
      <w:ind w:firstLine="480"/>
    </w:pPr>
    <w:rPr>
      <w:rFonts w:ascii="Times New Roman" w:eastAsia="Times New Roman" w:hAnsi="Times New Roman" w:cs="Times New Roman"/>
      <w:sz w:val="24"/>
      <w:szCs w:val="24"/>
      <w:lang w:eastAsia="pl-PL"/>
    </w:rPr>
  </w:style>
  <w:style w:type="paragraph" w:customStyle="1" w:styleId="akapitpunktblock">
    <w:name w:val="akapitpunktblock"/>
    <w:basedOn w:val="Normalny"/>
    <w:rsid w:val="00D147BD"/>
    <w:pPr>
      <w:spacing w:after="100" w:afterAutospacing="1" w:line="240" w:lineRule="auto"/>
      <w:ind w:hanging="240"/>
    </w:pPr>
    <w:rPr>
      <w:rFonts w:ascii="Times New Roman" w:eastAsia="Times New Roman" w:hAnsi="Times New Roman" w:cs="Times New Roman"/>
      <w:sz w:val="24"/>
      <w:szCs w:val="24"/>
      <w:lang w:eastAsia="pl-PL"/>
    </w:rPr>
  </w:style>
  <w:style w:type="paragraph" w:customStyle="1" w:styleId="akapitliterablock">
    <w:name w:val="akapitliterablock"/>
    <w:basedOn w:val="Normalny"/>
    <w:rsid w:val="00D147BD"/>
    <w:pPr>
      <w:spacing w:after="100" w:afterAutospacing="1" w:line="240" w:lineRule="auto"/>
      <w:ind w:hanging="240"/>
    </w:pPr>
    <w:rPr>
      <w:rFonts w:ascii="Times New Roman" w:eastAsia="Times New Roman" w:hAnsi="Times New Roman" w:cs="Times New Roman"/>
      <w:sz w:val="24"/>
      <w:szCs w:val="24"/>
      <w:lang w:eastAsia="pl-PL"/>
    </w:rPr>
  </w:style>
  <w:style w:type="paragraph" w:customStyle="1" w:styleId="akapitpunktnastepneblock">
    <w:name w:val="akapitpunktnastepneblock"/>
    <w:basedOn w:val="Normalny"/>
    <w:rsid w:val="00D147BD"/>
    <w:pPr>
      <w:spacing w:after="100" w:afterAutospacing="1" w:line="240" w:lineRule="auto"/>
    </w:pPr>
    <w:rPr>
      <w:rFonts w:ascii="Times New Roman" w:eastAsia="Times New Roman" w:hAnsi="Times New Roman" w:cs="Times New Roman"/>
      <w:sz w:val="24"/>
      <w:szCs w:val="24"/>
      <w:lang w:eastAsia="pl-PL"/>
    </w:rPr>
  </w:style>
  <w:style w:type="paragraph" w:customStyle="1" w:styleId="akapitpunkt-nastepneblock">
    <w:name w:val="akapitpunkt-nastepneblock"/>
    <w:basedOn w:val="Normalny"/>
    <w:rsid w:val="00D147BD"/>
    <w:pPr>
      <w:spacing w:after="100" w:afterAutospacing="1" w:line="240" w:lineRule="auto"/>
    </w:pPr>
    <w:rPr>
      <w:rFonts w:ascii="Times New Roman" w:eastAsia="Times New Roman" w:hAnsi="Times New Roman" w:cs="Times New Roman"/>
      <w:sz w:val="24"/>
      <w:szCs w:val="24"/>
      <w:lang w:eastAsia="pl-PL"/>
    </w:rPr>
  </w:style>
  <w:style w:type="paragraph" w:customStyle="1" w:styleId="akapitliteranastepneblock">
    <w:name w:val="akapitliteranastepneblock"/>
    <w:basedOn w:val="Normalny"/>
    <w:rsid w:val="00D147BD"/>
    <w:pPr>
      <w:spacing w:after="100" w:afterAutospacing="1" w:line="240" w:lineRule="auto"/>
    </w:pPr>
    <w:rPr>
      <w:rFonts w:ascii="Times New Roman" w:eastAsia="Times New Roman" w:hAnsi="Times New Roman" w:cs="Times New Roman"/>
      <w:sz w:val="24"/>
      <w:szCs w:val="24"/>
      <w:lang w:eastAsia="pl-PL"/>
    </w:rPr>
  </w:style>
  <w:style w:type="paragraph" w:customStyle="1" w:styleId="akapitlitera-nastepneblock">
    <w:name w:val="akapitlitera-nastepneblock"/>
    <w:basedOn w:val="Normalny"/>
    <w:rsid w:val="00D147BD"/>
    <w:pPr>
      <w:spacing w:after="100" w:afterAutospacing="1" w:line="240" w:lineRule="auto"/>
    </w:pPr>
    <w:rPr>
      <w:rFonts w:ascii="Times New Roman" w:eastAsia="Times New Roman" w:hAnsi="Times New Roman" w:cs="Times New Roman"/>
      <w:sz w:val="24"/>
      <w:szCs w:val="24"/>
      <w:lang w:eastAsia="pl-PL"/>
    </w:rPr>
  </w:style>
  <w:style w:type="paragraph" w:customStyle="1" w:styleId="akapitpunkt-nastepne">
    <w:name w:val="akapitpunkt-nastepne"/>
    <w:basedOn w:val="Normalny"/>
    <w:rsid w:val="00D147BD"/>
    <w:pPr>
      <w:spacing w:before="100" w:beforeAutospacing="1" w:after="100" w:afterAutospacing="1" w:line="240" w:lineRule="auto"/>
      <w:ind w:hanging="240"/>
    </w:pPr>
    <w:rPr>
      <w:rFonts w:ascii="Times New Roman" w:eastAsia="Times New Roman" w:hAnsi="Times New Roman" w:cs="Times New Roman"/>
      <w:sz w:val="24"/>
      <w:szCs w:val="24"/>
      <w:lang w:eastAsia="pl-PL"/>
    </w:rPr>
  </w:style>
  <w:style w:type="paragraph" w:customStyle="1" w:styleId="sup">
    <w:name w:val="sup"/>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punktblocklowlevel">
    <w:name w:val="akapitpunktblocklowlevel"/>
    <w:basedOn w:val="Normalny"/>
    <w:rsid w:val="00D147BD"/>
    <w:pPr>
      <w:spacing w:after="100" w:afterAutospacing="1" w:line="240" w:lineRule="auto"/>
      <w:ind w:left="720" w:hanging="240"/>
    </w:pPr>
    <w:rPr>
      <w:rFonts w:ascii="Times New Roman" w:eastAsia="Times New Roman" w:hAnsi="Times New Roman" w:cs="Times New Roman"/>
      <w:sz w:val="24"/>
      <w:szCs w:val="24"/>
      <w:lang w:eastAsia="pl-PL"/>
    </w:rPr>
  </w:style>
  <w:style w:type="paragraph" w:customStyle="1" w:styleId="akapitpunktnastepneblocklowlevel">
    <w:name w:val="akapitpunktnastepneblocklowlevel"/>
    <w:basedOn w:val="Normalny"/>
    <w:rsid w:val="00D147BD"/>
    <w:pPr>
      <w:spacing w:after="100" w:afterAutospacing="1" w:line="240" w:lineRule="auto"/>
      <w:ind w:left="1200" w:hanging="240"/>
    </w:pPr>
    <w:rPr>
      <w:rFonts w:ascii="Times New Roman" w:eastAsia="Times New Roman" w:hAnsi="Times New Roman" w:cs="Times New Roman"/>
      <w:sz w:val="24"/>
      <w:szCs w:val="24"/>
      <w:lang w:eastAsia="pl-PL"/>
    </w:rPr>
  </w:style>
  <w:style w:type="paragraph" w:customStyle="1" w:styleId="akapitliterablocklowlevel">
    <w:name w:val="akapitliterablocklowlevel"/>
    <w:basedOn w:val="Normalny"/>
    <w:rsid w:val="00D147BD"/>
    <w:pPr>
      <w:spacing w:after="100" w:afterAutospacing="1" w:line="240" w:lineRule="auto"/>
      <w:ind w:left="960" w:hanging="240"/>
    </w:pPr>
    <w:rPr>
      <w:rFonts w:ascii="Times New Roman" w:eastAsia="Times New Roman" w:hAnsi="Times New Roman" w:cs="Times New Roman"/>
      <w:sz w:val="24"/>
      <w:szCs w:val="24"/>
      <w:lang w:eastAsia="pl-PL"/>
    </w:rPr>
  </w:style>
  <w:style w:type="paragraph" w:customStyle="1" w:styleId="akapitliteranastepneblocklowlevel">
    <w:name w:val="akapitliteranastepneblocklowlevel"/>
    <w:basedOn w:val="Normalny"/>
    <w:rsid w:val="00D147BD"/>
    <w:pPr>
      <w:spacing w:after="100" w:afterAutospacing="1" w:line="240" w:lineRule="auto"/>
      <w:ind w:left="1200" w:hanging="240"/>
    </w:pPr>
    <w:rPr>
      <w:rFonts w:ascii="Times New Roman" w:eastAsia="Times New Roman" w:hAnsi="Times New Roman" w:cs="Times New Roman"/>
      <w:sz w:val="24"/>
      <w:szCs w:val="24"/>
      <w:lang w:eastAsia="pl-PL"/>
    </w:rPr>
  </w:style>
  <w:style w:type="paragraph" w:customStyle="1" w:styleId="zmianadodana">
    <w:name w:val="zmianadodana"/>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mianaskreslona">
    <w:name w:val="zmianaskreslona"/>
    <w:basedOn w:val="Normalny"/>
    <w:rsid w:val="00D147BD"/>
    <w:pPr>
      <w:spacing w:before="100" w:beforeAutospacing="1" w:after="100" w:afterAutospacing="1" w:line="240" w:lineRule="auto"/>
    </w:pPr>
    <w:rPr>
      <w:rFonts w:ascii="Times New Roman" w:eastAsia="Times New Roman" w:hAnsi="Times New Roman" w:cs="Times New Roman"/>
      <w:strike/>
      <w:vanish/>
      <w:sz w:val="24"/>
      <w:szCs w:val="24"/>
      <w:lang w:eastAsia="pl-PL"/>
    </w:rPr>
  </w:style>
  <w:style w:type="paragraph" w:customStyle="1" w:styleId="tableskreslona">
    <w:name w:val="tableskreslona"/>
    <w:basedOn w:val="Normalny"/>
    <w:rsid w:val="00D147BD"/>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vanish/>
      <w:sz w:val="24"/>
      <w:szCs w:val="24"/>
      <w:lang w:eastAsia="pl-PL"/>
    </w:rPr>
  </w:style>
  <w:style w:type="paragraph" w:customStyle="1" w:styleId="tabledodana">
    <w:name w:val="tabledodana"/>
    <w:basedOn w:val="Normalny"/>
    <w:rsid w:val="00D147BD"/>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dskreslona">
    <w:name w:val="tdskreslona"/>
    <w:basedOn w:val="Normalny"/>
    <w:rsid w:val="00D147BD"/>
    <w:pPr>
      <w:pBdr>
        <w:bottom w:val="single" w:sz="8" w:space="2" w:color="auto"/>
        <w:right w:val="single" w:sz="8" w:space="4"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ddodana">
    <w:name w:val="tddodana"/>
    <w:basedOn w:val="Normalny"/>
    <w:rsid w:val="00D147BD"/>
    <w:pPr>
      <w:pBdr>
        <w:bottom w:val="single" w:sz="8" w:space="2" w:color="auto"/>
        <w:right w:val="single" w:sz="8" w:space="4"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ablenoframedodana">
    <w:name w:val="tablenoframedodana"/>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ablenoframeskreslona">
    <w:name w:val="tablenoframeskreslona"/>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rskreslona">
    <w:name w:val="trskreslona"/>
    <w:basedOn w:val="Normalny"/>
    <w:rsid w:val="00D147BD"/>
    <w:pPr>
      <w:spacing w:before="100" w:beforeAutospacing="1" w:after="100" w:afterAutospacing="1" w:line="240" w:lineRule="auto"/>
    </w:pPr>
    <w:rPr>
      <w:rFonts w:ascii="Times New Roman" w:eastAsia="Times New Roman" w:hAnsi="Times New Roman" w:cs="Times New Roman"/>
      <w:vanish/>
      <w:sz w:val="24"/>
      <w:szCs w:val="24"/>
      <w:lang w:eastAsia="pl-PL"/>
    </w:rPr>
  </w:style>
  <w:style w:type="paragraph" w:customStyle="1" w:styleId="tablegrayed">
    <w:name w:val="tablegrayed"/>
    <w:basedOn w:val="Normalny"/>
    <w:rsid w:val="00D147BD"/>
    <w:pPr>
      <w:pBdr>
        <w:top w:val="single" w:sz="8" w:space="0" w:color="808080"/>
        <w:left w:val="single" w:sz="8" w:space="0" w:color="808080"/>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dgrayed">
    <w:name w:val="tdgrayed"/>
    <w:basedOn w:val="Normalny"/>
    <w:rsid w:val="00D147BD"/>
    <w:pPr>
      <w:pBdr>
        <w:bottom w:val="single" w:sz="8" w:space="0" w:color="808080"/>
        <w:right w:val="single" w:sz="8" w:space="0" w:color="808080"/>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rgrayed">
    <w:name w:val="trgrayed"/>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mianaskreslonaalt">
    <w:name w:val="zmianaskreslonaalt"/>
    <w:basedOn w:val="Normalny"/>
    <w:rsid w:val="00D147BD"/>
    <w:pPr>
      <w:spacing w:before="100" w:beforeAutospacing="1" w:after="100" w:afterAutospacing="1" w:line="240" w:lineRule="auto"/>
    </w:pPr>
    <w:rPr>
      <w:rFonts w:ascii="Times New Roman" w:eastAsia="Times New Roman" w:hAnsi="Times New Roman" w:cs="Times New Roman"/>
      <w:strike/>
      <w:color w:val="007600"/>
      <w:sz w:val="24"/>
      <w:szCs w:val="24"/>
      <w:lang w:eastAsia="pl-PL"/>
    </w:rPr>
  </w:style>
  <w:style w:type="paragraph" w:customStyle="1" w:styleId="zmianaskreslonaalt2">
    <w:name w:val="zmianaskreslonaalt2"/>
    <w:basedOn w:val="Normalny"/>
    <w:rsid w:val="00D147BD"/>
    <w:pPr>
      <w:spacing w:before="100" w:beforeAutospacing="1" w:after="100" w:afterAutospacing="1" w:line="240" w:lineRule="auto"/>
    </w:pPr>
    <w:rPr>
      <w:rFonts w:ascii="Times New Roman" w:eastAsia="Times New Roman" w:hAnsi="Times New Roman" w:cs="Times New Roman"/>
      <w:strike/>
      <w:vanish/>
      <w:color w:val="007600"/>
      <w:sz w:val="24"/>
      <w:szCs w:val="24"/>
      <w:lang w:eastAsia="pl-PL"/>
    </w:rPr>
  </w:style>
  <w:style w:type="paragraph" w:customStyle="1" w:styleId="menu-button">
    <w:name w:val="menu-button"/>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enu-button-inactive">
    <w:name w:val="menu-button-inactive"/>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hideinprint">
    <w:name w:val="hide_in_print"/>
    <w:basedOn w:val="Normalny"/>
    <w:rsid w:val="00D147BD"/>
    <w:pPr>
      <w:spacing w:before="100" w:beforeAutospacing="1" w:after="100" w:afterAutospacing="1" w:line="240" w:lineRule="auto"/>
    </w:pPr>
    <w:rPr>
      <w:rFonts w:ascii="Times New Roman" w:eastAsia="Times New Roman" w:hAnsi="Times New Roman" w:cs="Times New Roman"/>
      <w:vanish/>
      <w:sz w:val="24"/>
      <w:szCs w:val="24"/>
      <w:lang w:eastAsia="pl-PL"/>
    </w:rPr>
  </w:style>
  <w:style w:type="paragraph" w:styleId="NormalnyWeb">
    <w:name w:val="Normal (Web)"/>
    <w:basedOn w:val="Normalny"/>
    <w:uiPriority w:val="99"/>
    <w:semiHidden/>
    <w:unhideWhenUsed/>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ustep1">
    <w:name w:val="akapitustep1"/>
    <w:basedOn w:val="Domylnaczcionkaakapitu"/>
    <w:rsid w:val="00D147BD"/>
  </w:style>
  <w:style w:type="character" w:customStyle="1" w:styleId="akapitdomyslny1">
    <w:name w:val="akapitdomyslny1"/>
    <w:basedOn w:val="Domylnaczcionkaakapitu"/>
    <w:rsid w:val="00D147BD"/>
  </w:style>
  <w:style w:type="character" w:customStyle="1" w:styleId="akapitdomyslnynastepne1">
    <w:name w:val="akapitdomyslnynastepne1"/>
    <w:basedOn w:val="Domylnaczcionkaakapitu"/>
    <w:rsid w:val="00D147BD"/>
  </w:style>
  <w:style w:type="paragraph" w:styleId="HTML-wstpniesformatowany">
    <w:name w:val="HTML Preformatted"/>
    <w:basedOn w:val="Normalny"/>
    <w:link w:val="HTML-wstpniesformatowanyZnak"/>
    <w:uiPriority w:val="99"/>
    <w:semiHidden/>
    <w:unhideWhenUsed/>
    <w:rsid w:val="00D147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D147BD"/>
    <w:rPr>
      <w:rFonts w:ascii="Courier New" w:eastAsia="Times New Roman" w:hAnsi="Courier New" w:cs="Courier New"/>
      <w:sz w:val="20"/>
      <w:szCs w:val="20"/>
      <w:lang w:eastAsia="pl-PL"/>
    </w:rPr>
  </w:style>
  <w:style w:type="character" w:customStyle="1" w:styleId="zmianaspancs">
    <w:name w:val="zmiana_span_cs"/>
    <w:basedOn w:val="Domylnaczcionkaakapitu"/>
    <w:rsid w:val="00D147BD"/>
  </w:style>
  <w:style w:type="character" w:customStyle="1" w:styleId="Nagwek1Znak">
    <w:name w:val="Nagłówek 1 Znak"/>
    <w:basedOn w:val="Domylnaczcionkaakapitu"/>
    <w:link w:val="Nagwek1"/>
    <w:uiPriority w:val="9"/>
    <w:rsid w:val="005923DE"/>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5923DE"/>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5923DE"/>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
    <w:rsid w:val="005923DE"/>
    <w:rPr>
      <w:rFonts w:asciiTheme="majorHAnsi" w:eastAsiaTheme="majorEastAsia" w:hAnsiTheme="majorHAnsi" w:cstheme="majorBidi"/>
      <w:b/>
      <w:bCs/>
      <w:i/>
      <w:iCs/>
      <w:color w:val="4F81BD" w:themeColor="accent1"/>
    </w:rPr>
  </w:style>
  <w:style w:type="paragraph" w:styleId="Spistreci1">
    <w:name w:val="toc 1"/>
    <w:basedOn w:val="Normalny"/>
    <w:next w:val="Normalny"/>
    <w:autoRedefine/>
    <w:uiPriority w:val="39"/>
    <w:unhideWhenUsed/>
    <w:rsid w:val="002E2059"/>
    <w:pPr>
      <w:spacing w:after="100"/>
    </w:pPr>
  </w:style>
  <w:style w:type="paragraph" w:styleId="Spistreci2">
    <w:name w:val="toc 2"/>
    <w:basedOn w:val="Normalny"/>
    <w:next w:val="Normalny"/>
    <w:autoRedefine/>
    <w:uiPriority w:val="39"/>
    <w:unhideWhenUsed/>
    <w:rsid w:val="002E2059"/>
    <w:pPr>
      <w:spacing w:after="100"/>
      <w:ind w:left="220"/>
    </w:pPr>
  </w:style>
  <w:style w:type="paragraph" w:styleId="Spistreci3">
    <w:name w:val="toc 3"/>
    <w:basedOn w:val="Normalny"/>
    <w:next w:val="Normalny"/>
    <w:autoRedefine/>
    <w:uiPriority w:val="39"/>
    <w:unhideWhenUsed/>
    <w:rsid w:val="002E2059"/>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5923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5923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5923DE"/>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5923D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D147BD"/>
    <w:rPr>
      <w:strike w:val="0"/>
      <w:dstrike w:val="0"/>
      <w:color w:val="0000FF"/>
      <w:u w:val="none"/>
      <w:effect w:val="none"/>
    </w:rPr>
  </w:style>
  <w:style w:type="character" w:styleId="UyteHipercze">
    <w:name w:val="FollowedHyperlink"/>
    <w:basedOn w:val="Domylnaczcionkaakapitu"/>
    <w:uiPriority w:val="99"/>
    <w:semiHidden/>
    <w:unhideWhenUsed/>
    <w:rsid w:val="00D147BD"/>
    <w:rPr>
      <w:strike w:val="0"/>
      <w:dstrike w:val="0"/>
      <w:color w:val="800080"/>
      <w:u w:val="none"/>
      <w:effect w:val="none"/>
    </w:rPr>
  </w:style>
  <w:style w:type="paragraph" w:customStyle="1" w:styleId="table">
    <w:name w:val="table"/>
    <w:basedOn w:val="Normalny"/>
    <w:rsid w:val="00D147BD"/>
    <w:pPr>
      <w:pBdr>
        <w:top w:val="single" w:sz="8" w:space="0" w:color="000000"/>
        <w:left w:val="single" w:sz="8" w:space="0" w:color="000000"/>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d">
    <w:name w:val="td"/>
    <w:basedOn w:val="Normalny"/>
    <w:rsid w:val="00D147BD"/>
    <w:pPr>
      <w:pBdr>
        <w:bottom w:val="single" w:sz="8" w:space="2" w:color="000000"/>
        <w:right w:val="single" w:sz="8" w:space="4" w:color="000000"/>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ablenoframe">
    <w:name w:val="tablenoframe"/>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rtykul">
    <w:name w:val="artykul"/>
    <w:basedOn w:val="Normalny"/>
    <w:rsid w:val="00D147BD"/>
    <w:pPr>
      <w:spacing w:before="360" w:after="100" w:afterAutospacing="1" w:line="240" w:lineRule="auto"/>
      <w:ind w:firstLine="480"/>
    </w:pPr>
    <w:rPr>
      <w:rFonts w:ascii="Times New Roman" w:eastAsia="Times New Roman" w:hAnsi="Times New Roman" w:cs="Times New Roman"/>
      <w:sz w:val="24"/>
      <w:szCs w:val="24"/>
      <w:lang w:eastAsia="pl-PL"/>
    </w:rPr>
  </w:style>
  <w:style w:type="paragraph" w:customStyle="1" w:styleId="akapitzmiany">
    <w:name w:val="akapitzmiany"/>
    <w:basedOn w:val="Normalny"/>
    <w:rsid w:val="00D147BD"/>
    <w:pPr>
      <w:spacing w:before="100" w:beforeAutospacing="1" w:after="100" w:afterAutospacing="1" w:line="240" w:lineRule="auto"/>
      <w:ind w:firstLine="480"/>
    </w:pPr>
    <w:rPr>
      <w:rFonts w:ascii="Times New Roman" w:eastAsia="Times New Roman" w:hAnsi="Times New Roman" w:cs="Times New Roman"/>
      <w:sz w:val="24"/>
      <w:szCs w:val="24"/>
      <w:lang w:eastAsia="pl-PL"/>
    </w:rPr>
  </w:style>
  <w:style w:type="paragraph" w:customStyle="1" w:styleId="akapitdomyslny">
    <w:name w:val="akapitdomyslny"/>
    <w:basedOn w:val="Normalny"/>
    <w:rsid w:val="00D147BD"/>
    <w:pPr>
      <w:spacing w:before="100" w:beforeAutospacing="1" w:after="100" w:afterAutospacing="1" w:line="240" w:lineRule="auto"/>
      <w:ind w:firstLine="480"/>
    </w:pPr>
    <w:rPr>
      <w:rFonts w:ascii="Times New Roman" w:eastAsia="Times New Roman" w:hAnsi="Times New Roman" w:cs="Times New Roman"/>
      <w:sz w:val="24"/>
      <w:szCs w:val="24"/>
      <w:lang w:eastAsia="pl-PL"/>
    </w:rPr>
  </w:style>
  <w:style w:type="paragraph" w:customStyle="1" w:styleId="akapitdomyslnynastepne">
    <w:name w:val="akapitdomyslnynastepne"/>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lewy">
    <w:name w:val="akapitlewy"/>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srodek">
    <w:name w:val="akapitsrodek"/>
    <w:basedOn w:val="Normalny"/>
    <w:rsid w:val="00D147BD"/>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akapitprawy">
    <w:name w:val="akapitprawy"/>
    <w:basedOn w:val="Normalny"/>
    <w:rsid w:val="00D147BD"/>
    <w:pPr>
      <w:spacing w:before="100" w:beforeAutospacing="1" w:after="100" w:afterAutospacing="1" w:line="240" w:lineRule="auto"/>
      <w:jc w:val="right"/>
    </w:pPr>
    <w:rPr>
      <w:rFonts w:ascii="Times New Roman" w:eastAsia="Times New Roman" w:hAnsi="Times New Roman" w:cs="Times New Roman"/>
      <w:sz w:val="24"/>
      <w:szCs w:val="24"/>
      <w:lang w:eastAsia="pl-PL"/>
    </w:rPr>
  </w:style>
  <w:style w:type="paragraph" w:customStyle="1" w:styleId="akapitustep">
    <w:name w:val="akapitustep"/>
    <w:basedOn w:val="Normalny"/>
    <w:rsid w:val="00D147BD"/>
    <w:pPr>
      <w:spacing w:before="100" w:beforeAutospacing="1" w:after="100" w:afterAutospacing="1" w:line="240" w:lineRule="auto"/>
      <w:ind w:firstLine="480"/>
    </w:pPr>
    <w:rPr>
      <w:rFonts w:ascii="Times New Roman" w:eastAsia="Times New Roman" w:hAnsi="Times New Roman" w:cs="Times New Roman"/>
      <w:sz w:val="24"/>
      <w:szCs w:val="24"/>
      <w:lang w:eastAsia="pl-PL"/>
    </w:rPr>
  </w:style>
  <w:style w:type="paragraph" w:customStyle="1" w:styleId="akapitbezoznaczenia">
    <w:name w:val="akapitbezoznaczenia"/>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punkt">
    <w:name w:val="akapitpunkt"/>
    <w:basedOn w:val="Normalny"/>
    <w:rsid w:val="00D147BD"/>
    <w:pPr>
      <w:spacing w:before="100" w:beforeAutospacing="1" w:after="100" w:afterAutospacing="1" w:line="240" w:lineRule="auto"/>
      <w:ind w:hanging="240"/>
    </w:pPr>
    <w:rPr>
      <w:rFonts w:ascii="Times New Roman" w:eastAsia="Times New Roman" w:hAnsi="Times New Roman" w:cs="Times New Roman"/>
      <w:sz w:val="24"/>
      <w:szCs w:val="24"/>
      <w:lang w:eastAsia="pl-PL"/>
    </w:rPr>
  </w:style>
  <w:style w:type="paragraph" w:customStyle="1" w:styleId="akapitlitera">
    <w:name w:val="akapitlitera"/>
    <w:basedOn w:val="Normalny"/>
    <w:rsid w:val="00D147BD"/>
    <w:pPr>
      <w:spacing w:before="100" w:beforeAutospacing="1" w:after="100" w:afterAutospacing="1" w:line="240" w:lineRule="auto"/>
      <w:ind w:hanging="240"/>
    </w:pPr>
    <w:rPr>
      <w:rFonts w:ascii="Times New Roman" w:eastAsia="Times New Roman" w:hAnsi="Times New Roman" w:cs="Times New Roman"/>
      <w:sz w:val="24"/>
      <w:szCs w:val="24"/>
      <w:lang w:eastAsia="pl-PL"/>
    </w:rPr>
  </w:style>
  <w:style w:type="paragraph" w:customStyle="1" w:styleId="akapitpunktnastepne">
    <w:name w:val="akapitpunktnastepne"/>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literanastepne">
    <w:name w:val="akapitliteranastepne"/>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domyslnyblock">
    <w:name w:val="akapitdomyslnyblock"/>
    <w:basedOn w:val="Normalny"/>
    <w:rsid w:val="00D147BD"/>
    <w:pPr>
      <w:spacing w:after="100" w:afterAutospacing="1" w:line="240" w:lineRule="auto"/>
      <w:ind w:firstLine="480"/>
    </w:pPr>
    <w:rPr>
      <w:rFonts w:ascii="Times New Roman" w:eastAsia="Times New Roman" w:hAnsi="Times New Roman" w:cs="Times New Roman"/>
      <w:sz w:val="24"/>
      <w:szCs w:val="24"/>
      <w:lang w:eastAsia="pl-PL"/>
    </w:rPr>
  </w:style>
  <w:style w:type="paragraph" w:customStyle="1" w:styleId="akapitlewyblock">
    <w:name w:val="akapitlewyblock"/>
    <w:basedOn w:val="Normalny"/>
    <w:rsid w:val="00D147BD"/>
    <w:pPr>
      <w:spacing w:after="100" w:afterAutospacing="1" w:line="240" w:lineRule="auto"/>
    </w:pPr>
    <w:rPr>
      <w:rFonts w:ascii="Times New Roman" w:eastAsia="Times New Roman" w:hAnsi="Times New Roman" w:cs="Times New Roman"/>
      <w:sz w:val="24"/>
      <w:szCs w:val="24"/>
      <w:lang w:eastAsia="pl-PL"/>
    </w:rPr>
  </w:style>
  <w:style w:type="paragraph" w:customStyle="1" w:styleId="akapitsrodekblock">
    <w:name w:val="akapitsrodekblock"/>
    <w:basedOn w:val="Normalny"/>
    <w:rsid w:val="00D147BD"/>
    <w:pPr>
      <w:spacing w:after="100" w:afterAutospacing="1" w:line="240" w:lineRule="auto"/>
      <w:jc w:val="center"/>
    </w:pPr>
    <w:rPr>
      <w:rFonts w:ascii="Times New Roman" w:eastAsia="Times New Roman" w:hAnsi="Times New Roman" w:cs="Times New Roman"/>
      <w:sz w:val="24"/>
      <w:szCs w:val="24"/>
      <w:lang w:eastAsia="pl-PL"/>
    </w:rPr>
  </w:style>
  <w:style w:type="paragraph" w:customStyle="1" w:styleId="akapitprawyblock">
    <w:name w:val="akapitprawyblock"/>
    <w:basedOn w:val="Normalny"/>
    <w:rsid w:val="00D147BD"/>
    <w:pPr>
      <w:spacing w:after="100" w:afterAutospacing="1" w:line="240" w:lineRule="auto"/>
      <w:jc w:val="right"/>
    </w:pPr>
    <w:rPr>
      <w:rFonts w:ascii="Times New Roman" w:eastAsia="Times New Roman" w:hAnsi="Times New Roman" w:cs="Times New Roman"/>
      <w:sz w:val="24"/>
      <w:szCs w:val="24"/>
      <w:lang w:eastAsia="pl-PL"/>
    </w:rPr>
  </w:style>
  <w:style w:type="paragraph" w:customStyle="1" w:styleId="akapitustepblock">
    <w:name w:val="akapitustepblock"/>
    <w:basedOn w:val="Normalny"/>
    <w:rsid w:val="00D147BD"/>
    <w:pPr>
      <w:spacing w:after="100" w:afterAutospacing="1" w:line="240" w:lineRule="auto"/>
      <w:ind w:firstLine="480"/>
    </w:pPr>
    <w:rPr>
      <w:rFonts w:ascii="Times New Roman" w:eastAsia="Times New Roman" w:hAnsi="Times New Roman" w:cs="Times New Roman"/>
      <w:sz w:val="24"/>
      <w:szCs w:val="24"/>
      <w:lang w:eastAsia="pl-PL"/>
    </w:rPr>
  </w:style>
  <w:style w:type="paragraph" w:customStyle="1" w:styleId="akapitpunktblock">
    <w:name w:val="akapitpunktblock"/>
    <w:basedOn w:val="Normalny"/>
    <w:rsid w:val="00D147BD"/>
    <w:pPr>
      <w:spacing w:after="100" w:afterAutospacing="1" w:line="240" w:lineRule="auto"/>
      <w:ind w:hanging="240"/>
    </w:pPr>
    <w:rPr>
      <w:rFonts w:ascii="Times New Roman" w:eastAsia="Times New Roman" w:hAnsi="Times New Roman" w:cs="Times New Roman"/>
      <w:sz w:val="24"/>
      <w:szCs w:val="24"/>
      <w:lang w:eastAsia="pl-PL"/>
    </w:rPr>
  </w:style>
  <w:style w:type="paragraph" w:customStyle="1" w:styleId="akapitliterablock">
    <w:name w:val="akapitliterablock"/>
    <w:basedOn w:val="Normalny"/>
    <w:rsid w:val="00D147BD"/>
    <w:pPr>
      <w:spacing w:after="100" w:afterAutospacing="1" w:line="240" w:lineRule="auto"/>
      <w:ind w:hanging="240"/>
    </w:pPr>
    <w:rPr>
      <w:rFonts w:ascii="Times New Roman" w:eastAsia="Times New Roman" w:hAnsi="Times New Roman" w:cs="Times New Roman"/>
      <w:sz w:val="24"/>
      <w:szCs w:val="24"/>
      <w:lang w:eastAsia="pl-PL"/>
    </w:rPr>
  </w:style>
  <w:style w:type="paragraph" w:customStyle="1" w:styleId="akapitpunktnastepneblock">
    <w:name w:val="akapitpunktnastepneblock"/>
    <w:basedOn w:val="Normalny"/>
    <w:rsid w:val="00D147BD"/>
    <w:pPr>
      <w:spacing w:after="100" w:afterAutospacing="1" w:line="240" w:lineRule="auto"/>
    </w:pPr>
    <w:rPr>
      <w:rFonts w:ascii="Times New Roman" w:eastAsia="Times New Roman" w:hAnsi="Times New Roman" w:cs="Times New Roman"/>
      <w:sz w:val="24"/>
      <w:szCs w:val="24"/>
      <w:lang w:eastAsia="pl-PL"/>
    </w:rPr>
  </w:style>
  <w:style w:type="paragraph" w:customStyle="1" w:styleId="akapitpunkt-nastepneblock">
    <w:name w:val="akapitpunkt-nastepneblock"/>
    <w:basedOn w:val="Normalny"/>
    <w:rsid w:val="00D147BD"/>
    <w:pPr>
      <w:spacing w:after="100" w:afterAutospacing="1" w:line="240" w:lineRule="auto"/>
    </w:pPr>
    <w:rPr>
      <w:rFonts w:ascii="Times New Roman" w:eastAsia="Times New Roman" w:hAnsi="Times New Roman" w:cs="Times New Roman"/>
      <w:sz w:val="24"/>
      <w:szCs w:val="24"/>
      <w:lang w:eastAsia="pl-PL"/>
    </w:rPr>
  </w:style>
  <w:style w:type="paragraph" w:customStyle="1" w:styleId="akapitliteranastepneblock">
    <w:name w:val="akapitliteranastepneblock"/>
    <w:basedOn w:val="Normalny"/>
    <w:rsid w:val="00D147BD"/>
    <w:pPr>
      <w:spacing w:after="100" w:afterAutospacing="1" w:line="240" w:lineRule="auto"/>
    </w:pPr>
    <w:rPr>
      <w:rFonts w:ascii="Times New Roman" w:eastAsia="Times New Roman" w:hAnsi="Times New Roman" w:cs="Times New Roman"/>
      <w:sz w:val="24"/>
      <w:szCs w:val="24"/>
      <w:lang w:eastAsia="pl-PL"/>
    </w:rPr>
  </w:style>
  <w:style w:type="paragraph" w:customStyle="1" w:styleId="akapitlitera-nastepneblock">
    <w:name w:val="akapitlitera-nastepneblock"/>
    <w:basedOn w:val="Normalny"/>
    <w:rsid w:val="00D147BD"/>
    <w:pPr>
      <w:spacing w:after="100" w:afterAutospacing="1" w:line="240" w:lineRule="auto"/>
    </w:pPr>
    <w:rPr>
      <w:rFonts w:ascii="Times New Roman" w:eastAsia="Times New Roman" w:hAnsi="Times New Roman" w:cs="Times New Roman"/>
      <w:sz w:val="24"/>
      <w:szCs w:val="24"/>
      <w:lang w:eastAsia="pl-PL"/>
    </w:rPr>
  </w:style>
  <w:style w:type="paragraph" w:customStyle="1" w:styleId="akapitpunkt-nastepne">
    <w:name w:val="akapitpunkt-nastepne"/>
    <w:basedOn w:val="Normalny"/>
    <w:rsid w:val="00D147BD"/>
    <w:pPr>
      <w:spacing w:before="100" w:beforeAutospacing="1" w:after="100" w:afterAutospacing="1" w:line="240" w:lineRule="auto"/>
      <w:ind w:hanging="240"/>
    </w:pPr>
    <w:rPr>
      <w:rFonts w:ascii="Times New Roman" w:eastAsia="Times New Roman" w:hAnsi="Times New Roman" w:cs="Times New Roman"/>
      <w:sz w:val="24"/>
      <w:szCs w:val="24"/>
      <w:lang w:eastAsia="pl-PL"/>
    </w:rPr>
  </w:style>
  <w:style w:type="paragraph" w:customStyle="1" w:styleId="sup">
    <w:name w:val="sup"/>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punktblocklowlevel">
    <w:name w:val="akapitpunktblocklowlevel"/>
    <w:basedOn w:val="Normalny"/>
    <w:rsid w:val="00D147BD"/>
    <w:pPr>
      <w:spacing w:after="100" w:afterAutospacing="1" w:line="240" w:lineRule="auto"/>
      <w:ind w:left="720" w:hanging="240"/>
    </w:pPr>
    <w:rPr>
      <w:rFonts w:ascii="Times New Roman" w:eastAsia="Times New Roman" w:hAnsi="Times New Roman" w:cs="Times New Roman"/>
      <w:sz w:val="24"/>
      <w:szCs w:val="24"/>
      <w:lang w:eastAsia="pl-PL"/>
    </w:rPr>
  </w:style>
  <w:style w:type="paragraph" w:customStyle="1" w:styleId="akapitpunktnastepneblocklowlevel">
    <w:name w:val="akapitpunktnastepneblocklowlevel"/>
    <w:basedOn w:val="Normalny"/>
    <w:rsid w:val="00D147BD"/>
    <w:pPr>
      <w:spacing w:after="100" w:afterAutospacing="1" w:line="240" w:lineRule="auto"/>
      <w:ind w:left="1200" w:hanging="240"/>
    </w:pPr>
    <w:rPr>
      <w:rFonts w:ascii="Times New Roman" w:eastAsia="Times New Roman" w:hAnsi="Times New Roman" w:cs="Times New Roman"/>
      <w:sz w:val="24"/>
      <w:szCs w:val="24"/>
      <w:lang w:eastAsia="pl-PL"/>
    </w:rPr>
  </w:style>
  <w:style w:type="paragraph" w:customStyle="1" w:styleId="akapitliterablocklowlevel">
    <w:name w:val="akapitliterablocklowlevel"/>
    <w:basedOn w:val="Normalny"/>
    <w:rsid w:val="00D147BD"/>
    <w:pPr>
      <w:spacing w:after="100" w:afterAutospacing="1" w:line="240" w:lineRule="auto"/>
      <w:ind w:left="960" w:hanging="240"/>
    </w:pPr>
    <w:rPr>
      <w:rFonts w:ascii="Times New Roman" w:eastAsia="Times New Roman" w:hAnsi="Times New Roman" w:cs="Times New Roman"/>
      <w:sz w:val="24"/>
      <w:szCs w:val="24"/>
      <w:lang w:eastAsia="pl-PL"/>
    </w:rPr>
  </w:style>
  <w:style w:type="paragraph" w:customStyle="1" w:styleId="akapitliteranastepneblocklowlevel">
    <w:name w:val="akapitliteranastepneblocklowlevel"/>
    <w:basedOn w:val="Normalny"/>
    <w:rsid w:val="00D147BD"/>
    <w:pPr>
      <w:spacing w:after="100" w:afterAutospacing="1" w:line="240" w:lineRule="auto"/>
      <w:ind w:left="1200" w:hanging="240"/>
    </w:pPr>
    <w:rPr>
      <w:rFonts w:ascii="Times New Roman" w:eastAsia="Times New Roman" w:hAnsi="Times New Roman" w:cs="Times New Roman"/>
      <w:sz w:val="24"/>
      <w:szCs w:val="24"/>
      <w:lang w:eastAsia="pl-PL"/>
    </w:rPr>
  </w:style>
  <w:style w:type="paragraph" w:customStyle="1" w:styleId="zmianadodana">
    <w:name w:val="zmianadodana"/>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mianaskreslona">
    <w:name w:val="zmianaskreslona"/>
    <w:basedOn w:val="Normalny"/>
    <w:rsid w:val="00D147BD"/>
    <w:pPr>
      <w:spacing w:before="100" w:beforeAutospacing="1" w:after="100" w:afterAutospacing="1" w:line="240" w:lineRule="auto"/>
    </w:pPr>
    <w:rPr>
      <w:rFonts w:ascii="Times New Roman" w:eastAsia="Times New Roman" w:hAnsi="Times New Roman" w:cs="Times New Roman"/>
      <w:strike/>
      <w:vanish/>
      <w:sz w:val="24"/>
      <w:szCs w:val="24"/>
      <w:lang w:eastAsia="pl-PL"/>
    </w:rPr>
  </w:style>
  <w:style w:type="paragraph" w:customStyle="1" w:styleId="tableskreslona">
    <w:name w:val="tableskreslona"/>
    <w:basedOn w:val="Normalny"/>
    <w:rsid w:val="00D147BD"/>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vanish/>
      <w:sz w:val="24"/>
      <w:szCs w:val="24"/>
      <w:lang w:eastAsia="pl-PL"/>
    </w:rPr>
  </w:style>
  <w:style w:type="paragraph" w:customStyle="1" w:styleId="tabledodana">
    <w:name w:val="tabledodana"/>
    <w:basedOn w:val="Normalny"/>
    <w:rsid w:val="00D147BD"/>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dskreslona">
    <w:name w:val="tdskreslona"/>
    <w:basedOn w:val="Normalny"/>
    <w:rsid w:val="00D147BD"/>
    <w:pPr>
      <w:pBdr>
        <w:bottom w:val="single" w:sz="8" w:space="2" w:color="auto"/>
        <w:right w:val="single" w:sz="8" w:space="4"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ddodana">
    <w:name w:val="tddodana"/>
    <w:basedOn w:val="Normalny"/>
    <w:rsid w:val="00D147BD"/>
    <w:pPr>
      <w:pBdr>
        <w:bottom w:val="single" w:sz="8" w:space="2" w:color="auto"/>
        <w:right w:val="single" w:sz="8" w:space="4"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ablenoframedodana">
    <w:name w:val="tablenoframedodana"/>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ablenoframeskreslona">
    <w:name w:val="tablenoframeskreslona"/>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rskreslona">
    <w:name w:val="trskreslona"/>
    <w:basedOn w:val="Normalny"/>
    <w:rsid w:val="00D147BD"/>
    <w:pPr>
      <w:spacing w:before="100" w:beforeAutospacing="1" w:after="100" w:afterAutospacing="1" w:line="240" w:lineRule="auto"/>
    </w:pPr>
    <w:rPr>
      <w:rFonts w:ascii="Times New Roman" w:eastAsia="Times New Roman" w:hAnsi="Times New Roman" w:cs="Times New Roman"/>
      <w:vanish/>
      <w:sz w:val="24"/>
      <w:szCs w:val="24"/>
      <w:lang w:eastAsia="pl-PL"/>
    </w:rPr>
  </w:style>
  <w:style w:type="paragraph" w:customStyle="1" w:styleId="tablegrayed">
    <w:name w:val="tablegrayed"/>
    <w:basedOn w:val="Normalny"/>
    <w:rsid w:val="00D147BD"/>
    <w:pPr>
      <w:pBdr>
        <w:top w:val="single" w:sz="8" w:space="0" w:color="808080"/>
        <w:left w:val="single" w:sz="8" w:space="0" w:color="808080"/>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dgrayed">
    <w:name w:val="tdgrayed"/>
    <w:basedOn w:val="Normalny"/>
    <w:rsid w:val="00D147BD"/>
    <w:pPr>
      <w:pBdr>
        <w:bottom w:val="single" w:sz="8" w:space="0" w:color="808080"/>
        <w:right w:val="single" w:sz="8" w:space="0" w:color="808080"/>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rgrayed">
    <w:name w:val="trgrayed"/>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mianaskreslonaalt">
    <w:name w:val="zmianaskreslonaalt"/>
    <w:basedOn w:val="Normalny"/>
    <w:rsid w:val="00D147BD"/>
    <w:pPr>
      <w:spacing w:before="100" w:beforeAutospacing="1" w:after="100" w:afterAutospacing="1" w:line="240" w:lineRule="auto"/>
    </w:pPr>
    <w:rPr>
      <w:rFonts w:ascii="Times New Roman" w:eastAsia="Times New Roman" w:hAnsi="Times New Roman" w:cs="Times New Roman"/>
      <w:strike/>
      <w:color w:val="007600"/>
      <w:sz w:val="24"/>
      <w:szCs w:val="24"/>
      <w:lang w:eastAsia="pl-PL"/>
    </w:rPr>
  </w:style>
  <w:style w:type="paragraph" w:customStyle="1" w:styleId="zmianaskreslonaalt2">
    <w:name w:val="zmianaskreslonaalt2"/>
    <w:basedOn w:val="Normalny"/>
    <w:rsid w:val="00D147BD"/>
    <w:pPr>
      <w:spacing w:before="100" w:beforeAutospacing="1" w:after="100" w:afterAutospacing="1" w:line="240" w:lineRule="auto"/>
    </w:pPr>
    <w:rPr>
      <w:rFonts w:ascii="Times New Roman" w:eastAsia="Times New Roman" w:hAnsi="Times New Roman" w:cs="Times New Roman"/>
      <w:strike/>
      <w:vanish/>
      <w:color w:val="007600"/>
      <w:sz w:val="24"/>
      <w:szCs w:val="24"/>
      <w:lang w:eastAsia="pl-PL"/>
    </w:rPr>
  </w:style>
  <w:style w:type="paragraph" w:customStyle="1" w:styleId="menu-button">
    <w:name w:val="menu-button"/>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enu-button-inactive">
    <w:name w:val="menu-button-inactive"/>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hideinprint">
    <w:name w:val="hide_in_print"/>
    <w:basedOn w:val="Normalny"/>
    <w:rsid w:val="00D147BD"/>
    <w:pPr>
      <w:spacing w:before="100" w:beforeAutospacing="1" w:after="100" w:afterAutospacing="1" w:line="240" w:lineRule="auto"/>
    </w:pPr>
    <w:rPr>
      <w:rFonts w:ascii="Times New Roman" w:eastAsia="Times New Roman" w:hAnsi="Times New Roman" w:cs="Times New Roman"/>
      <w:vanish/>
      <w:sz w:val="24"/>
      <w:szCs w:val="24"/>
      <w:lang w:eastAsia="pl-PL"/>
    </w:rPr>
  </w:style>
  <w:style w:type="paragraph" w:styleId="NormalnyWeb">
    <w:name w:val="Normal (Web)"/>
    <w:basedOn w:val="Normalny"/>
    <w:uiPriority w:val="99"/>
    <w:semiHidden/>
    <w:unhideWhenUsed/>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ustep1">
    <w:name w:val="akapitustep1"/>
    <w:basedOn w:val="Domylnaczcionkaakapitu"/>
    <w:rsid w:val="00D147BD"/>
  </w:style>
  <w:style w:type="character" w:customStyle="1" w:styleId="akapitdomyslny1">
    <w:name w:val="akapitdomyslny1"/>
    <w:basedOn w:val="Domylnaczcionkaakapitu"/>
    <w:rsid w:val="00D147BD"/>
  </w:style>
  <w:style w:type="character" w:customStyle="1" w:styleId="akapitdomyslnynastepne1">
    <w:name w:val="akapitdomyslnynastepne1"/>
    <w:basedOn w:val="Domylnaczcionkaakapitu"/>
    <w:rsid w:val="00D147BD"/>
  </w:style>
  <w:style w:type="paragraph" w:styleId="HTML-wstpniesformatowany">
    <w:name w:val="HTML Preformatted"/>
    <w:basedOn w:val="Normalny"/>
    <w:link w:val="HTML-wstpniesformatowanyZnak"/>
    <w:uiPriority w:val="99"/>
    <w:semiHidden/>
    <w:unhideWhenUsed/>
    <w:rsid w:val="00D147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D147BD"/>
    <w:rPr>
      <w:rFonts w:ascii="Courier New" w:eastAsia="Times New Roman" w:hAnsi="Courier New" w:cs="Courier New"/>
      <w:sz w:val="20"/>
      <w:szCs w:val="20"/>
      <w:lang w:eastAsia="pl-PL"/>
    </w:rPr>
  </w:style>
  <w:style w:type="character" w:customStyle="1" w:styleId="zmianaspancs">
    <w:name w:val="zmiana_span_cs"/>
    <w:basedOn w:val="Domylnaczcionkaakapitu"/>
    <w:rsid w:val="00D147BD"/>
  </w:style>
  <w:style w:type="character" w:customStyle="1" w:styleId="Nagwek1Znak">
    <w:name w:val="Nagłówek 1 Znak"/>
    <w:basedOn w:val="Domylnaczcionkaakapitu"/>
    <w:link w:val="Nagwek1"/>
    <w:uiPriority w:val="9"/>
    <w:rsid w:val="005923DE"/>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5923DE"/>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5923DE"/>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
    <w:rsid w:val="005923DE"/>
    <w:rPr>
      <w:rFonts w:asciiTheme="majorHAnsi" w:eastAsiaTheme="majorEastAsia" w:hAnsiTheme="majorHAnsi" w:cstheme="majorBidi"/>
      <w:b/>
      <w:bCs/>
      <w:i/>
      <w:iCs/>
      <w:color w:val="4F81BD" w:themeColor="accent1"/>
    </w:rPr>
  </w:style>
  <w:style w:type="paragraph" w:styleId="Spistreci1">
    <w:name w:val="toc 1"/>
    <w:basedOn w:val="Normalny"/>
    <w:next w:val="Normalny"/>
    <w:autoRedefine/>
    <w:uiPriority w:val="39"/>
    <w:unhideWhenUsed/>
    <w:rsid w:val="002E2059"/>
    <w:pPr>
      <w:spacing w:after="100"/>
    </w:pPr>
  </w:style>
  <w:style w:type="paragraph" w:styleId="Spistreci2">
    <w:name w:val="toc 2"/>
    <w:basedOn w:val="Normalny"/>
    <w:next w:val="Normalny"/>
    <w:autoRedefine/>
    <w:uiPriority w:val="39"/>
    <w:unhideWhenUsed/>
    <w:rsid w:val="002E2059"/>
    <w:pPr>
      <w:spacing w:after="100"/>
      <w:ind w:left="220"/>
    </w:pPr>
  </w:style>
  <w:style w:type="paragraph" w:styleId="Spistreci3">
    <w:name w:val="toc 3"/>
    <w:basedOn w:val="Normalny"/>
    <w:next w:val="Normalny"/>
    <w:autoRedefine/>
    <w:uiPriority w:val="39"/>
    <w:unhideWhenUsed/>
    <w:rsid w:val="002E205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860176">
      <w:bodyDiv w:val="1"/>
      <w:marLeft w:val="90"/>
      <w:marRight w:val="90"/>
      <w:marTop w:val="90"/>
      <w:marBottom w:val="90"/>
      <w:divBdr>
        <w:top w:val="none" w:sz="0" w:space="0" w:color="auto"/>
        <w:left w:val="none" w:sz="0" w:space="0" w:color="auto"/>
        <w:bottom w:val="none" w:sz="0" w:space="0" w:color="auto"/>
        <w:right w:val="none" w:sz="0" w:space="0" w:color="auto"/>
      </w:divBdr>
      <w:divsChild>
        <w:div w:id="756707153">
          <w:marLeft w:val="0"/>
          <w:marRight w:val="0"/>
          <w:marTop w:val="0"/>
          <w:marBottom w:val="0"/>
          <w:divBdr>
            <w:top w:val="none" w:sz="0" w:space="0" w:color="auto"/>
            <w:left w:val="none" w:sz="0" w:space="0" w:color="auto"/>
            <w:bottom w:val="none" w:sz="0" w:space="0" w:color="auto"/>
            <w:right w:val="none" w:sz="0" w:space="0" w:color="auto"/>
          </w:divBdr>
          <w:divsChild>
            <w:div w:id="2018653050">
              <w:marLeft w:val="0"/>
              <w:marRight w:val="0"/>
              <w:marTop w:val="0"/>
              <w:marBottom w:val="300"/>
              <w:divBdr>
                <w:top w:val="none" w:sz="0" w:space="0" w:color="auto"/>
                <w:left w:val="none" w:sz="0" w:space="0" w:color="auto"/>
                <w:bottom w:val="none" w:sz="0" w:space="0" w:color="auto"/>
                <w:right w:val="none" w:sz="0" w:space="0" w:color="auto"/>
              </w:divBdr>
            </w:div>
            <w:div w:id="1736974536">
              <w:marLeft w:val="0"/>
              <w:marRight w:val="0"/>
              <w:marTop w:val="0"/>
              <w:marBottom w:val="240"/>
              <w:divBdr>
                <w:top w:val="none" w:sz="0" w:space="0" w:color="auto"/>
                <w:left w:val="none" w:sz="0" w:space="0" w:color="auto"/>
                <w:bottom w:val="none" w:sz="0" w:space="0" w:color="auto"/>
                <w:right w:val="none" w:sz="0" w:space="0" w:color="auto"/>
              </w:divBdr>
            </w:div>
            <w:div w:id="598756835">
              <w:marLeft w:val="0"/>
              <w:marRight w:val="0"/>
              <w:marTop w:val="0"/>
              <w:marBottom w:val="240"/>
              <w:divBdr>
                <w:top w:val="none" w:sz="0" w:space="0" w:color="auto"/>
                <w:left w:val="none" w:sz="0" w:space="0" w:color="auto"/>
                <w:bottom w:val="none" w:sz="0" w:space="0" w:color="auto"/>
                <w:right w:val="none" w:sz="0" w:space="0" w:color="auto"/>
              </w:divBdr>
            </w:div>
            <w:div w:id="517156576">
              <w:marLeft w:val="0"/>
              <w:marRight w:val="0"/>
              <w:marTop w:val="0"/>
              <w:marBottom w:val="240"/>
              <w:divBdr>
                <w:top w:val="none" w:sz="0" w:space="0" w:color="auto"/>
                <w:left w:val="none" w:sz="0" w:space="0" w:color="auto"/>
                <w:bottom w:val="none" w:sz="0" w:space="0" w:color="auto"/>
                <w:right w:val="none" w:sz="0" w:space="0" w:color="auto"/>
              </w:divBdr>
            </w:div>
            <w:div w:id="1456829474">
              <w:marLeft w:val="0"/>
              <w:marRight w:val="0"/>
              <w:marTop w:val="0"/>
              <w:marBottom w:val="240"/>
              <w:divBdr>
                <w:top w:val="none" w:sz="0" w:space="0" w:color="auto"/>
                <w:left w:val="none" w:sz="0" w:space="0" w:color="auto"/>
                <w:bottom w:val="none" w:sz="0" w:space="0" w:color="auto"/>
                <w:right w:val="none" w:sz="0" w:space="0" w:color="auto"/>
              </w:divBdr>
            </w:div>
            <w:div w:id="1418290714">
              <w:marLeft w:val="0"/>
              <w:marRight w:val="0"/>
              <w:marTop w:val="0"/>
              <w:marBottom w:val="240"/>
              <w:divBdr>
                <w:top w:val="none" w:sz="0" w:space="0" w:color="auto"/>
                <w:left w:val="none" w:sz="0" w:space="0" w:color="auto"/>
                <w:bottom w:val="none" w:sz="0" w:space="0" w:color="auto"/>
                <w:right w:val="none" w:sz="0" w:space="0" w:color="auto"/>
              </w:divBdr>
              <w:divsChild>
                <w:div w:id="1608386853">
                  <w:marLeft w:val="0"/>
                  <w:marRight w:val="0"/>
                  <w:marTop w:val="0"/>
                  <w:marBottom w:val="240"/>
                  <w:divBdr>
                    <w:top w:val="none" w:sz="0" w:space="0" w:color="auto"/>
                    <w:left w:val="none" w:sz="0" w:space="0" w:color="auto"/>
                    <w:bottom w:val="none" w:sz="0" w:space="0" w:color="auto"/>
                    <w:right w:val="none" w:sz="0" w:space="0" w:color="auto"/>
                  </w:divBdr>
                </w:div>
              </w:divsChild>
            </w:div>
            <w:div w:id="1327853994">
              <w:marLeft w:val="0"/>
              <w:marRight w:val="0"/>
              <w:marTop w:val="360"/>
              <w:marBottom w:val="0"/>
              <w:divBdr>
                <w:top w:val="none" w:sz="0" w:space="0" w:color="auto"/>
                <w:left w:val="none" w:sz="0" w:space="0" w:color="auto"/>
                <w:bottom w:val="none" w:sz="0" w:space="0" w:color="auto"/>
                <w:right w:val="none" w:sz="0" w:space="0" w:color="auto"/>
              </w:divBdr>
              <w:divsChild>
                <w:div w:id="446049225">
                  <w:marLeft w:val="720"/>
                  <w:marRight w:val="0"/>
                  <w:marTop w:val="0"/>
                  <w:marBottom w:val="0"/>
                  <w:divBdr>
                    <w:top w:val="none" w:sz="0" w:space="0" w:color="auto"/>
                    <w:left w:val="none" w:sz="0" w:space="0" w:color="auto"/>
                    <w:bottom w:val="none" w:sz="0" w:space="0" w:color="auto"/>
                    <w:right w:val="none" w:sz="0" w:space="0" w:color="auto"/>
                  </w:divBdr>
                </w:div>
                <w:div w:id="1270238568">
                  <w:marLeft w:val="720"/>
                  <w:marRight w:val="0"/>
                  <w:marTop w:val="0"/>
                  <w:marBottom w:val="0"/>
                  <w:divBdr>
                    <w:top w:val="none" w:sz="0" w:space="0" w:color="auto"/>
                    <w:left w:val="none" w:sz="0" w:space="0" w:color="auto"/>
                    <w:bottom w:val="none" w:sz="0" w:space="0" w:color="auto"/>
                    <w:right w:val="none" w:sz="0" w:space="0" w:color="auto"/>
                  </w:divBdr>
                </w:div>
                <w:div w:id="609508586">
                  <w:marLeft w:val="720"/>
                  <w:marRight w:val="0"/>
                  <w:marTop w:val="0"/>
                  <w:marBottom w:val="0"/>
                  <w:divBdr>
                    <w:top w:val="none" w:sz="0" w:space="0" w:color="auto"/>
                    <w:left w:val="none" w:sz="0" w:space="0" w:color="auto"/>
                    <w:bottom w:val="none" w:sz="0" w:space="0" w:color="auto"/>
                    <w:right w:val="none" w:sz="0" w:space="0" w:color="auto"/>
                  </w:divBdr>
                </w:div>
                <w:div w:id="799299041">
                  <w:marLeft w:val="720"/>
                  <w:marRight w:val="0"/>
                  <w:marTop w:val="0"/>
                  <w:marBottom w:val="0"/>
                  <w:divBdr>
                    <w:top w:val="none" w:sz="0" w:space="0" w:color="auto"/>
                    <w:left w:val="none" w:sz="0" w:space="0" w:color="auto"/>
                    <w:bottom w:val="none" w:sz="0" w:space="0" w:color="auto"/>
                    <w:right w:val="none" w:sz="0" w:space="0" w:color="auto"/>
                  </w:divBdr>
                </w:div>
                <w:div w:id="703554540">
                  <w:marLeft w:val="720"/>
                  <w:marRight w:val="0"/>
                  <w:marTop w:val="0"/>
                  <w:marBottom w:val="0"/>
                  <w:divBdr>
                    <w:top w:val="none" w:sz="0" w:space="0" w:color="auto"/>
                    <w:left w:val="none" w:sz="0" w:space="0" w:color="auto"/>
                    <w:bottom w:val="none" w:sz="0" w:space="0" w:color="auto"/>
                    <w:right w:val="none" w:sz="0" w:space="0" w:color="auto"/>
                  </w:divBdr>
                </w:div>
                <w:div w:id="1742556591">
                  <w:marLeft w:val="0"/>
                  <w:marRight w:val="0"/>
                  <w:marTop w:val="0"/>
                  <w:marBottom w:val="0"/>
                  <w:divBdr>
                    <w:top w:val="none" w:sz="0" w:space="0" w:color="auto"/>
                    <w:left w:val="none" w:sz="0" w:space="0" w:color="auto"/>
                    <w:bottom w:val="none" w:sz="0" w:space="0" w:color="auto"/>
                    <w:right w:val="none" w:sz="0" w:space="0" w:color="auto"/>
                  </w:divBdr>
                  <w:divsChild>
                    <w:div w:id="1918589375">
                      <w:marLeft w:val="720"/>
                      <w:marRight w:val="0"/>
                      <w:marTop w:val="0"/>
                      <w:marBottom w:val="0"/>
                      <w:divBdr>
                        <w:top w:val="none" w:sz="0" w:space="0" w:color="auto"/>
                        <w:left w:val="none" w:sz="0" w:space="0" w:color="auto"/>
                        <w:bottom w:val="none" w:sz="0" w:space="0" w:color="auto"/>
                        <w:right w:val="none" w:sz="0" w:space="0" w:color="auto"/>
                      </w:divBdr>
                    </w:div>
                    <w:div w:id="290985701">
                      <w:marLeft w:val="720"/>
                      <w:marRight w:val="0"/>
                      <w:marTop w:val="0"/>
                      <w:marBottom w:val="0"/>
                      <w:divBdr>
                        <w:top w:val="none" w:sz="0" w:space="0" w:color="auto"/>
                        <w:left w:val="none" w:sz="0" w:space="0" w:color="auto"/>
                        <w:bottom w:val="none" w:sz="0" w:space="0" w:color="auto"/>
                        <w:right w:val="none" w:sz="0" w:space="0" w:color="auto"/>
                      </w:divBdr>
                    </w:div>
                  </w:divsChild>
                </w:div>
                <w:div w:id="1066609219">
                  <w:marLeft w:val="0"/>
                  <w:marRight w:val="0"/>
                  <w:marTop w:val="0"/>
                  <w:marBottom w:val="0"/>
                  <w:divBdr>
                    <w:top w:val="none" w:sz="0" w:space="0" w:color="auto"/>
                    <w:left w:val="none" w:sz="0" w:space="0" w:color="auto"/>
                    <w:bottom w:val="none" w:sz="0" w:space="0" w:color="auto"/>
                    <w:right w:val="none" w:sz="0" w:space="0" w:color="auto"/>
                  </w:divBdr>
                </w:div>
                <w:div w:id="1645768997">
                  <w:marLeft w:val="0"/>
                  <w:marRight w:val="0"/>
                  <w:marTop w:val="0"/>
                  <w:marBottom w:val="0"/>
                  <w:divBdr>
                    <w:top w:val="none" w:sz="0" w:space="0" w:color="auto"/>
                    <w:left w:val="none" w:sz="0" w:space="0" w:color="auto"/>
                    <w:bottom w:val="none" w:sz="0" w:space="0" w:color="auto"/>
                    <w:right w:val="none" w:sz="0" w:space="0" w:color="auto"/>
                  </w:divBdr>
                </w:div>
              </w:divsChild>
            </w:div>
            <w:div w:id="591163810">
              <w:marLeft w:val="0"/>
              <w:marRight w:val="0"/>
              <w:marTop w:val="360"/>
              <w:marBottom w:val="0"/>
              <w:divBdr>
                <w:top w:val="none" w:sz="0" w:space="0" w:color="auto"/>
                <w:left w:val="none" w:sz="0" w:space="0" w:color="auto"/>
                <w:bottom w:val="none" w:sz="0" w:space="0" w:color="auto"/>
                <w:right w:val="none" w:sz="0" w:space="0" w:color="auto"/>
              </w:divBdr>
              <w:divsChild>
                <w:div w:id="698942806">
                  <w:marLeft w:val="720"/>
                  <w:marRight w:val="0"/>
                  <w:marTop w:val="0"/>
                  <w:marBottom w:val="0"/>
                  <w:divBdr>
                    <w:top w:val="none" w:sz="0" w:space="0" w:color="auto"/>
                    <w:left w:val="none" w:sz="0" w:space="0" w:color="auto"/>
                    <w:bottom w:val="none" w:sz="0" w:space="0" w:color="auto"/>
                    <w:right w:val="none" w:sz="0" w:space="0" w:color="auto"/>
                  </w:divBdr>
                </w:div>
                <w:div w:id="843319601">
                  <w:marLeft w:val="720"/>
                  <w:marRight w:val="0"/>
                  <w:marTop w:val="0"/>
                  <w:marBottom w:val="0"/>
                  <w:divBdr>
                    <w:top w:val="none" w:sz="0" w:space="0" w:color="auto"/>
                    <w:left w:val="none" w:sz="0" w:space="0" w:color="auto"/>
                    <w:bottom w:val="none" w:sz="0" w:space="0" w:color="auto"/>
                    <w:right w:val="none" w:sz="0" w:space="0" w:color="auto"/>
                  </w:divBdr>
                </w:div>
                <w:div w:id="444429274">
                  <w:marLeft w:val="720"/>
                  <w:marRight w:val="0"/>
                  <w:marTop w:val="0"/>
                  <w:marBottom w:val="0"/>
                  <w:divBdr>
                    <w:top w:val="none" w:sz="0" w:space="0" w:color="auto"/>
                    <w:left w:val="none" w:sz="0" w:space="0" w:color="auto"/>
                    <w:bottom w:val="none" w:sz="0" w:space="0" w:color="auto"/>
                    <w:right w:val="none" w:sz="0" w:space="0" w:color="auto"/>
                  </w:divBdr>
                </w:div>
                <w:div w:id="442581764">
                  <w:marLeft w:val="720"/>
                  <w:marRight w:val="0"/>
                  <w:marTop w:val="0"/>
                  <w:marBottom w:val="0"/>
                  <w:divBdr>
                    <w:top w:val="none" w:sz="0" w:space="0" w:color="auto"/>
                    <w:left w:val="none" w:sz="0" w:space="0" w:color="auto"/>
                    <w:bottom w:val="none" w:sz="0" w:space="0" w:color="auto"/>
                    <w:right w:val="none" w:sz="0" w:space="0" w:color="auto"/>
                  </w:divBdr>
                </w:div>
                <w:div w:id="147937364">
                  <w:marLeft w:val="720"/>
                  <w:marRight w:val="0"/>
                  <w:marTop w:val="0"/>
                  <w:marBottom w:val="0"/>
                  <w:divBdr>
                    <w:top w:val="none" w:sz="0" w:space="0" w:color="auto"/>
                    <w:left w:val="none" w:sz="0" w:space="0" w:color="auto"/>
                    <w:bottom w:val="none" w:sz="0" w:space="0" w:color="auto"/>
                    <w:right w:val="none" w:sz="0" w:space="0" w:color="auto"/>
                  </w:divBdr>
                </w:div>
                <w:div w:id="1065303721">
                  <w:marLeft w:val="720"/>
                  <w:marRight w:val="0"/>
                  <w:marTop w:val="0"/>
                  <w:marBottom w:val="0"/>
                  <w:divBdr>
                    <w:top w:val="none" w:sz="0" w:space="0" w:color="auto"/>
                    <w:left w:val="none" w:sz="0" w:space="0" w:color="auto"/>
                    <w:bottom w:val="none" w:sz="0" w:space="0" w:color="auto"/>
                    <w:right w:val="none" w:sz="0" w:space="0" w:color="auto"/>
                  </w:divBdr>
                </w:div>
                <w:div w:id="1766606384">
                  <w:marLeft w:val="720"/>
                  <w:marRight w:val="0"/>
                  <w:marTop w:val="0"/>
                  <w:marBottom w:val="0"/>
                  <w:divBdr>
                    <w:top w:val="none" w:sz="0" w:space="0" w:color="auto"/>
                    <w:left w:val="none" w:sz="0" w:space="0" w:color="auto"/>
                    <w:bottom w:val="none" w:sz="0" w:space="0" w:color="auto"/>
                    <w:right w:val="none" w:sz="0" w:space="0" w:color="auto"/>
                  </w:divBdr>
                </w:div>
                <w:div w:id="1093866923">
                  <w:marLeft w:val="720"/>
                  <w:marRight w:val="0"/>
                  <w:marTop w:val="0"/>
                  <w:marBottom w:val="0"/>
                  <w:divBdr>
                    <w:top w:val="none" w:sz="0" w:space="0" w:color="auto"/>
                    <w:left w:val="none" w:sz="0" w:space="0" w:color="auto"/>
                    <w:bottom w:val="none" w:sz="0" w:space="0" w:color="auto"/>
                    <w:right w:val="none" w:sz="0" w:space="0" w:color="auto"/>
                  </w:divBdr>
                </w:div>
                <w:div w:id="1327200191">
                  <w:marLeft w:val="720"/>
                  <w:marRight w:val="0"/>
                  <w:marTop w:val="0"/>
                  <w:marBottom w:val="0"/>
                  <w:divBdr>
                    <w:top w:val="none" w:sz="0" w:space="0" w:color="auto"/>
                    <w:left w:val="none" w:sz="0" w:space="0" w:color="auto"/>
                    <w:bottom w:val="none" w:sz="0" w:space="0" w:color="auto"/>
                    <w:right w:val="none" w:sz="0" w:space="0" w:color="auto"/>
                  </w:divBdr>
                </w:div>
                <w:div w:id="46489920">
                  <w:marLeft w:val="720"/>
                  <w:marRight w:val="0"/>
                  <w:marTop w:val="0"/>
                  <w:marBottom w:val="0"/>
                  <w:divBdr>
                    <w:top w:val="none" w:sz="0" w:space="0" w:color="auto"/>
                    <w:left w:val="none" w:sz="0" w:space="0" w:color="auto"/>
                    <w:bottom w:val="none" w:sz="0" w:space="0" w:color="auto"/>
                    <w:right w:val="none" w:sz="0" w:space="0" w:color="auto"/>
                  </w:divBdr>
                </w:div>
                <w:div w:id="1781953052">
                  <w:marLeft w:val="720"/>
                  <w:marRight w:val="0"/>
                  <w:marTop w:val="0"/>
                  <w:marBottom w:val="0"/>
                  <w:divBdr>
                    <w:top w:val="none" w:sz="0" w:space="0" w:color="auto"/>
                    <w:left w:val="none" w:sz="0" w:space="0" w:color="auto"/>
                    <w:bottom w:val="none" w:sz="0" w:space="0" w:color="auto"/>
                    <w:right w:val="none" w:sz="0" w:space="0" w:color="auto"/>
                  </w:divBdr>
                </w:div>
                <w:div w:id="949168710">
                  <w:marLeft w:val="720"/>
                  <w:marRight w:val="0"/>
                  <w:marTop w:val="0"/>
                  <w:marBottom w:val="0"/>
                  <w:divBdr>
                    <w:top w:val="none" w:sz="0" w:space="0" w:color="auto"/>
                    <w:left w:val="none" w:sz="0" w:space="0" w:color="auto"/>
                    <w:bottom w:val="none" w:sz="0" w:space="0" w:color="auto"/>
                    <w:right w:val="none" w:sz="0" w:space="0" w:color="auto"/>
                  </w:divBdr>
                </w:div>
                <w:div w:id="1689983999">
                  <w:marLeft w:val="720"/>
                  <w:marRight w:val="0"/>
                  <w:marTop w:val="0"/>
                  <w:marBottom w:val="0"/>
                  <w:divBdr>
                    <w:top w:val="none" w:sz="0" w:space="0" w:color="auto"/>
                    <w:left w:val="none" w:sz="0" w:space="0" w:color="auto"/>
                    <w:bottom w:val="none" w:sz="0" w:space="0" w:color="auto"/>
                    <w:right w:val="none" w:sz="0" w:space="0" w:color="auto"/>
                  </w:divBdr>
                </w:div>
                <w:div w:id="529757365">
                  <w:marLeft w:val="720"/>
                  <w:marRight w:val="0"/>
                  <w:marTop w:val="0"/>
                  <w:marBottom w:val="0"/>
                  <w:divBdr>
                    <w:top w:val="none" w:sz="0" w:space="0" w:color="auto"/>
                    <w:left w:val="none" w:sz="0" w:space="0" w:color="auto"/>
                    <w:bottom w:val="none" w:sz="0" w:space="0" w:color="auto"/>
                    <w:right w:val="none" w:sz="0" w:space="0" w:color="auto"/>
                  </w:divBdr>
                </w:div>
                <w:div w:id="2047559632">
                  <w:marLeft w:val="720"/>
                  <w:marRight w:val="0"/>
                  <w:marTop w:val="0"/>
                  <w:marBottom w:val="0"/>
                  <w:divBdr>
                    <w:top w:val="none" w:sz="0" w:space="0" w:color="auto"/>
                    <w:left w:val="none" w:sz="0" w:space="0" w:color="auto"/>
                    <w:bottom w:val="none" w:sz="0" w:space="0" w:color="auto"/>
                    <w:right w:val="none" w:sz="0" w:space="0" w:color="auto"/>
                  </w:divBdr>
                </w:div>
                <w:div w:id="616715514">
                  <w:marLeft w:val="720"/>
                  <w:marRight w:val="0"/>
                  <w:marTop w:val="0"/>
                  <w:marBottom w:val="0"/>
                  <w:divBdr>
                    <w:top w:val="none" w:sz="0" w:space="0" w:color="auto"/>
                    <w:left w:val="none" w:sz="0" w:space="0" w:color="auto"/>
                    <w:bottom w:val="none" w:sz="0" w:space="0" w:color="auto"/>
                    <w:right w:val="none" w:sz="0" w:space="0" w:color="auto"/>
                  </w:divBdr>
                </w:div>
                <w:div w:id="775439664">
                  <w:marLeft w:val="720"/>
                  <w:marRight w:val="0"/>
                  <w:marTop w:val="0"/>
                  <w:marBottom w:val="0"/>
                  <w:divBdr>
                    <w:top w:val="none" w:sz="0" w:space="0" w:color="auto"/>
                    <w:left w:val="none" w:sz="0" w:space="0" w:color="auto"/>
                    <w:bottom w:val="none" w:sz="0" w:space="0" w:color="auto"/>
                    <w:right w:val="none" w:sz="0" w:space="0" w:color="auto"/>
                  </w:divBdr>
                </w:div>
                <w:div w:id="1905263793">
                  <w:marLeft w:val="720"/>
                  <w:marRight w:val="0"/>
                  <w:marTop w:val="0"/>
                  <w:marBottom w:val="0"/>
                  <w:divBdr>
                    <w:top w:val="none" w:sz="0" w:space="0" w:color="auto"/>
                    <w:left w:val="none" w:sz="0" w:space="0" w:color="auto"/>
                    <w:bottom w:val="none" w:sz="0" w:space="0" w:color="auto"/>
                    <w:right w:val="none" w:sz="0" w:space="0" w:color="auto"/>
                  </w:divBdr>
                </w:div>
                <w:div w:id="338192299">
                  <w:marLeft w:val="720"/>
                  <w:marRight w:val="0"/>
                  <w:marTop w:val="0"/>
                  <w:marBottom w:val="0"/>
                  <w:divBdr>
                    <w:top w:val="none" w:sz="0" w:space="0" w:color="auto"/>
                    <w:left w:val="none" w:sz="0" w:space="0" w:color="auto"/>
                    <w:bottom w:val="none" w:sz="0" w:space="0" w:color="auto"/>
                    <w:right w:val="none" w:sz="0" w:space="0" w:color="auto"/>
                  </w:divBdr>
                </w:div>
                <w:div w:id="842208952">
                  <w:marLeft w:val="720"/>
                  <w:marRight w:val="0"/>
                  <w:marTop w:val="0"/>
                  <w:marBottom w:val="0"/>
                  <w:divBdr>
                    <w:top w:val="none" w:sz="0" w:space="0" w:color="auto"/>
                    <w:left w:val="none" w:sz="0" w:space="0" w:color="auto"/>
                    <w:bottom w:val="none" w:sz="0" w:space="0" w:color="auto"/>
                    <w:right w:val="none" w:sz="0" w:space="0" w:color="auto"/>
                  </w:divBdr>
                </w:div>
                <w:div w:id="731536719">
                  <w:marLeft w:val="720"/>
                  <w:marRight w:val="0"/>
                  <w:marTop w:val="0"/>
                  <w:marBottom w:val="0"/>
                  <w:divBdr>
                    <w:top w:val="none" w:sz="0" w:space="0" w:color="auto"/>
                    <w:left w:val="none" w:sz="0" w:space="0" w:color="auto"/>
                    <w:bottom w:val="none" w:sz="0" w:space="0" w:color="auto"/>
                    <w:right w:val="none" w:sz="0" w:space="0" w:color="auto"/>
                  </w:divBdr>
                </w:div>
                <w:div w:id="904297485">
                  <w:marLeft w:val="720"/>
                  <w:marRight w:val="0"/>
                  <w:marTop w:val="0"/>
                  <w:marBottom w:val="0"/>
                  <w:divBdr>
                    <w:top w:val="none" w:sz="0" w:space="0" w:color="auto"/>
                    <w:left w:val="none" w:sz="0" w:space="0" w:color="auto"/>
                    <w:bottom w:val="none" w:sz="0" w:space="0" w:color="auto"/>
                    <w:right w:val="none" w:sz="0" w:space="0" w:color="auto"/>
                  </w:divBdr>
                </w:div>
                <w:div w:id="901721165">
                  <w:marLeft w:val="720"/>
                  <w:marRight w:val="0"/>
                  <w:marTop w:val="0"/>
                  <w:marBottom w:val="0"/>
                  <w:divBdr>
                    <w:top w:val="none" w:sz="0" w:space="0" w:color="auto"/>
                    <w:left w:val="none" w:sz="0" w:space="0" w:color="auto"/>
                    <w:bottom w:val="none" w:sz="0" w:space="0" w:color="auto"/>
                    <w:right w:val="none" w:sz="0" w:space="0" w:color="auto"/>
                  </w:divBdr>
                </w:div>
                <w:div w:id="272398314">
                  <w:marLeft w:val="720"/>
                  <w:marRight w:val="0"/>
                  <w:marTop w:val="0"/>
                  <w:marBottom w:val="0"/>
                  <w:divBdr>
                    <w:top w:val="none" w:sz="0" w:space="0" w:color="auto"/>
                    <w:left w:val="none" w:sz="0" w:space="0" w:color="auto"/>
                    <w:bottom w:val="none" w:sz="0" w:space="0" w:color="auto"/>
                    <w:right w:val="none" w:sz="0" w:space="0" w:color="auto"/>
                  </w:divBdr>
                </w:div>
                <w:div w:id="1978602591">
                  <w:marLeft w:val="720"/>
                  <w:marRight w:val="0"/>
                  <w:marTop w:val="0"/>
                  <w:marBottom w:val="0"/>
                  <w:divBdr>
                    <w:top w:val="none" w:sz="0" w:space="0" w:color="auto"/>
                    <w:left w:val="none" w:sz="0" w:space="0" w:color="auto"/>
                    <w:bottom w:val="none" w:sz="0" w:space="0" w:color="auto"/>
                    <w:right w:val="none" w:sz="0" w:space="0" w:color="auto"/>
                  </w:divBdr>
                </w:div>
                <w:div w:id="540095508">
                  <w:marLeft w:val="720"/>
                  <w:marRight w:val="0"/>
                  <w:marTop w:val="0"/>
                  <w:marBottom w:val="0"/>
                  <w:divBdr>
                    <w:top w:val="none" w:sz="0" w:space="0" w:color="auto"/>
                    <w:left w:val="none" w:sz="0" w:space="0" w:color="auto"/>
                    <w:bottom w:val="none" w:sz="0" w:space="0" w:color="auto"/>
                    <w:right w:val="none" w:sz="0" w:space="0" w:color="auto"/>
                  </w:divBdr>
                </w:div>
                <w:div w:id="173500528">
                  <w:marLeft w:val="720"/>
                  <w:marRight w:val="0"/>
                  <w:marTop w:val="0"/>
                  <w:marBottom w:val="0"/>
                  <w:divBdr>
                    <w:top w:val="none" w:sz="0" w:space="0" w:color="auto"/>
                    <w:left w:val="none" w:sz="0" w:space="0" w:color="auto"/>
                    <w:bottom w:val="none" w:sz="0" w:space="0" w:color="auto"/>
                    <w:right w:val="none" w:sz="0" w:space="0" w:color="auto"/>
                  </w:divBdr>
                </w:div>
                <w:div w:id="1203204620">
                  <w:marLeft w:val="720"/>
                  <w:marRight w:val="0"/>
                  <w:marTop w:val="0"/>
                  <w:marBottom w:val="0"/>
                  <w:divBdr>
                    <w:top w:val="none" w:sz="0" w:space="0" w:color="auto"/>
                    <w:left w:val="none" w:sz="0" w:space="0" w:color="auto"/>
                    <w:bottom w:val="none" w:sz="0" w:space="0" w:color="auto"/>
                    <w:right w:val="none" w:sz="0" w:space="0" w:color="auto"/>
                  </w:divBdr>
                </w:div>
                <w:div w:id="1762556289">
                  <w:marLeft w:val="720"/>
                  <w:marRight w:val="0"/>
                  <w:marTop w:val="0"/>
                  <w:marBottom w:val="0"/>
                  <w:divBdr>
                    <w:top w:val="none" w:sz="0" w:space="0" w:color="auto"/>
                    <w:left w:val="none" w:sz="0" w:space="0" w:color="auto"/>
                    <w:bottom w:val="none" w:sz="0" w:space="0" w:color="auto"/>
                    <w:right w:val="none" w:sz="0" w:space="0" w:color="auto"/>
                  </w:divBdr>
                </w:div>
                <w:div w:id="1987276153">
                  <w:marLeft w:val="720"/>
                  <w:marRight w:val="0"/>
                  <w:marTop w:val="0"/>
                  <w:marBottom w:val="0"/>
                  <w:divBdr>
                    <w:top w:val="none" w:sz="0" w:space="0" w:color="auto"/>
                    <w:left w:val="none" w:sz="0" w:space="0" w:color="auto"/>
                    <w:bottom w:val="none" w:sz="0" w:space="0" w:color="auto"/>
                    <w:right w:val="none" w:sz="0" w:space="0" w:color="auto"/>
                  </w:divBdr>
                </w:div>
                <w:div w:id="1408455812">
                  <w:marLeft w:val="720"/>
                  <w:marRight w:val="0"/>
                  <w:marTop w:val="0"/>
                  <w:marBottom w:val="0"/>
                  <w:divBdr>
                    <w:top w:val="none" w:sz="0" w:space="0" w:color="auto"/>
                    <w:left w:val="none" w:sz="0" w:space="0" w:color="auto"/>
                    <w:bottom w:val="none" w:sz="0" w:space="0" w:color="auto"/>
                    <w:right w:val="none" w:sz="0" w:space="0" w:color="auto"/>
                  </w:divBdr>
                </w:div>
                <w:div w:id="1666670161">
                  <w:marLeft w:val="720"/>
                  <w:marRight w:val="0"/>
                  <w:marTop w:val="0"/>
                  <w:marBottom w:val="0"/>
                  <w:divBdr>
                    <w:top w:val="none" w:sz="0" w:space="0" w:color="auto"/>
                    <w:left w:val="none" w:sz="0" w:space="0" w:color="auto"/>
                    <w:bottom w:val="none" w:sz="0" w:space="0" w:color="auto"/>
                    <w:right w:val="none" w:sz="0" w:space="0" w:color="auto"/>
                  </w:divBdr>
                </w:div>
                <w:div w:id="1828813760">
                  <w:marLeft w:val="720"/>
                  <w:marRight w:val="0"/>
                  <w:marTop w:val="0"/>
                  <w:marBottom w:val="0"/>
                  <w:divBdr>
                    <w:top w:val="none" w:sz="0" w:space="0" w:color="auto"/>
                    <w:left w:val="none" w:sz="0" w:space="0" w:color="auto"/>
                    <w:bottom w:val="none" w:sz="0" w:space="0" w:color="auto"/>
                    <w:right w:val="none" w:sz="0" w:space="0" w:color="auto"/>
                  </w:divBdr>
                </w:div>
                <w:div w:id="677149297">
                  <w:marLeft w:val="720"/>
                  <w:marRight w:val="0"/>
                  <w:marTop w:val="0"/>
                  <w:marBottom w:val="0"/>
                  <w:divBdr>
                    <w:top w:val="none" w:sz="0" w:space="0" w:color="auto"/>
                    <w:left w:val="none" w:sz="0" w:space="0" w:color="auto"/>
                    <w:bottom w:val="none" w:sz="0" w:space="0" w:color="auto"/>
                    <w:right w:val="none" w:sz="0" w:space="0" w:color="auto"/>
                  </w:divBdr>
                </w:div>
                <w:div w:id="1964774492">
                  <w:marLeft w:val="720"/>
                  <w:marRight w:val="0"/>
                  <w:marTop w:val="0"/>
                  <w:marBottom w:val="0"/>
                  <w:divBdr>
                    <w:top w:val="none" w:sz="0" w:space="0" w:color="auto"/>
                    <w:left w:val="none" w:sz="0" w:space="0" w:color="auto"/>
                    <w:bottom w:val="none" w:sz="0" w:space="0" w:color="auto"/>
                    <w:right w:val="none" w:sz="0" w:space="0" w:color="auto"/>
                  </w:divBdr>
                </w:div>
                <w:div w:id="525141489">
                  <w:marLeft w:val="720"/>
                  <w:marRight w:val="0"/>
                  <w:marTop w:val="0"/>
                  <w:marBottom w:val="0"/>
                  <w:divBdr>
                    <w:top w:val="none" w:sz="0" w:space="0" w:color="auto"/>
                    <w:left w:val="none" w:sz="0" w:space="0" w:color="auto"/>
                    <w:bottom w:val="none" w:sz="0" w:space="0" w:color="auto"/>
                    <w:right w:val="none" w:sz="0" w:space="0" w:color="auto"/>
                  </w:divBdr>
                </w:div>
                <w:div w:id="1924874108">
                  <w:marLeft w:val="720"/>
                  <w:marRight w:val="0"/>
                  <w:marTop w:val="0"/>
                  <w:marBottom w:val="0"/>
                  <w:divBdr>
                    <w:top w:val="none" w:sz="0" w:space="0" w:color="auto"/>
                    <w:left w:val="none" w:sz="0" w:space="0" w:color="auto"/>
                    <w:bottom w:val="none" w:sz="0" w:space="0" w:color="auto"/>
                    <w:right w:val="none" w:sz="0" w:space="0" w:color="auto"/>
                  </w:divBdr>
                </w:div>
                <w:div w:id="451289537">
                  <w:marLeft w:val="720"/>
                  <w:marRight w:val="0"/>
                  <w:marTop w:val="0"/>
                  <w:marBottom w:val="0"/>
                  <w:divBdr>
                    <w:top w:val="none" w:sz="0" w:space="0" w:color="auto"/>
                    <w:left w:val="none" w:sz="0" w:space="0" w:color="auto"/>
                    <w:bottom w:val="none" w:sz="0" w:space="0" w:color="auto"/>
                    <w:right w:val="none" w:sz="0" w:space="0" w:color="auto"/>
                  </w:divBdr>
                </w:div>
                <w:div w:id="1888300836">
                  <w:marLeft w:val="720"/>
                  <w:marRight w:val="0"/>
                  <w:marTop w:val="0"/>
                  <w:marBottom w:val="0"/>
                  <w:divBdr>
                    <w:top w:val="none" w:sz="0" w:space="0" w:color="auto"/>
                    <w:left w:val="none" w:sz="0" w:space="0" w:color="auto"/>
                    <w:bottom w:val="none" w:sz="0" w:space="0" w:color="auto"/>
                    <w:right w:val="none" w:sz="0" w:space="0" w:color="auto"/>
                  </w:divBdr>
                </w:div>
                <w:div w:id="48723957">
                  <w:marLeft w:val="720"/>
                  <w:marRight w:val="0"/>
                  <w:marTop w:val="0"/>
                  <w:marBottom w:val="0"/>
                  <w:divBdr>
                    <w:top w:val="none" w:sz="0" w:space="0" w:color="auto"/>
                    <w:left w:val="none" w:sz="0" w:space="0" w:color="auto"/>
                    <w:bottom w:val="none" w:sz="0" w:space="0" w:color="auto"/>
                    <w:right w:val="none" w:sz="0" w:space="0" w:color="auto"/>
                  </w:divBdr>
                </w:div>
                <w:div w:id="652099618">
                  <w:marLeft w:val="720"/>
                  <w:marRight w:val="0"/>
                  <w:marTop w:val="0"/>
                  <w:marBottom w:val="0"/>
                  <w:divBdr>
                    <w:top w:val="none" w:sz="0" w:space="0" w:color="auto"/>
                    <w:left w:val="none" w:sz="0" w:space="0" w:color="auto"/>
                    <w:bottom w:val="none" w:sz="0" w:space="0" w:color="auto"/>
                    <w:right w:val="none" w:sz="0" w:space="0" w:color="auto"/>
                  </w:divBdr>
                </w:div>
                <w:div w:id="1772821692">
                  <w:marLeft w:val="720"/>
                  <w:marRight w:val="0"/>
                  <w:marTop w:val="0"/>
                  <w:marBottom w:val="0"/>
                  <w:divBdr>
                    <w:top w:val="none" w:sz="0" w:space="0" w:color="auto"/>
                    <w:left w:val="none" w:sz="0" w:space="0" w:color="auto"/>
                    <w:bottom w:val="none" w:sz="0" w:space="0" w:color="auto"/>
                    <w:right w:val="none" w:sz="0" w:space="0" w:color="auto"/>
                  </w:divBdr>
                </w:div>
                <w:div w:id="2059626244">
                  <w:marLeft w:val="720"/>
                  <w:marRight w:val="0"/>
                  <w:marTop w:val="0"/>
                  <w:marBottom w:val="0"/>
                  <w:divBdr>
                    <w:top w:val="none" w:sz="0" w:space="0" w:color="auto"/>
                    <w:left w:val="none" w:sz="0" w:space="0" w:color="auto"/>
                    <w:bottom w:val="none" w:sz="0" w:space="0" w:color="auto"/>
                    <w:right w:val="none" w:sz="0" w:space="0" w:color="auto"/>
                  </w:divBdr>
                </w:div>
                <w:div w:id="926691502">
                  <w:marLeft w:val="720"/>
                  <w:marRight w:val="0"/>
                  <w:marTop w:val="0"/>
                  <w:marBottom w:val="0"/>
                  <w:divBdr>
                    <w:top w:val="none" w:sz="0" w:space="0" w:color="auto"/>
                    <w:left w:val="none" w:sz="0" w:space="0" w:color="auto"/>
                    <w:bottom w:val="none" w:sz="0" w:space="0" w:color="auto"/>
                    <w:right w:val="none" w:sz="0" w:space="0" w:color="auto"/>
                  </w:divBdr>
                </w:div>
                <w:div w:id="117838941">
                  <w:marLeft w:val="720"/>
                  <w:marRight w:val="0"/>
                  <w:marTop w:val="0"/>
                  <w:marBottom w:val="0"/>
                  <w:divBdr>
                    <w:top w:val="none" w:sz="0" w:space="0" w:color="auto"/>
                    <w:left w:val="none" w:sz="0" w:space="0" w:color="auto"/>
                    <w:bottom w:val="none" w:sz="0" w:space="0" w:color="auto"/>
                    <w:right w:val="none" w:sz="0" w:space="0" w:color="auto"/>
                  </w:divBdr>
                </w:div>
                <w:div w:id="964236687">
                  <w:marLeft w:val="720"/>
                  <w:marRight w:val="0"/>
                  <w:marTop w:val="0"/>
                  <w:marBottom w:val="0"/>
                  <w:divBdr>
                    <w:top w:val="none" w:sz="0" w:space="0" w:color="auto"/>
                    <w:left w:val="none" w:sz="0" w:space="0" w:color="auto"/>
                    <w:bottom w:val="none" w:sz="0" w:space="0" w:color="auto"/>
                    <w:right w:val="none" w:sz="0" w:space="0" w:color="auto"/>
                  </w:divBdr>
                </w:div>
                <w:div w:id="371154655">
                  <w:marLeft w:val="720"/>
                  <w:marRight w:val="0"/>
                  <w:marTop w:val="0"/>
                  <w:marBottom w:val="0"/>
                  <w:divBdr>
                    <w:top w:val="none" w:sz="0" w:space="0" w:color="auto"/>
                    <w:left w:val="none" w:sz="0" w:space="0" w:color="auto"/>
                    <w:bottom w:val="none" w:sz="0" w:space="0" w:color="auto"/>
                    <w:right w:val="none" w:sz="0" w:space="0" w:color="auto"/>
                  </w:divBdr>
                </w:div>
                <w:div w:id="1053386099">
                  <w:marLeft w:val="720"/>
                  <w:marRight w:val="0"/>
                  <w:marTop w:val="0"/>
                  <w:marBottom w:val="0"/>
                  <w:divBdr>
                    <w:top w:val="none" w:sz="0" w:space="0" w:color="auto"/>
                    <w:left w:val="none" w:sz="0" w:space="0" w:color="auto"/>
                    <w:bottom w:val="none" w:sz="0" w:space="0" w:color="auto"/>
                    <w:right w:val="none" w:sz="0" w:space="0" w:color="auto"/>
                  </w:divBdr>
                </w:div>
                <w:div w:id="604726561">
                  <w:marLeft w:val="720"/>
                  <w:marRight w:val="0"/>
                  <w:marTop w:val="0"/>
                  <w:marBottom w:val="0"/>
                  <w:divBdr>
                    <w:top w:val="none" w:sz="0" w:space="0" w:color="auto"/>
                    <w:left w:val="none" w:sz="0" w:space="0" w:color="auto"/>
                    <w:bottom w:val="none" w:sz="0" w:space="0" w:color="auto"/>
                    <w:right w:val="none" w:sz="0" w:space="0" w:color="auto"/>
                  </w:divBdr>
                </w:div>
                <w:div w:id="1217859004">
                  <w:marLeft w:val="720"/>
                  <w:marRight w:val="0"/>
                  <w:marTop w:val="0"/>
                  <w:marBottom w:val="0"/>
                  <w:divBdr>
                    <w:top w:val="none" w:sz="0" w:space="0" w:color="auto"/>
                    <w:left w:val="none" w:sz="0" w:space="0" w:color="auto"/>
                    <w:bottom w:val="none" w:sz="0" w:space="0" w:color="auto"/>
                    <w:right w:val="none" w:sz="0" w:space="0" w:color="auto"/>
                  </w:divBdr>
                </w:div>
                <w:div w:id="2035884944">
                  <w:marLeft w:val="720"/>
                  <w:marRight w:val="0"/>
                  <w:marTop w:val="0"/>
                  <w:marBottom w:val="0"/>
                  <w:divBdr>
                    <w:top w:val="none" w:sz="0" w:space="0" w:color="auto"/>
                    <w:left w:val="none" w:sz="0" w:space="0" w:color="auto"/>
                    <w:bottom w:val="none" w:sz="0" w:space="0" w:color="auto"/>
                    <w:right w:val="none" w:sz="0" w:space="0" w:color="auto"/>
                  </w:divBdr>
                </w:div>
                <w:div w:id="1456022576">
                  <w:marLeft w:val="720"/>
                  <w:marRight w:val="0"/>
                  <w:marTop w:val="0"/>
                  <w:marBottom w:val="0"/>
                  <w:divBdr>
                    <w:top w:val="none" w:sz="0" w:space="0" w:color="auto"/>
                    <w:left w:val="none" w:sz="0" w:space="0" w:color="auto"/>
                    <w:bottom w:val="none" w:sz="0" w:space="0" w:color="auto"/>
                    <w:right w:val="none" w:sz="0" w:space="0" w:color="auto"/>
                  </w:divBdr>
                </w:div>
                <w:div w:id="1230924646">
                  <w:marLeft w:val="720"/>
                  <w:marRight w:val="0"/>
                  <w:marTop w:val="0"/>
                  <w:marBottom w:val="0"/>
                  <w:divBdr>
                    <w:top w:val="none" w:sz="0" w:space="0" w:color="auto"/>
                    <w:left w:val="none" w:sz="0" w:space="0" w:color="auto"/>
                    <w:bottom w:val="none" w:sz="0" w:space="0" w:color="auto"/>
                    <w:right w:val="none" w:sz="0" w:space="0" w:color="auto"/>
                  </w:divBdr>
                </w:div>
                <w:div w:id="1534879690">
                  <w:marLeft w:val="720"/>
                  <w:marRight w:val="0"/>
                  <w:marTop w:val="0"/>
                  <w:marBottom w:val="0"/>
                  <w:divBdr>
                    <w:top w:val="none" w:sz="0" w:space="0" w:color="auto"/>
                    <w:left w:val="none" w:sz="0" w:space="0" w:color="auto"/>
                    <w:bottom w:val="none" w:sz="0" w:space="0" w:color="auto"/>
                    <w:right w:val="none" w:sz="0" w:space="0" w:color="auto"/>
                  </w:divBdr>
                </w:div>
                <w:div w:id="1166239733">
                  <w:marLeft w:val="720"/>
                  <w:marRight w:val="0"/>
                  <w:marTop w:val="0"/>
                  <w:marBottom w:val="0"/>
                  <w:divBdr>
                    <w:top w:val="none" w:sz="0" w:space="0" w:color="auto"/>
                    <w:left w:val="none" w:sz="0" w:space="0" w:color="auto"/>
                    <w:bottom w:val="none" w:sz="0" w:space="0" w:color="auto"/>
                    <w:right w:val="none" w:sz="0" w:space="0" w:color="auto"/>
                  </w:divBdr>
                </w:div>
                <w:div w:id="793713928">
                  <w:marLeft w:val="720"/>
                  <w:marRight w:val="0"/>
                  <w:marTop w:val="0"/>
                  <w:marBottom w:val="0"/>
                  <w:divBdr>
                    <w:top w:val="none" w:sz="0" w:space="0" w:color="auto"/>
                    <w:left w:val="none" w:sz="0" w:space="0" w:color="auto"/>
                    <w:bottom w:val="none" w:sz="0" w:space="0" w:color="auto"/>
                    <w:right w:val="none" w:sz="0" w:space="0" w:color="auto"/>
                  </w:divBdr>
                  <w:divsChild>
                    <w:div w:id="1129081553">
                      <w:marLeft w:val="480"/>
                      <w:marRight w:val="0"/>
                      <w:marTop w:val="0"/>
                      <w:marBottom w:val="0"/>
                      <w:divBdr>
                        <w:top w:val="none" w:sz="0" w:space="0" w:color="auto"/>
                        <w:left w:val="none" w:sz="0" w:space="0" w:color="auto"/>
                        <w:bottom w:val="none" w:sz="0" w:space="0" w:color="auto"/>
                        <w:right w:val="none" w:sz="0" w:space="0" w:color="auto"/>
                      </w:divBdr>
                    </w:div>
                    <w:div w:id="2116292747">
                      <w:marLeft w:val="480"/>
                      <w:marRight w:val="0"/>
                      <w:marTop w:val="0"/>
                      <w:marBottom w:val="0"/>
                      <w:divBdr>
                        <w:top w:val="none" w:sz="0" w:space="0" w:color="auto"/>
                        <w:left w:val="none" w:sz="0" w:space="0" w:color="auto"/>
                        <w:bottom w:val="none" w:sz="0" w:space="0" w:color="auto"/>
                        <w:right w:val="none" w:sz="0" w:space="0" w:color="auto"/>
                      </w:divBdr>
                    </w:div>
                  </w:divsChild>
                </w:div>
                <w:div w:id="1126124248">
                  <w:marLeft w:val="720"/>
                  <w:marRight w:val="0"/>
                  <w:marTop w:val="0"/>
                  <w:marBottom w:val="0"/>
                  <w:divBdr>
                    <w:top w:val="none" w:sz="0" w:space="0" w:color="auto"/>
                    <w:left w:val="none" w:sz="0" w:space="0" w:color="auto"/>
                    <w:bottom w:val="none" w:sz="0" w:space="0" w:color="auto"/>
                    <w:right w:val="none" w:sz="0" w:space="0" w:color="auto"/>
                  </w:divBdr>
                </w:div>
                <w:div w:id="1309286701">
                  <w:marLeft w:val="720"/>
                  <w:marRight w:val="0"/>
                  <w:marTop w:val="0"/>
                  <w:marBottom w:val="0"/>
                  <w:divBdr>
                    <w:top w:val="none" w:sz="0" w:space="0" w:color="auto"/>
                    <w:left w:val="none" w:sz="0" w:space="0" w:color="auto"/>
                    <w:bottom w:val="none" w:sz="0" w:space="0" w:color="auto"/>
                    <w:right w:val="none" w:sz="0" w:space="0" w:color="auto"/>
                  </w:divBdr>
                </w:div>
                <w:div w:id="1025406842">
                  <w:marLeft w:val="720"/>
                  <w:marRight w:val="0"/>
                  <w:marTop w:val="0"/>
                  <w:marBottom w:val="0"/>
                  <w:divBdr>
                    <w:top w:val="none" w:sz="0" w:space="0" w:color="auto"/>
                    <w:left w:val="none" w:sz="0" w:space="0" w:color="auto"/>
                    <w:bottom w:val="none" w:sz="0" w:space="0" w:color="auto"/>
                    <w:right w:val="none" w:sz="0" w:space="0" w:color="auto"/>
                  </w:divBdr>
                </w:div>
                <w:div w:id="600454540">
                  <w:marLeft w:val="720"/>
                  <w:marRight w:val="0"/>
                  <w:marTop w:val="0"/>
                  <w:marBottom w:val="0"/>
                  <w:divBdr>
                    <w:top w:val="none" w:sz="0" w:space="0" w:color="auto"/>
                    <w:left w:val="none" w:sz="0" w:space="0" w:color="auto"/>
                    <w:bottom w:val="none" w:sz="0" w:space="0" w:color="auto"/>
                    <w:right w:val="none" w:sz="0" w:space="0" w:color="auto"/>
                  </w:divBdr>
                </w:div>
                <w:div w:id="1652976630">
                  <w:marLeft w:val="720"/>
                  <w:marRight w:val="0"/>
                  <w:marTop w:val="0"/>
                  <w:marBottom w:val="0"/>
                  <w:divBdr>
                    <w:top w:val="none" w:sz="0" w:space="0" w:color="auto"/>
                    <w:left w:val="none" w:sz="0" w:space="0" w:color="auto"/>
                    <w:bottom w:val="none" w:sz="0" w:space="0" w:color="auto"/>
                    <w:right w:val="none" w:sz="0" w:space="0" w:color="auto"/>
                  </w:divBdr>
                </w:div>
                <w:div w:id="1990209302">
                  <w:marLeft w:val="720"/>
                  <w:marRight w:val="0"/>
                  <w:marTop w:val="0"/>
                  <w:marBottom w:val="0"/>
                  <w:divBdr>
                    <w:top w:val="none" w:sz="0" w:space="0" w:color="auto"/>
                    <w:left w:val="none" w:sz="0" w:space="0" w:color="auto"/>
                    <w:bottom w:val="none" w:sz="0" w:space="0" w:color="auto"/>
                    <w:right w:val="none" w:sz="0" w:space="0" w:color="auto"/>
                  </w:divBdr>
                </w:div>
                <w:div w:id="1928998734">
                  <w:marLeft w:val="720"/>
                  <w:marRight w:val="0"/>
                  <w:marTop w:val="0"/>
                  <w:marBottom w:val="0"/>
                  <w:divBdr>
                    <w:top w:val="none" w:sz="0" w:space="0" w:color="auto"/>
                    <w:left w:val="none" w:sz="0" w:space="0" w:color="auto"/>
                    <w:bottom w:val="none" w:sz="0" w:space="0" w:color="auto"/>
                    <w:right w:val="none" w:sz="0" w:space="0" w:color="auto"/>
                  </w:divBdr>
                </w:div>
                <w:div w:id="1663507907">
                  <w:marLeft w:val="720"/>
                  <w:marRight w:val="0"/>
                  <w:marTop w:val="0"/>
                  <w:marBottom w:val="0"/>
                  <w:divBdr>
                    <w:top w:val="none" w:sz="0" w:space="0" w:color="auto"/>
                    <w:left w:val="none" w:sz="0" w:space="0" w:color="auto"/>
                    <w:bottom w:val="none" w:sz="0" w:space="0" w:color="auto"/>
                    <w:right w:val="none" w:sz="0" w:space="0" w:color="auto"/>
                  </w:divBdr>
                </w:div>
                <w:div w:id="1287858103">
                  <w:marLeft w:val="720"/>
                  <w:marRight w:val="0"/>
                  <w:marTop w:val="0"/>
                  <w:marBottom w:val="0"/>
                  <w:divBdr>
                    <w:top w:val="none" w:sz="0" w:space="0" w:color="auto"/>
                    <w:left w:val="none" w:sz="0" w:space="0" w:color="auto"/>
                    <w:bottom w:val="none" w:sz="0" w:space="0" w:color="auto"/>
                    <w:right w:val="none" w:sz="0" w:space="0" w:color="auto"/>
                  </w:divBdr>
                </w:div>
                <w:div w:id="516966027">
                  <w:marLeft w:val="720"/>
                  <w:marRight w:val="0"/>
                  <w:marTop w:val="0"/>
                  <w:marBottom w:val="0"/>
                  <w:divBdr>
                    <w:top w:val="none" w:sz="0" w:space="0" w:color="auto"/>
                    <w:left w:val="none" w:sz="0" w:space="0" w:color="auto"/>
                    <w:bottom w:val="none" w:sz="0" w:space="0" w:color="auto"/>
                    <w:right w:val="none" w:sz="0" w:space="0" w:color="auto"/>
                  </w:divBdr>
                </w:div>
                <w:div w:id="1421829097">
                  <w:marLeft w:val="720"/>
                  <w:marRight w:val="0"/>
                  <w:marTop w:val="0"/>
                  <w:marBottom w:val="0"/>
                  <w:divBdr>
                    <w:top w:val="none" w:sz="0" w:space="0" w:color="auto"/>
                    <w:left w:val="none" w:sz="0" w:space="0" w:color="auto"/>
                    <w:bottom w:val="none" w:sz="0" w:space="0" w:color="auto"/>
                    <w:right w:val="none" w:sz="0" w:space="0" w:color="auto"/>
                  </w:divBdr>
                </w:div>
                <w:div w:id="1991861117">
                  <w:marLeft w:val="720"/>
                  <w:marRight w:val="0"/>
                  <w:marTop w:val="0"/>
                  <w:marBottom w:val="0"/>
                  <w:divBdr>
                    <w:top w:val="none" w:sz="0" w:space="0" w:color="auto"/>
                    <w:left w:val="none" w:sz="0" w:space="0" w:color="auto"/>
                    <w:bottom w:val="none" w:sz="0" w:space="0" w:color="auto"/>
                    <w:right w:val="none" w:sz="0" w:space="0" w:color="auto"/>
                  </w:divBdr>
                </w:div>
                <w:div w:id="1585794102">
                  <w:marLeft w:val="720"/>
                  <w:marRight w:val="0"/>
                  <w:marTop w:val="0"/>
                  <w:marBottom w:val="0"/>
                  <w:divBdr>
                    <w:top w:val="none" w:sz="0" w:space="0" w:color="auto"/>
                    <w:left w:val="none" w:sz="0" w:space="0" w:color="auto"/>
                    <w:bottom w:val="none" w:sz="0" w:space="0" w:color="auto"/>
                    <w:right w:val="none" w:sz="0" w:space="0" w:color="auto"/>
                  </w:divBdr>
                </w:div>
                <w:div w:id="1573080861">
                  <w:marLeft w:val="720"/>
                  <w:marRight w:val="0"/>
                  <w:marTop w:val="0"/>
                  <w:marBottom w:val="0"/>
                  <w:divBdr>
                    <w:top w:val="none" w:sz="0" w:space="0" w:color="auto"/>
                    <w:left w:val="none" w:sz="0" w:space="0" w:color="auto"/>
                    <w:bottom w:val="none" w:sz="0" w:space="0" w:color="auto"/>
                    <w:right w:val="none" w:sz="0" w:space="0" w:color="auto"/>
                  </w:divBdr>
                </w:div>
                <w:div w:id="877353227">
                  <w:marLeft w:val="720"/>
                  <w:marRight w:val="0"/>
                  <w:marTop w:val="0"/>
                  <w:marBottom w:val="0"/>
                  <w:divBdr>
                    <w:top w:val="none" w:sz="0" w:space="0" w:color="auto"/>
                    <w:left w:val="none" w:sz="0" w:space="0" w:color="auto"/>
                    <w:bottom w:val="none" w:sz="0" w:space="0" w:color="auto"/>
                    <w:right w:val="none" w:sz="0" w:space="0" w:color="auto"/>
                  </w:divBdr>
                </w:div>
                <w:div w:id="242422381">
                  <w:marLeft w:val="720"/>
                  <w:marRight w:val="0"/>
                  <w:marTop w:val="0"/>
                  <w:marBottom w:val="0"/>
                  <w:divBdr>
                    <w:top w:val="none" w:sz="0" w:space="0" w:color="auto"/>
                    <w:left w:val="none" w:sz="0" w:space="0" w:color="auto"/>
                    <w:bottom w:val="none" w:sz="0" w:space="0" w:color="auto"/>
                    <w:right w:val="none" w:sz="0" w:space="0" w:color="auto"/>
                  </w:divBdr>
                </w:div>
                <w:div w:id="1885293186">
                  <w:marLeft w:val="720"/>
                  <w:marRight w:val="0"/>
                  <w:marTop w:val="0"/>
                  <w:marBottom w:val="0"/>
                  <w:divBdr>
                    <w:top w:val="none" w:sz="0" w:space="0" w:color="auto"/>
                    <w:left w:val="none" w:sz="0" w:space="0" w:color="auto"/>
                    <w:bottom w:val="none" w:sz="0" w:space="0" w:color="auto"/>
                    <w:right w:val="none" w:sz="0" w:space="0" w:color="auto"/>
                  </w:divBdr>
                </w:div>
                <w:div w:id="2143109731">
                  <w:marLeft w:val="720"/>
                  <w:marRight w:val="0"/>
                  <w:marTop w:val="0"/>
                  <w:marBottom w:val="0"/>
                  <w:divBdr>
                    <w:top w:val="none" w:sz="0" w:space="0" w:color="auto"/>
                    <w:left w:val="none" w:sz="0" w:space="0" w:color="auto"/>
                    <w:bottom w:val="none" w:sz="0" w:space="0" w:color="auto"/>
                    <w:right w:val="none" w:sz="0" w:space="0" w:color="auto"/>
                  </w:divBdr>
                </w:div>
                <w:div w:id="1619603944">
                  <w:marLeft w:val="720"/>
                  <w:marRight w:val="0"/>
                  <w:marTop w:val="0"/>
                  <w:marBottom w:val="0"/>
                  <w:divBdr>
                    <w:top w:val="none" w:sz="0" w:space="0" w:color="auto"/>
                    <w:left w:val="none" w:sz="0" w:space="0" w:color="auto"/>
                    <w:bottom w:val="none" w:sz="0" w:space="0" w:color="auto"/>
                    <w:right w:val="none" w:sz="0" w:space="0" w:color="auto"/>
                  </w:divBdr>
                </w:div>
                <w:div w:id="640695228">
                  <w:marLeft w:val="720"/>
                  <w:marRight w:val="0"/>
                  <w:marTop w:val="0"/>
                  <w:marBottom w:val="0"/>
                  <w:divBdr>
                    <w:top w:val="none" w:sz="0" w:space="0" w:color="auto"/>
                    <w:left w:val="none" w:sz="0" w:space="0" w:color="auto"/>
                    <w:bottom w:val="none" w:sz="0" w:space="0" w:color="auto"/>
                    <w:right w:val="none" w:sz="0" w:space="0" w:color="auto"/>
                  </w:divBdr>
                </w:div>
                <w:div w:id="1141997232">
                  <w:marLeft w:val="720"/>
                  <w:marRight w:val="0"/>
                  <w:marTop w:val="0"/>
                  <w:marBottom w:val="0"/>
                  <w:divBdr>
                    <w:top w:val="none" w:sz="0" w:space="0" w:color="auto"/>
                    <w:left w:val="none" w:sz="0" w:space="0" w:color="auto"/>
                    <w:bottom w:val="none" w:sz="0" w:space="0" w:color="auto"/>
                    <w:right w:val="none" w:sz="0" w:space="0" w:color="auto"/>
                  </w:divBdr>
                </w:div>
                <w:div w:id="1297447682">
                  <w:marLeft w:val="720"/>
                  <w:marRight w:val="0"/>
                  <w:marTop w:val="0"/>
                  <w:marBottom w:val="0"/>
                  <w:divBdr>
                    <w:top w:val="none" w:sz="0" w:space="0" w:color="auto"/>
                    <w:left w:val="none" w:sz="0" w:space="0" w:color="auto"/>
                    <w:bottom w:val="none" w:sz="0" w:space="0" w:color="auto"/>
                    <w:right w:val="none" w:sz="0" w:space="0" w:color="auto"/>
                  </w:divBdr>
                </w:div>
              </w:divsChild>
            </w:div>
            <w:div w:id="513113882">
              <w:marLeft w:val="0"/>
              <w:marRight w:val="0"/>
              <w:marTop w:val="0"/>
              <w:marBottom w:val="240"/>
              <w:divBdr>
                <w:top w:val="none" w:sz="0" w:space="0" w:color="auto"/>
                <w:left w:val="none" w:sz="0" w:space="0" w:color="auto"/>
                <w:bottom w:val="none" w:sz="0" w:space="0" w:color="auto"/>
                <w:right w:val="none" w:sz="0" w:space="0" w:color="auto"/>
              </w:divBdr>
              <w:divsChild>
                <w:div w:id="207911228">
                  <w:marLeft w:val="0"/>
                  <w:marRight w:val="0"/>
                  <w:marTop w:val="0"/>
                  <w:marBottom w:val="240"/>
                  <w:divBdr>
                    <w:top w:val="none" w:sz="0" w:space="0" w:color="auto"/>
                    <w:left w:val="none" w:sz="0" w:space="0" w:color="auto"/>
                    <w:bottom w:val="none" w:sz="0" w:space="0" w:color="auto"/>
                    <w:right w:val="none" w:sz="0" w:space="0" w:color="auto"/>
                  </w:divBdr>
                </w:div>
              </w:divsChild>
            </w:div>
            <w:div w:id="1988509249">
              <w:marLeft w:val="0"/>
              <w:marRight w:val="0"/>
              <w:marTop w:val="0"/>
              <w:marBottom w:val="240"/>
              <w:divBdr>
                <w:top w:val="none" w:sz="0" w:space="0" w:color="auto"/>
                <w:left w:val="none" w:sz="0" w:space="0" w:color="auto"/>
                <w:bottom w:val="none" w:sz="0" w:space="0" w:color="auto"/>
                <w:right w:val="none" w:sz="0" w:space="0" w:color="auto"/>
              </w:divBdr>
              <w:divsChild>
                <w:div w:id="1038508959">
                  <w:marLeft w:val="0"/>
                  <w:marRight w:val="0"/>
                  <w:marTop w:val="0"/>
                  <w:marBottom w:val="240"/>
                  <w:divBdr>
                    <w:top w:val="none" w:sz="0" w:space="0" w:color="auto"/>
                    <w:left w:val="none" w:sz="0" w:space="0" w:color="auto"/>
                    <w:bottom w:val="none" w:sz="0" w:space="0" w:color="auto"/>
                    <w:right w:val="none" w:sz="0" w:space="0" w:color="auto"/>
                  </w:divBdr>
                </w:div>
              </w:divsChild>
            </w:div>
            <w:div w:id="625740068">
              <w:marLeft w:val="0"/>
              <w:marRight w:val="0"/>
              <w:marTop w:val="360"/>
              <w:marBottom w:val="0"/>
              <w:divBdr>
                <w:top w:val="none" w:sz="0" w:space="0" w:color="auto"/>
                <w:left w:val="none" w:sz="0" w:space="0" w:color="auto"/>
                <w:bottom w:val="none" w:sz="0" w:space="0" w:color="auto"/>
                <w:right w:val="none" w:sz="0" w:space="0" w:color="auto"/>
              </w:divBdr>
              <w:divsChild>
                <w:div w:id="1425223466">
                  <w:marLeft w:val="0"/>
                  <w:marRight w:val="0"/>
                  <w:marTop w:val="0"/>
                  <w:marBottom w:val="0"/>
                  <w:divBdr>
                    <w:top w:val="none" w:sz="0" w:space="0" w:color="auto"/>
                    <w:left w:val="none" w:sz="0" w:space="0" w:color="auto"/>
                    <w:bottom w:val="none" w:sz="0" w:space="0" w:color="auto"/>
                    <w:right w:val="none" w:sz="0" w:space="0" w:color="auto"/>
                  </w:divBdr>
                </w:div>
                <w:div w:id="23484773">
                  <w:marLeft w:val="0"/>
                  <w:marRight w:val="0"/>
                  <w:marTop w:val="0"/>
                  <w:marBottom w:val="0"/>
                  <w:divBdr>
                    <w:top w:val="none" w:sz="0" w:space="0" w:color="auto"/>
                    <w:left w:val="none" w:sz="0" w:space="0" w:color="auto"/>
                    <w:bottom w:val="none" w:sz="0" w:space="0" w:color="auto"/>
                    <w:right w:val="none" w:sz="0" w:space="0" w:color="auto"/>
                  </w:divBdr>
                </w:div>
              </w:divsChild>
            </w:div>
            <w:div w:id="698703293">
              <w:marLeft w:val="0"/>
              <w:marRight w:val="0"/>
              <w:marTop w:val="360"/>
              <w:marBottom w:val="0"/>
              <w:divBdr>
                <w:top w:val="none" w:sz="0" w:space="0" w:color="auto"/>
                <w:left w:val="none" w:sz="0" w:space="0" w:color="auto"/>
                <w:bottom w:val="none" w:sz="0" w:space="0" w:color="auto"/>
                <w:right w:val="none" w:sz="0" w:space="0" w:color="auto"/>
              </w:divBdr>
            </w:div>
            <w:div w:id="1167133658">
              <w:marLeft w:val="0"/>
              <w:marRight w:val="0"/>
              <w:marTop w:val="360"/>
              <w:marBottom w:val="0"/>
              <w:divBdr>
                <w:top w:val="none" w:sz="0" w:space="0" w:color="auto"/>
                <w:left w:val="none" w:sz="0" w:space="0" w:color="auto"/>
                <w:bottom w:val="none" w:sz="0" w:space="0" w:color="auto"/>
                <w:right w:val="none" w:sz="0" w:space="0" w:color="auto"/>
              </w:divBdr>
              <w:divsChild>
                <w:div w:id="1228490109">
                  <w:marLeft w:val="0"/>
                  <w:marRight w:val="0"/>
                  <w:marTop w:val="0"/>
                  <w:marBottom w:val="0"/>
                  <w:divBdr>
                    <w:top w:val="none" w:sz="0" w:space="0" w:color="auto"/>
                    <w:left w:val="none" w:sz="0" w:space="0" w:color="auto"/>
                    <w:bottom w:val="none" w:sz="0" w:space="0" w:color="auto"/>
                    <w:right w:val="none" w:sz="0" w:space="0" w:color="auto"/>
                  </w:divBdr>
                </w:div>
                <w:div w:id="1763650161">
                  <w:marLeft w:val="0"/>
                  <w:marRight w:val="0"/>
                  <w:marTop w:val="0"/>
                  <w:marBottom w:val="0"/>
                  <w:divBdr>
                    <w:top w:val="none" w:sz="0" w:space="0" w:color="auto"/>
                    <w:left w:val="none" w:sz="0" w:space="0" w:color="auto"/>
                    <w:bottom w:val="none" w:sz="0" w:space="0" w:color="auto"/>
                    <w:right w:val="none" w:sz="0" w:space="0" w:color="auto"/>
                  </w:divBdr>
                </w:div>
              </w:divsChild>
            </w:div>
            <w:div w:id="2112894483">
              <w:marLeft w:val="0"/>
              <w:marRight w:val="0"/>
              <w:marTop w:val="360"/>
              <w:marBottom w:val="0"/>
              <w:divBdr>
                <w:top w:val="none" w:sz="0" w:space="0" w:color="auto"/>
                <w:left w:val="none" w:sz="0" w:space="0" w:color="auto"/>
                <w:bottom w:val="none" w:sz="0" w:space="0" w:color="auto"/>
                <w:right w:val="none" w:sz="0" w:space="0" w:color="auto"/>
              </w:divBdr>
              <w:divsChild>
                <w:div w:id="619727602">
                  <w:marLeft w:val="720"/>
                  <w:marRight w:val="0"/>
                  <w:marTop w:val="0"/>
                  <w:marBottom w:val="0"/>
                  <w:divBdr>
                    <w:top w:val="none" w:sz="0" w:space="0" w:color="auto"/>
                    <w:left w:val="none" w:sz="0" w:space="0" w:color="auto"/>
                    <w:bottom w:val="none" w:sz="0" w:space="0" w:color="auto"/>
                    <w:right w:val="none" w:sz="0" w:space="0" w:color="auto"/>
                  </w:divBdr>
                </w:div>
                <w:div w:id="1117987646">
                  <w:marLeft w:val="720"/>
                  <w:marRight w:val="0"/>
                  <w:marTop w:val="0"/>
                  <w:marBottom w:val="0"/>
                  <w:divBdr>
                    <w:top w:val="none" w:sz="0" w:space="0" w:color="auto"/>
                    <w:left w:val="none" w:sz="0" w:space="0" w:color="auto"/>
                    <w:bottom w:val="none" w:sz="0" w:space="0" w:color="auto"/>
                    <w:right w:val="none" w:sz="0" w:space="0" w:color="auto"/>
                  </w:divBdr>
                </w:div>
                <w:div w:id="175777025">
                  <w:marLeft w:val="720"/>
                  <w:marRight w:val="0"/>
                  <w:marTop w:val="0"/>
                  <w:marBottom w:val="0"/>
                  <w:divBdr>
                    <w:top w:val="none" w:sz="0" w:space="0" w:color="auto"/>
                    <w:left w:val="none" w:sz="0" w:space="0" w:color="auto"/>
                    <w:bottom w:val="none" w:sz="0" w:space="0" w:color="auto"/>
                    <w:right w:val="none" w:sz="0" w:space="0" w:color="auto"/>
                  </w:divBdr>
                </w:div>
                <w:div w:id="588974993">
                  <w:marLeft w:val="720"/>
                  <w:marRight w:val="0"/>
                  <w:marTop w:val="0"/>
                  <w:marBottom w:val="0"/>
                  <w:divBdr>
                    <w:top w:val="none" w:sz="0" w:space="0" w:color="auto"/>
                    <w:left w:val="none" w:sz="0" w:space="0" w:color="auto"/>
                    <w:bottom w:val="none" w:sz="0" w:space="0" w:color="auto"/>
                    <w:right w:val="none" w:sz="0" w:space="0" w:color="auto"/>
                  </w:divBdr>
                </w:div>
                <w:div w:id="1007749706">
                  <w:marLeft w:val="720"/>
                  <w:marRight w:val="0"/>
                  <w:marTop w:val="0"/>
                  <w:marBottom w:val="0"/>
                  <w:divBdr>
                    <w:top w:val="none" w:sz="0" w:space="0" w:color="auto"/>
                    <w:left w:val="none" w:sz="0" w:space="0" w:color="auto"/>
                    <w:bottom w:val="none" w:sz="0" w:space="0" w:color="auto"/>
                    <w:right w:val="none" w:sz="0" w:space="0" w:color="auto"/>
                  </w:divBdr>
                </w:div>
                <w:div w:id="866723551">
                  <w:marLeft w:val="720"/>
                  <w:marRight w:val="0"/>
                  <w:marTop w:val="0"/>
                  <w:marBottom w:val="0"/>
                  <w:divBdr>
                    <w:top w:val="none" w:sz="0" w:space="0" w:color="auto"/>
                    <w:left w:val="none" w:sz="0" w:space="0" w:color="auto"/>
                    <w:bottom w:val="none" w:sz="0" w:space="0" w:color="auto"/>
                    <w:right w:val="none" w:sz="0" w:space="0" w:color="auto"/>
                  </w:divBdr>
                </w:div>
                <w:div w:id="1209150122">
                  <w:marLeft w:val="720"/>
                  <w:marRight w:val="0"/>
                  <w:marTop w:val="0"/>
                  <w:marBottom w:val="0"/>
                  <w:divBdr>
                    <w:top w:val="none" w:sz="0" w:space="0" w:color="auto"/>
                    <w:left w:val="none" w:sz="0" w:space="0" w:color="auto"/>
                    <w:bottom w:val="none" w:sz="0" w:space="0" w:color="auto"/>
                    <w:right w:val="none" w:sz="0" w:space="0" w:color="auto"/>
                  </w:divBdr>
                </w:div>
                <w:div w:id="1395658105">
                  <w:marLeft w:val="720"/>
                  <w:marRight w:val="0"/>
                  <w:marTop w:val="0"/>
                  <w:marBottom w:val="0"/>
                  <w:divBdr>
                    <w:top w:val="none" w:sz="0" w:space="0" w:color="auto"/>
                    <w:left w:val="none" w:sz="0" w:space="0" w:color="auto"/>
                    <w:bottom w:val="none" w:sz="0" w:space="0" w:color="auto"/>
                    <w:right w:val="none" w:sz="0" w:space="0" w:color="auto"/>
                  </w:divBdr>
                </w:div>
                <w:div w:id="2022514230">
                  <w:marLeft w:val="720"/>
                  <w:marRight w:val="0"/>
                  <w:marTop w:val="0"/>
                  <w:marBottom w:val="0"/>
                  <w:divBdr>
                    <w:top w:val="none" w:sz="0" w:space="0" w:color="auto"/>
                    <w:left w:val="none" w:sz="0" w:space="0" w:color="auto"/>
                    <w:bottom w:val="none" w:sz="0" w:space="0" w:color="auto"/>
                    <w:right w:val="none" w:sz="0" w:space="0" w:color="auto"/>
                  </w:divBdr>
                </w:div>
                <w:div w:id="438567364">
                  <w:marLeft w:val="720"/>
                  <w:marRight w:val="0"/>
                  <w:marTop w:val="0"/>
                  <w:marBottom w:val="0"/>
                  <w:divBdr>
                    <w:top w:val="none" w:sz="0" w:space="0" w:color="auto"/>
                    <w:left w:val="none" w:sz="0" w:space="0" w:color="auto"/>
                    <w:bottom w:val="none" w:sz="0" w:space="0" w:color="auto"/>
                    <w:right w:val="none" w:sz="0" w:space="0" w:color="auto"/>
                  </w:divBdr>
                </w:div>
                <w:div w:id="954874735">
                  <w:marLeft w:val="720"/>
                  <w:marRight w:val="0"/>
                  <w:marTop w:val="0"/>
                  <w:marBottom w:val="0"/>
                  <w:divBdr>
                    <w:top w:val="none" w:sz="0" w:space="0" w:color="auto"/>
                    <w:left w:val="none" w:sz="0" w:space="0" w:color="auto"/>
                    <w:bottom w:val="none" w:sz="0" w:space="0" w:color="auto"/>
                    <w:right w:val="none" w:sz="0" w:space="0" w:color="auto"/>
                  </w:divBdr>
                </w:div>
                <w:div w:id="536701813">
                  <w:marLeft w:val="720"/>
                  <w:marRight w:val="0"/>
                  <w:marTop w:val="0"/>
                  <w:marBottom w:val="0"/>
                  <w:divBdr>
                    <w:top w:val="none" w:sz="0" w:space="0" w:color="auto"/>
                    <w:left w:val="none" w:sz="0" w:space="0" w:color="auto"/>
                    <w:bottom w:val="none" w:sz="0" w:space="0" w:color="auto"/>
                    <w:right w:val="none" w:sz="0" w:space="0" w:color="auto"/>
                  </w:divBdr>
                </w:div>
                <w:div w:id="217934713">
                  <w:marLeft w:val="720"/>
                  <w:marRight w:val="0"/>
                  <w:marTop w:val="0"/>
                  <w:marBottom w:val="0"/>
                  <w:divBdr>
                    <w:top w:val="none" w:sz="0" w:space="0" w:color="auto"/>
                    <w:left w:val="none" w:sz="0" w:space="0" w:color="auto"/>
                    <w:bottom w:val="none" w:sz="0" w:space="0" w:color="auto"/>
                    <w:right w:val="none" w:sz="0" w:space="0" w:color="auto"/>
                  </w:divBdr>
                </w:div>
                <w:div w:id="393554742">
                  <w:marLeft w:val="720"/>
                  <w:marRight w:val="0"/>
                  <w:marTop w:val="0"/>
                  <w:marBottom w:val="0"/>
                  <w:divBdr>
                    <w:top w:val="none" w:sz="0" w:space="0" w:color="auto"/>
                    <w:left w:val="none" w:sz="0" w:space="0" w:color="auto"/>
                    <w:bottom w:val="none" w:sz="0" w:space="0" w:color="auto"/>
                    <w:right w:val="none" w:sz="0" w:space="0" w:color="auto"/>
                  </w:divBdr>
                </w:div>
                <w:div w:id="1379015977">
                  <w:marLeft w:val="720"/>
                  <w:marRight w:val="0"/>
                  <w:marTop w:val="0"/>
                  <w:marBottom w:val="0"/>
                  <w:divBdr>
                    <w:top w:val="none" w:sz="0" w:space="0" w:color="auto"/>
                    <w:left w:val="none" w:sz="0" w:space="0" w:color="auto"/>
                    <w:bottom w:val="none" w:sz="0" w:space="0" w:color="auto"/>
                    <w:right w:val="none" w:sz="0" w:space="0" w:color="auto"/>
                  </w:divBdr>
                </w:div>
                <w:div w:id="1301960580">
                  <w:marLeft w:val="720"/>
                  <w:marRight w:val="0"/>
                  <w:marTop w:val="0"/>
                  <w:marBottom w:val="0"/>
                  <w:divBdr>
                    <w:top w:val="none" w:sz="0" w:space="0" w:color="auto"/>
                    <w:left w:val="none" w:sz="0" w:space="0" w:color="auto"/>
                    <w:bottom w:val="none" w:sz="0" w:space="0" w:color="auto"/>
                    <w:right w:val="none" w:sz="0" w:space="0" w:color="auto"/>
                  </w:divBdr>
                </w:div>
                <w:div w:id="2090426154">
                  <w:marLeft w:val="0"/>
                  <w:marRight w:val="0"/>
                  <w:marTop w:val="0"/>
                  <w:marBottom w:val="0"/>
                  <w:divBdr>
                    <w:top w:val="none" w:sz="0" w:space="0" w:color="auto"/>
                    <w:left w:val="none" w:sz="0" w:space="0" w:color="auto"/>
                    <w:bottom w:val="none" w:sz="0" w:space="0" w:color="auto"/>
                    <w:right w:val="none" w:sz="0" w:space="0" w:color="auto"/>
                  </w:divBdr>
                </w:div>
                <w:div w:id="1683122801">
                  <w:marLeft w:val="0"/>
                  <w:marRight w:val="0"/>
                  <w:marTop w:val="0"/>
                  <w:marBottom w:val="0"/>
                  <w:divBdr>
                    <w:top w:val="none" w:sz="0" w:space="0" w:color="auto"/>
                    <w:left w:val="none" w:sz="0" w:space="0" w:color="auto"/>
                    <w:bottom w:val="none" w:sz="0" w:space="0" w:color="auto"/>
                    <w:right w:val="none" w:sz="0" w:space="0" w:color="auto"/>
                  </w:divBdr>
                  <w:divsChild>
                    <w:div w:id="1923097535">
                      <w:marLeft w:val="720"/>
                      <w:marRight w:val="0"/>
                      <w:marTop w:val="0"/>
                      <w:marBottom w:val="0"/>
                      <w:divBdr>
                        <w:top w:val="none" w:sz="0" w:space="0" w:color="auto"/>
                        <w:left w:val="none" w:sz="0" w:space="0" w:color="auto"/>
                        <w:bottom w:val="none" w:sz="0" w:space="0" w:color="auto"/>
                        <w:right w:val="none" w:sz="0" w:space="0" w:color="auto"/>
                      </w:divBdr>
                    </w:div>
                    <w:div w:id="1722093882">
                      <w:marLeft w:val="720"/>
                      <w:marRight w:val="0"/>
                      <w:marTop w:val="0"/>
                      <w:marBottom w:val="0"/>
                      <w:divBdr>
                        <w:top w:val="none" w:sz="0" w:space="0" w:color="auto"/>
                        <w:left w:val="none" w:sz="0" w:space="0" w:color="auto"/>
                        <w:bottom w:val="none" w:sz="0" w:space="0" w:color="auto"/>
                        <w:right w:val="none" w:sz="0" w:space="0" w:color="auto"/>
                      </w:divBdr>
                    </w:div>
                  </w:divsChild>
                </w:div>
                <w:div w:id="239289125">
                  <w:marLeft w:val="0"/>
                  <w:marRight w:val="0"/>
                  <w:marTop w:val="0"/>
                  <w:marBottom w:val="0"/>
                  <w:divBdr>
                    <w:top w:val="none" w:sz="0" w:space="0" w:color="auto"/>
                    <w:left w:val="none" w:sz="0" w:space="0" w:color="auto"/>
                    <w:bottom w:val="none" w:sz="0" w:space="0" w:color="auto"/>
                    <w:right w:val="none" w:sz="0" w:space="0" w:color="auto"/>
                  </w:divBdr>
                </w:div>
                <w:div w:id="143662259">
                  <w:marLeft w:val="0"/>
                  <w:marRight w:val="0"/>
                  <w:marTop w:val="0"/>
                  <w:marBottom w:val="0"/>
                  <w:divBdr>
                    <w:top w:val="none" w:sz="0" w:space="0" w:color="auto"/>
                    <w:left w:val="none" w:sz="0" w:space="0" w:color="auto"/>
                    <w:bottom w:val="none" w:sz="0" w:space="0" w:color="auto"/>
                    <w:right w:val="none" w:sz="0" w:space="0" w:color="auto"/>
                  </w:divBdr>
                </w:div>
                <w:div w:id="944579746">
                  <w:marLeft w:val="0"/>
                  <w:marRight w:val="0"/>
                  <w:marTop w:val="0"/>
                  <w:marBottom w:val="0"/>
                  <w:divBdr>
                    <w:top w:val="none" w:sz="0" w:space="0" w:color="auto"/>
                    <w:left w:val="none" w:sz="0" w:space="0" w:color="auto"/>
                    <w:bottom w:val="none" w:sz="0" w:space="0" w:color="auto"/>
                    <w:right w:val="none" w:sz="0" w:space="0" w:color="auto"/>
                  </w:divBdr>
                  <w:divsChild>
                    <w:div w:id="535387260">
                      <w:marLeft w:val="720"/>
                      <w:marRight w:val="0"/>
                      <w:marTop w:val="0"/>
                      <w:marBottom w:val="0"/>
                      <w:divBdr>
                        <w:top w:val="none" w:sz="0" w:space="0" w:color="auto"/>
                        <w:left w:val="none" w:sz="0" w:space="0" w:color="auto"/>
                        <w:bottom w:val="none" w:sz="0" w:space="0" w:color="auto"/>
                        <w:right w:val="none" w:sz="0" w:space="0" w:color="auto"/>
                      </w:divBdr>
                    </w:div>
                    <w:div w:id="350109039">
                      <w:marLeft w:val="720"/>
                      <w:marRight w:val="0"/>
                      <w:marTop w:val="0"/>
                      <w:marBottom w:val="0"/>
                      <w:divBdr>
                        <w:top w:val="none" w:sz="0" w:space="0" w:color="auto"/>
                        <w:left w:val="none" w:sz="0" w:space="0" w:color="auto"/>
                        <w:bottom w:val="none" w:sz="0" w:space="0" w:color="auto"/>
                        <w:right w:val="none" w:sz="0" w:space="0" w:color="auto"/>
                      </w:divBdr>
                    </w:div>
                    <w:div w:id="1731921762">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73363086">
              <w:marLeft w:val="0"/>
              <w:marRight w:val="0"/>
              <w:marTop w:val="360"/>
              <w:marBottom w:val="0"/>
              <w:divBdr>
                <w:top w:val="none" w:sz="0" w:space="0" w:color="auto"/>
                <w:left w:val="none" w:sz="0" w:space="0" w:color="auto"/>
                <w:bottom w:val="none" w:sz="0" w:space="0" w:color="auto"/>
                <w:right w:val="none" w:sz="0" w:space="0" w:color="auto"/>
              </w:divBdr>
              <w:divsChild>
                <w:div w:id="39525996">
                  <w:marLeft w:val="0"/>
                  <w:marRight w:val="0"/>
                  <w:marTop w:val="0"/>
                  <w:marBottom w:val="0"/>
                  <w:divBdr>
                    <w:top w:val="none" w:sz="0" w:space="0" w:color="auto"/>
                    <w:left w:val="none" w:sz="0" w:space="0" w:color="auto"/>
                    <w:bottom w:val="none" w:sz="0" w:space="0" w:color="auto"/>
                    <w:right w:val="none" w:sz="0" w:space="0" w:color="auto"/>
                  </w:divBdr>
                </w:div>
                <w:div w:id="352222927">
                  <w:marLeft w:val="0"/>
                  <w:marRight w:val="0"/>
                  <w:marTop w:val="0"/>
                  <w:marBottom w:val="0"/>
                  <w:divBdr>
                    <w:top w:val="none" w:sz="0" w:space="0" w:color="auto"/>
                    <w:left w:val="none" w:sz="0" w:space="0" w:color="auto"/>
                    <w:bottom w:val="none" w:sz="0" w:space="0" w:color="auto"/>
                    <w:right w:val="none" w:sz="0" w:space="0" w:color="auto"/>
                  </w:divBdr>
                </w:div>
              </w:divsChild>
            </w:div>
            <w:div w:id="446238161">
              <w:marLeft w:val="0"/>
              <w:marRight w:val="0"/>
              <w:marTop w:val="360"/>
              <w:marBottom w:val="0"/>
              <w:divBdr>
                <w:top w:val="none" w:sz="0" w:space="0" w:color="auto"/>
                <w:left w:val="none" w:sz="0" w:space="0" w:color="auto"/>
                <w:bottom w:val="none" w:sz="0" w:space="0" w:color="auto"/>
                <w:right w:val="none" w:sz="0" w:space="0" w:color="auto"/>
              </w:divBdr>
              <w:divsChild>
                <w:div w:id="2092776933">
                  <w:marLeft w:val="0"/>
                  <w:marRight w:val="0"/>
                  <w:marTop w:val="0"/>
                  <w:marBottom w:val="0"/>
                  <w:divBdr>
                    <w:top w:val="none" w:sz="0" w:space="0" w:color="auto"/>
                    <w:left w:val="none" w:sz="0" w:space="0" w:color="auto"/>
                    <w:bottom w:val="none" w:sz="0" w:space="0" w:color="auto"/>
                    <w:right w:val="none" w:sz="0" w:space="0" w:color="auto"/>
                  </w:divBdr>
                  <w:divsChild>
                    <w:div w:id="1496219600">
                      <w:marLeft w:val="720"/>
                      <w:marRight w:val="0"/>
                      <w:marTop w:val="0"/>
                      <w:marBottom w:val="0"/>
                      <w:divBdr>
                        <w:top w:val="none" w:sz="0" w:space="0" w:color="auto"/>
                        <w:left w:val="none" w:sz="0" w:space="0" w:color="auto"/>
                        <w:bottom w:val="none" w:sz="0" w:space="0" w:color="auto"/>
                        <w:right w:val="none" w:sz="0" w:space="0" w:color="auto"/>
                      </w:divBdr>
                    </w:div>
                    <w:div w:id="2021658995">
                      <w:marLeft w:val="720"/>
                      <w:marRight w:val="0"/>
                      <w:marTop w:val="0"/>
                      <w:marBottom w:val="0"/>
                      <w:divBdr>
                        <w:top w:val="none" w:sz="0" w:space="0" w:color="auto"/>
                        <w:left w:val="none" w:sz="0" w:space="0" w:color="auto"/>
                        <w:bottom w:val="none" w:sz="0" w:space="0" w:color="auto"/>
                        <w:right w:val="none" w:sz="0" w:space="0" w:color="auto"/>
                      </w:divBdr>
                    </w:div>
                  </w:divsChild>
                </w:div>
                <w:div w:id="180515948">
                  <w:marLeft w:val="0"/>
                  <w:marRight w:val="0"/>
                  <w:marTop w:val="0"/>
                  <w:marBottom w:val="0"/>
                  <w:divBdr>
                    <w:top w:val="none" w:sz="0" w:space="0" w:color="auto"/>
                    <w:left w:val="none" w:sz="0" w:space="0" w:color="auto"/>
                    <w:bottom w:val="none" w:sz="0" w:space="0" w:color="auto"/>
                    <w:right w:val="none" w:sz="0" w:space="0" w:color="auto"/>
                  </w:divBdr>
                </w:div>
                <w:div w:id="40249828">
                  <w:marLeft w:val="0"/>
                  <w:marRight w:val="0"/>
                  <w:marTop w:val="0"/>
                  <w:marBottom w:val="0"/>
                  <w:divBdr>
                    <w:top w:val="none" w:sz="0" w:space="0" w:color="auto"/>
                    <w:left w:val="none" w:sz="0" w:space="0" w:color="auto"/>
                    <w:bottom w:val="none" w:sz="0" w:space="0" w:color="auto"/>
                    <w:right w:val="none" w:sz="0" w:space="0" w:color="auto"/>
                  </w:divBdr>
                </w:div>
                <w:div w:id="1732730578">
                  <w:marLeft w:val="0"/>
                  <w:marRight w:val="0"/>
                  <w:marTop w:val="0"/>
                  <w:marBottom w:val="0"/>
                  <w:divBdr>
                    <w:top w:val="none" w:sz="0" w:space="0" w:color="auto"/>
                    <w:left w:val="none" w:sz="0" w:space="0" w:color="auto"/>
                    <w:bottom w:val="none" w:sz="0" w:space="0" w:color="auto"/>
                    <w:right w:val="none" w:sz="0" w:space="0" w:color="auto"/>
                  </w:divBdr>
                  <w:divsChild>
                    <w:div w:id="515390823">
                      <w:marLeft w:val="720"/>
                      <w:marRight w:val="0"/>
                      <w:marTop w:val="0"/>
                      <w:marBottom w:val="0"/>
                      <w:divBdr>
                        <w:top w:val="none" w:sz="0" w:space="0" w:color="auto"/>
                        <w:left w:val="none" w:sz="0" w:space="0" w:color="auto"/>
                        <w:bottom w:val="none" w:sz="0" w:space="0" w:color="auto"/>
                        <w:right w:val="none" w:sz="0" w:space="0" w:color="auto"/>
                      </w:divBdr>
                    </w:div>
                    <w:div w:id="692078609">
                      <w:marLeft w:val="720"/>
                      <w:marRight w:val="0"/>
                      <w:marTop w:val="0"/>
                      <w:marBottom w:val="0"/>
                      <w:divBdr>
                        <w:top w:val="none" w:sz="0" w:space="0" w:color="auto"/>
                        <w:left w:val="none" w:sz="0" w:space="0" w:color="auto"/>
                        <w:bottom w:val="none" w:sz="0" w:space="0" w:color="auto"/>
                        <w:right w:val="none" w:sz="0" w:space="0" w:color="auto"/>
                      </w:divBdr>
                    </w:div>
                    <w:div w:id="1568953116">
                      <w:marLeft w:val="720"/>
                      <w:marRight w:val="0"/>
                      <w:marTop w:val="0"/>
                      <w:marBottom w:val="0"/>
                      <w:divBdr>
                        <w:top w:val="none" w:sz="0" w:space="0" w:color="auto"/>
                        <w:left w:val="none" w:sz="0" w:space="0" w:color="auto"/>
                        <w:bottom w:val="none" w:sz="0" w:space="0" w:color="auto"/>
                        <w:right w:val="none" w:sz="0" w:space="0" w:color="auto"/>
                      </w:divBdr>
                    </w:div>
                  </w:divsChild>
                </w:div>
                <w:div w:id="1237320840">
                  <w:marLeft w:val="0"/>
                  <w:marRight w:val="0"/>
                  <w:marTop w:val="0"/>
                  <w:marBottom w:val="0"/>
                  <w:divBdr>
                    <w:top w:val="none" w:sz="0" w:space="0" w:color="auto"/>
                    <w:left w:val="none" w:sz="0" w:space="0" w:color="auto"/>
                    <w:bottom w:val="none" w:sz="0" w:space="0" w:color="auto"/>
                    <w:right w:val="none" w:sz="0" w:space="0" w:color="auto"/>
                  </w:divBdr>
                </w:div>
                <w:div w:id="1451627538">
                  <w:marLeft w:val="0"/>
                  <w:marRight w:val="0"/>
                  <w:marTop w:val="0"/>
                  <w:marBottom w:val="0"/>
                  <w:divBdr>
                    <w:top w:val="none" w:sz="0" w:space="0" w:color="auto"/>
                    <w:left w:val="none" w:sz="0" w:space="0" w:color="auto"/>
                    <w:bottom w:val="none" w:sz="0" w:space="0" w:color="auto"/>
                    <w:right w:val="none" w:sz="0" w:space="0" w:color="auto"/>
                  </w:divBdr>
                </w:div>
                <w:div w:id="2134203447">
                  <w:marLeft w:val="0"/>
                  <w:marRight w:val="0"/>
                  <w:marTop w:val="0"/>
                  <w:marBottom w:val="0"/>
                  <w:divBdr>
                    <w:top w:val="none" w:sz="0" w:space="0" w:color="auto"/>
                    <w:left w:val="none" w:sz="0" w:space="0" w:color="auto"/>
                    <w:bottom w:val="none" w:sz="0" w:space="0" w:color="auto"/>
                    <w:right w:val="none" w:sz="0" w:space="0" w:color="auto"/>
                  </w:divBdr>
                </w:div>
                <w:div w:id="1666856123">
                  <w:marLeft w:val="0"/>
                  <w:marRight w:val="0"/>
                  <w:marTop w:val="0"/>
                  <w:marBottom w:val="0"/>
                  <w:divBdr>
                    <w:top w:val="none" w:sz="0" w:space="0" w:color="auto"/>
                    <w:left w:val="none" w:sz="0" w:space="0" w:color="auto"/>
                    <w:bottom w:val="none" w:sz="0" w:space="0" w:color="auto"/>
                    <w:right w:val="none" w:sz="0" w:space="0" w:color="auto"/>
                  </w:divBdr>
                  <w:divsChild>
                    <w:div w:id="1561164005">
                      <w:marLeft w:val="720"/>
                      <w:marRight w:val="0"/>
                      <w:marTop w:val="0"/>
                      <w:marBottom w:val="0"/>
                      <w:divBdr>
                        <w:top w:val="none" w:sz="0" w:space="0" w:color="auto"/>
                        <w:left w:val="none" w:sz="0" w:space="0" w:color="auto"/>
                        <w:bottom w:val="none" w:sz="0" w:space="0" w:color="auto"/>
                        <w:right w:val="none" w:sz="0" w:space="0" w:color="auto"/>
                      </w:divBdr>
                    </w:div>
                    <w:div w:id="671225965">
                      <w:marLeft w:val="720"/>
                      <w:marRight w:val="0"/>
                      <w:marTop w:val="0"/>
                      <w:marBottom w:val="0"/>
                      <w:divBdr>
                        <w:top w:val="none" w:sz="0" w:space="0" w:color="auto"/>
                        <w:left w:val="none" w:sz="0" w:space="0" w:color="auto"/>
                        <w:bottom w:val="none" w:sz="0" w:space="0" w:color="auto"/>
                        <w:right w:val="none" w:sz="0" w:space="0" w:color="auto"/>
                      </w:divBdr>
                    </w:div>
                    <w:div w:id="245187745">
                      <w:marLeft w:val="720"/>
                      <w:marRight w:val="0"/>
                      <w:marTop w:val="0"/>
                      <w:marBottom w:val="0"/>
                      <w:divBdr>
                        <w:top w:val="none" w:sz="0" w:space="0" w:color="auto"/>
                        <w:left w:val="none" w:sz="0" w:space="0" w:color="auto"/>
                        <w:bottom w:val="none" w:sz="0" w:space="0" w:color="auto"/>
                        <w:right w:val="none" w:sz="0" w:space="0" w:color="auto"/>
                      </w:divBdr>
                    </w:div>
                  </w:divsChild>
                </w:div>
                <w:div w:id="1995718654">
                  <w:marLeft w:val="0"/>
                  <w:marRight w:val="0"/>
                  <w:marTop w:val="0"/>
                  <w:marBottom w:val="0"/>
                  <w:divBdr>
                    <w:top w:val="none" w:sz="0" w:space="0" w:color="auto"/>
                    <w:left w:val="none" w:sz="0" w:space="0" w:color="auto"/>
                    <w:bottom w:val="none" w:sz="0" w:space="0" w:color="auto"/>
                    <w:right w:val="none" w:sz="0" w:space="0" w:color="auto"/>
                  </w:divBdr>
                </w:div>
              </w:divsChild>
            </w:div>
            <w:div w:id="426386289">
              <w:marLeft w:val="0"/>
              <w:marRight w:val="0"/>
              <w:marTop w:val="360"/>
              <w:marBottom w:val="0"/>
              <w:divBdr>
                <w:top w:val="none" w:sz="0" w:space="0" w:color="auto"/>
                <w:left w:val="none" w:sz="0" w:space="0" w:color="auto"/>
                <w:bottom w:val="none" w:sz="0" w:space="0" w:color="auto"/>
                <w:right w:val="none" w:sz="0" w:space="0" w:color="auto"/>
              </w:divBdr>
            </w:div>
            <w:div w:id="708804207">
              <w:marLeft w:val="0"/>
              <w:marRight w:val="0"/>
              <w:marTop w:val="360"/>
              <w:marBottom w:val="0"/>
              <w:divBdr>
                <w:top w:val="none" w:sz="0" w:space="0" w:color="auto"/>
                <w:left w:val="none" w:sz="0" w:space="0" w:color="auto"/>
                <w:bottom w:val="none" w:sz="0" w:space="0" w:color="auto"/>
                <w:right w:val="none" w:sz="0" w:space="0" w:color="auto"/>
              </w:divBdr>
            </w:div>
            <w:div w:id="1548682031">
              <w:marLeft w:val="0"/>
              <w:marRight w:val="0"/>
              <w:marTop w:val="360"/>
              <w:marBottom w:val="0"/>
              <w:divBdr>
                <w:top w:val="none" w:sz="0" w:space="0" w:color="auto"/>
                <w:left w:val="none" w:sz="0" w:space="0" w:color="auto"/>
                <w:bottom w:val="none" w:sz="0" w:space="0" w:color="auto"/>
                <w:right w:val="none" w:sz="0" w:space="0" w:color="auto"/>
              </w:divBdr>
              <w:divsChild>
                <w:div w:id="562720281">
                  <w:marLeft w:val="0"/>
                  <w:marRight w:val="0"/>
                  <w:marTop w:val="0"/>
                  <w:marBottom w:val="0"/>
                  <w:divBdr>
                    <w:top w:val="none" w:sz="0" w:space="0" w:color="auto"/>
                    <w:left w:val="none" w:sz="0" w:space="0" w:color="auto"/>
                    <w:bottom w:val="none" w:sz="0" w:space="0" w:color="auto"/>
                    <w:right w:val="none" w:sz="0" w:space="0" w:color="auto"/>
                  </w:divBdr>
                  <w:divsChild>
                    <w:div w:id="526135539">
                      <w:marLeft w:val="720"/>
                      <w:marRight w:val="0"/>
                      <w:marTop w:val="0"/>
                      <w:marBottom w:val="0"/>
                      <w:divBdr>
                        <w:top w:val="none" w:sz="0" w:space="0" w:color="auto"/>
                        <w:left w:val="none" w:sz="0" w:space="0" w:color="auto"/>
                        <w:bottom w:val="none" w:sz="0" w:space="0" w:color="auto"/>
                        <w:right w:val="none" w:sz="0" w:space="0" w:color="auto"/>
                      </w:divBdr>
                    </w:div>
                    <w:div w:id="1586377653">
                      <w:marLeft w:val="720"/>
                      <w:marRight w:val="0"/>
                      <w:marTop w:val="0"/>
                      <w:marBottom w:val="0"/>
                      <w:divBdr>
                        <w:top w:val="none" w:sz="0" w:space="0" w:color="auto"/>
                        <w:left w:val="none" w:sz="0" w:space="0" w:color="auto"/>
                        <w:bottom w:val="none" w:sz="0" w:space="0" w:color="auto"/>
                        <w:right w:val="none" w:sz="0" w:space="0" w:color="auto"/>
                      </w:divBdr>
                    </w:div>
                    <w:div w:id="848373015">
                      <w:marLeft w:val="720"/>
                      <w:marRight w:val="0"/>
                      <w:marTop w:val="0"/>
                      <w:marBottom w:val="0"/>
                      <w:divBdr>
                        <w:top w:val="none" w:sz="0" w:space="0" w:color="auto"/>
                        <w:left w:val="none" w:sz="0" w:space="0" w:color="auto"/>
                        <w:bottom w:val="none" w:sz="0" w:space="0" w:color="auto"/>
                        <w:right w:val="none" w:sz="0" w:space="0" w:color="auto"/>
                      </w:divBdr>
                    </w:div>
                    <w:div w:id="79180424">
                      <w:marLeft w:val="720"/>
                      <w:marRight w:val="0"/>
                      <w:marTop w:val="0"/>
                      <w:marBottom w:val="0"/>
                      <w:divBdr>
                        <w:top w:val="none" w:sz="0" w:space="0" w:color="auto"/>
                        <w:left w:val="none" w:sz="0" w:space="0" w:color="auto"/>
                        <w:bottom w:val="none" w:sz="0" w:space="0" w:color="auto"/>
                        <w:right w:val="none" w:sz="0" w:space="0" w:color="auto"/>
                      </w:divBdr>
                    </w:div>
                    <w:div w:id="343360497">
                      <w:marLeft w:val="720"/>
                      <w:marRight w:val="0"/>
                      <w:marTop w:val="0"/>
                      <w:marBottom w:val="0"/>
                      <w:divBdr>
                        <w:top w:val="none" w:sz="0" w:space="0" w:color="auto"/>
                        <w:left w:val="none" w:sz="0" w:space="0" w:color="auto"/>
                        <w:bottom w:val="none" w:sz="0" w:space="0" w:color="auto"/>
                        <w:right w:val="none" w:sz="0" w:space="0" w:color="auto"/>
                      </w:divBdr>
                    </w:div>
                  </w:divsChild>
                </w:div>
                <w:div w:id="1615671737">
                  <w:marLeft w:val="0"/>
                  <w:marRight w:val="0"/>
                  <w:marTop w:val="0"/>
                  <w:marBottom w:val="0"/>
                  <w:divBdr>
                    <w:top w:val="none" w:sz="0" w:space="0" w:color="auto"/>
                    <w:left w:val="none" w:sz="0" w:space="0" w:color="auto"/>
                    <w:bottom w:val="none" w:sz="0" w:space="0" w:color="auto"/>
                    <w:right w:val="none" w:sz="0" w:space="0" w:color="auto"/>
                  </w:divBdr>
                </w:div>
                <w:div w:id="450394226">
                  <w:marLeft w:val="0"/>
                  <w:marRight w:val="0"/>
                  <w:marTop w:val="0"/>
                  <w:marBottom w:val="0"/>
                  <w:divBdr>
                    <w:top w:val="none" w:sz="0" w:space="0" w:color="auto"/>
                    <w:left w:val="none" w:sz="0" w:space="0" w:color="auto"/>
                    <w:bottom w:val="none" w:sz="0" w:space="0" w:color="auto"/>
                    <w:right w:val="none" w:sz="0" w:space="0" w:color="auto"/>
                  </w:divBdr>
                </w:div>
                <w:div w:id="1692301173">
                  <w:marLeft w:val="0"/>
                  <w:marRight w:val="0"/>
                  <w:marTop w:val="0"/>
                  <w:marBottom w:val="0"/>
                  <w:divBdr>
                    <w:top w:val="none" w:sz="0" w:space="0" w:color="auto"/>
                    <w:left w:val="none" w:sz="0" w:space="0" w:color="auto"/>
                    <w:bottom w:val="none" w:sz="0" w:space="0" w:color="auto"/>
                    <w:right w:val="none" w:sz="0" w:space="0" w:color="auto"/>
                  </w:divBdr>
                </w:div>
                <w:div w:id="1732657428">
                  <w:marLeft w:val="0"/>
                  <w:marRight w:val="0"/>
                  <w:marTop w:val="0"/>
                  <w:marBottom w:val="0"/>
                  <w:divBdr>
                    <w:top w:val="none" w:sz="0" w:space="0" w:color="auto"/>
                    <w:left w:val="none" w:sz="0" w:space="0" w:color="auto"/>
                    <w:bottom w:val="none" w:sz="0" w:space="0" w:color="auto"/>
                    <w:right w:val="none" w:sz="0" w:space="0" w:color="auto"/>
                  </w:divBdr>
                </w:div>
                <w:div w:id="635574094">
                  <w:marLeft w:val="0"/>
                  <w:marRight w:val="0"/>
                  <w:marTop w:val="0"/>
                  <w:marBottom w:val="0"/>
                  <w:divBdr>
                    <w:top w:val="none" w:sz="0" w:space="0" w:color="auto"/>
                    <w:left w:val="none" w:sz="0" w:space="0" w:color="auto"/>
                    <w:bottom w:val="none" w:sz="0" w:space="0" w:color="auto"/>
                    <w:right w:val="none" w:sz="0" w:space="0" w:color="auto"/>
                  </w:divBdr>
                </w:div>
                <w:div w:id="208690310">
                  <w:marLeft w:val="0"/>
                  <w:marRight w:val="0"/>
                  <w:marTop w:val="0"/>
                  <w:marBottom w:val="0"/>
                  <w:divBdr>
                    <w:top w:val="none" w:sz="0" w:space="0" w:color="auto"/>
                    <w:left w:val="none" w:sz="0" w:space="0" w:color="auto"/>
                    <w:bottom w:val="none" w:sz="0" w:space="0" w:color="auto"/>
                    <w:right w:val="none" w:sz="0" w:space="0" w:color="auto"/>
                  </w:divBdr>
                </w:div>
                <w:div w:id="773935965">
                  <w:marLeft w:val="0"/>
                  <w:marRight w:val="0"/>
                  <w:marTop w:val="0"/>
                  <w:marBottom w:val="0"/>
                  <w:divBdr>
                    <w:top w:val="none" w:sz="0" w:space="0" w:color="auto"/>
                    <w:left w:val="none" w:sz="0" w:space="0" w:color="auto"/>
                    <w:bottom w:val="none" w:sz="0" w:space="0" w:color="auto"/>
                    <w:right w:val="none" w:sz="0" w:space="0" w:color="auto"/>
                  </w:divBdr>
                </w:div>
                <w:div w:id="1199972166">
                  <w:marLeft w:val="0"/>
                  <w:marRight w:val="0"/>
                  <w:marTop w:val="0"/>
                  <w:marBottom w:val="0"/>
                  <w:divBdr>
                    <w:top w:val="none" w:sz="0" w:space="0" w:color="auto"/>
                    <w:left w:val="none" w:sz="0" w:space="0" w:color="auto"/>
                    <w:bottom w:val="none" w:sz="0" w:space="0" w:color="auto"/>
                    <w:right w:val="none" w:sz="0" w:space="0" w:color="auto"/>
                  </w:divBdr>
                </w:div>
                <w:div w:id="1610510448">
                  <w:marLeft w:val="0"/>
                  <w:marRight w:val="0"/>
                  <w:marTop w:val="0"/>
                  <w:marBottom w:val="0"/>
                  <w:divBdr>
                    <w:top w:val="none" w:sz="0" w:space="0" w:color="auto"/>
                    <w:left w:val="none" w:sz="0" w:space="0" w:color="auto"/>
                    <w:bottom w:val="none" w:sz="0" w:space="0" w:color="auto"/>
                    <w:right w:val="none" w:sz="0" w:space="0" w:color="auto"/>
                  </w:divBdr>
                </w:div>
                <w:div w:id="806583201">
                  <w:marLeft w:val="0"/>
                  <w:marRight w:val="0"/>
                  <w:marTop w:val="0"/>
                  <w:marBottom w:val="0"/>
                  <w:divBdr>
                    <w:top w:val="none" w:sz="0" w:space="0" w:color="auto"/>
                    <w:left w:val="none" w:sz="0" w:space="0" w:color="auto"/>
                    <w:bottom w:val="none" w:sz="0" w:space="0" w:color="auto"/>
                    <w:right w:val="none" w:sz="0" w:space="0" w:color="auto"/>
                  </w:divBdr>
                </w:div>
                <w:div w:id="1995528611">
                  <w:marLeft w:val="0"/>
                  <w:marRight w:val="0"/>
                  <w:marTop w:val="0"/>
                  <w:marBottom w:val="0"/>
                  <w:divBdr>
                    <w:top w:val="none" w:sz="0" w:space="0" w:color="auto"/>
                    <w:left w:val="none" w:sz="0" w:space="0" w:color="auto"/>
                    <w:bottom w:val="none" w:sz="0" w:space="0" w:color="auto"/>
                    <w:right w:val="none" w:sz="0" w:space="0" w:color="auto"/>
                  </w:divBdr>
                  <w:divsChild>
                    <w:div w:id="2142964975">
                      <w:marLeft w:val="720"/>
                      <w:marRight w:val="0"/>
                      <w:marTop w:val="0"/>
                      <w:marBottom w:val="0"/>
                      <w:divBdr>
                        <w:top w:val="none" w:sz="0" w:space="0" w:color="auto"/>
                        <w:left w:val="none" w:sz="0" w:space="0" w:color="auto"/>
                        <w:bottom w:val="none" w:sz="0" w:space="0" w:color="auto"/>
                        <w:right w:val="none" w:sz="0" w:space="0" w:color="auto"/>
                      </w:divBdr>
                    </w:div>
                    <w:div w:id="1161964928">
                      <w:marLeft w:val="720"/>
                      <w:marRight w:val="0"/>
                      <w:marTop w:val="0"/>
                      <w:marBottom w:val="0"/>
                      <w:divBdr>
                        <w:top w:val="none" w:sz="0" w:space="0" w:color="auto"/>
                        <w:left w:val="none" w:sz="0" w:space="0" w:color="auto"/>
                        <w:bottom w:val="none" w:sz="0" w:space="0" w:color="auto"/>
                        <w:right w:val="none" w:sz="0" w:space="0" w:color="auto"/>
                      </w:divBdr>
                    </w:div>
                    <w:div w:id="710764971">
                      <w:marLeft w:val="720"/>
                      <w:marRight w:val="0"/>
                      <w:marTop w:val="0"/>
                      <w:marBottom w:val="0"/>
                      <w:divBdr>
                        <w:top w:val="none" w:sz="0" w:space="0" w:color="auto"/>
                        <w:left w:val="none" w:sz="0" w:space="0" w:color="auto"/>
                        <w:bottom w:val="none" w:sz="0" w:space="0" w:color="auto"/>
                        <w:right w:val="none" w:sz="0" w:space="0" w:color="auto"/>
                      </w:divBdr>
                    </w:div>
                    <w:div w:id="1983532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871141">
              <w:marLeft w:val="0"/>
              <w:marRight w:val="0"/>
              <w:marTop w:val="0"/>
              <w:marBottom w:val="240"/>
              <w:divBdr>
                <w:top w:val="none" w:sz="0" w:space="0" w:color="auto"/>
                <w:left w:val="none" w:sz="0" w:space="0" w:color="auto"/>
                <w:bottom w:val="none" w:sz="0" w:space="0" w:color="auto"/>
                <w:right w:val="none" w:sz="0" w:space="0" w:color="auto"/>
              </w:divBdr>
              <w:divsChild>
                <w:div w:id="895169491">
                  <w:marLeft w:val="0"/>
                  <w:marRight w:val="0"/>
                  <w:marTop w:val="0"/>
                  <w:marBottom w:val="240"/>
                  <w:divBdr>
                    <w:top w:val="none" w:sz="0" w:space="0" w:color="auto"/>
                    <w:left w:val="none" w:sz="0" w:space="0" w:color="auto"/>
                    <w:bottom w:val="none" w:sz="0" w:space="0" w:color="auto"/>
                    <w:right w:val="none" w:sz="0" w:space="0" w:color="auto"/>
                  </w:divBdr>
                </w:div>
              </w:divsChild>
            </w:div>
            <w:div w:id="172038277">
              <w:marLeft w:val="0"/>
              <w:marRight w:val="0"/>
              <w:marTop w:val="360"/>
              <w:marBottom w:val="0"/>
              <w:divBdr>
                <w:top w:val="none" w:sz="0" w:space="0" w:color="auto"/>
                <w:left w:val="none" w:sz="0" w:space="0" w:color="auto"/>
                <w:bottom w:val="none" w:sz="0" w:space="0" w:color="auto"/>
                <w:right w:val="none" w:sz="0" w:space="0" w:color="auto"/>
              </w:divBdr>
              <w:divsChild>
                <w:div w:id="1021860731">
                  <w:marLeft w:val="0"/>
                  <w:marRight w:val="0"/>
                  <w:marTop w:val="0"/>
                  <w:marBottom w:val="0"/>
                  <w:divBdr>
                    <w:top w:val="none" w:sz="0" w:space="0" w:color="auto"/>
                    <w:left w:val="none" w:sz="0" w:space="0" w:color="auto"/>
                    <w:bottom w:val="none" w:sz="0" w:space="0" w:color="auto"/>
                    <w:right w:val="none" w:sz="0" w:space="0" w:color="auto"/>
                  </w:divBdr>
                </w:div>
                <w:div w:id="866063340">
                  <w:marLeft w:val="0"/>
                  <w:marRight w:val="0"/>
                  <w:marTop w:val="0"/>
                  <w:marBottom w:val="0"/>
                  <w:divBdr>
                    <w:top w:val="none" w:sz="0" w:space="0" w:color="auto"/>
                    <w:left w:val="none" w:sz="0" w:space="0" w:color="auto"/>
                    <w:bottom w:val="none" w:sz="0" w:space="0" w:color="auto"/>
                    <w:right w:val="none" w:sz="0" w:space="0" w:color="auto"/>
                  </w:divBdr>
                </w:div>
                <w:div w:id="1515194602">
                  <w:marLeft w:val="0"/>
                  <w:marRight w:val="0"/>
                  <w:marTop w:val="0"/>
                  <w:marBottom w:val="0"/>
                  <w:divBdr>
                    <w:top w:val="none" w:sz="0" w:space="0" w:color="auto"/>
                    <w:left w:val="none" w:sz="0" w:space="0" w:color="auto"/>
                    <w:bottom w:val="none" w:sz="0" w:space="0" w:color="auto"/>
                    <w:right w:val="none" w:sz="0" w:space="0" w:color="auto"/>
                  </w:divBdr>
                </w:div>
                <w:div w:id="2021812428">
                  <w:marLeft w:val="0"/>
                  <w:marRight w:val="0"/>
                  <w:marTop w:val="0"/>
                  <w:marBottom w:val="0"/>
                  <w:divBdr>
                    <w:top w:val="none" w:sz="0" w:space="0" w:color="auto"/>
                    <w:left w:val="none" w:sz="0" w:space="0" w:color="auto"/>
                    <w:bottom w:val="none" w:sz="0" w:space="0" w:color="auto"/>
                    <w:right w:val="none" w:sz="0" w:space="0" w:color="auto"/>
                  </w:divBdr>
                </w:div>
              </w:divsChild>
            </w:div>
            <w:div w:id="2022048302">
              <w:marLeft w:val="0"/>
              <w:marRight w:val="0"/>
              <w:marTop w:val="360"/>
              <w:marBottom w:val="0"/>
              <w:divBdr>
                <w:top w:val="none" w:sz="0" w:space="0" w:color="auto"/>
                <w:left w:val="none" w:sz="0" w:space="0" w:color="auto"/>
                <w:bottom w:val="none" w:sz="0" w:space="0" w:color="auto"/>
                <w:right w:val="none" w:sz="0" w:space="0" w:color="auto"/>
              </w:divBdr>
              <w:divsChild>
                <w:div w:id="868180181">
                  <w:marLeft w:val="0"/>
                  <w:marRight w:val="0"/>
                  <w:marTop w:val="0"/>
                  <w:marBottom w:val="0"/>
                  <w:divBdr>
                    <w:top w:val="none" w:sz="0" w:space="0" w:color="auto"/>
                    <w:left w:val="none" w:sz="0" w:space="0" w:color="auto"/>
                    <w:bottom w:val="none" w:sz="0" w:space="0" w:color="auto"/>
                    <w:right w:val="none" w:sz="0" w:space="0" w:color="auto"/>
                  </w:divBdr>
                </w:div>
                <w:div w:id="1876772212">
                  <w:marLeft w:val="0"/>
                  <w:marRight w:val="0"/>
                  <w:marTop w:val="0"/>
                  <w:marBottom w:val="0"/>
                  <w:divBdr>
                    <w:top w:val="none" w:sz="0" w:space="0" w:color="auto"/>
                    <w:left w:val="none" w:sz="0" w:space="0" w:color="auto"/>
                    <w:bottom w:val="none" w:sz="0" w:space="0" w:color="auto"/>
                    <w:right w:val="none" w:sz="0" w:space="0" w:color="auto"/>
                  </w:divBdr>
                </w:div>
                <w:div w:id="247353057">
                  <w:marLeft w:val="0"/>
                  <w:marRight w:val="0"/>
                  <w:marTop w:val="0"/>
                  <w:marBottom w:val="0"/>
                  <w:divBdr>
                    <w:top w:val="none" w:sz="0" w:space="0" w:color="auto"/>
                    <w:left w:val="none" w:sz="0" w:space="0" w:color="auto"/>
                    <w:bottom w:val="none" w:sz="0" w:space="0" w:color="auto"/>
                    <w:right w:val="none" w:sz="0" w:space="0" w:color="auto"/>
                  </w:divBdr>
                </w:div>
                <w:div w:id="1065029335">
                  <w:marLeft w:val="0"/>
                  <w:marRight w:val="0"/>
                  <w:marTop w:val="0"/>
                  <w:marBottom w:val="0"/>
                  <w:divBdr>
                    <w:top w:val="none" w:sz="0" w:space="0" w:color="auto"/>
                    <w:left w:val="none" w:sz="0" w:space="0" w:color="auto"/>
                    <w:bottom w:val="none" w:sz="0" w:space="0" w:color="auto"/>
                    <w:right w:val="none" w:sz="0" w:space="0" w:color="auto"/>
                  </w:divBdr>
                </w:div>
                <w:div w:id="775560751">
                  <w:marLeft w:val="0"/>
                  <w:marRight w:val="0"/>
                  <w:marTop w:val="0"/>
                  <w:marBottom w:val="0"/>
                  <w:divBdr>
                    <w:top w:val="none" w:sz="0" w:space="0" w:color="auto"/>
                    <w:left w:val="none" w:sz="0" w:space="0" w:color="auto"/>
                    <w:bottom w:val="none" w:sz="0" w:space="0" w:color="auto"/>
                    <w:right w:val="none" w:sz="0" w:space="0" w:color="auto"/>
                  </w:divBdr>
                  <w:divsChild>
                    <w:div w:id="1416128180">
                      <w:marLeft w:val="720"/>
                      <w:marRight w:val="0"/>
                      <w:marTop w:val="0"/>
                      <w:marBottom w:val="0"/>
                      <w:divBdr>
                        <w:top w:val="none" w:sz="0" w:space="0" w:color="auto"/>
                        <w:left w:val="none" w:sz="0" w:space="0" w:color="auto"/>
                        <w:bottom w:val="none" w:sz="0" w:space="0" w:color="auto"/>
                        <w:right w:val="none" w:sz="0" w:space="0" w:color="auto"/>
                      </w:divBdr>
                      <w:divsChild>
                        <w:div w:id="1456366576">
                          <w:marLeft w:val="480"/>
                          <w:marRight w:val="0"/>
                          <w:marTop w:val="0"/>
                          <w:marBottom w:val="0"/>
                          <w:divBdr>
                            <w:top w:val="none" w:sz="0" w:space="0" w:color="auto"/>
                            <w:left w:val="none" w:sz="0" w:space="0" w:color="auto"/>
                            <w:bottom w:val="none" w:sz="0" w:space="0" w:color="auto"/>
                            <w:right w:val="none" w:sz="0" w:space="0" w:color="auto"/>
                          </w:divBdr>
                        </w:div>
                        <w:div w:id="62921649">
                          <w:marLeft w:val="480"/>
                          <w:marRight w:val="0"/>
                          <w:marTop w:val="0"/>
                          <w:marBottom w:val="0"/>
                          <w:divBdr>
                            <w:top w:val="none" w:sz="0" w:space="0" w:color="auto"/>
                            <w:left w:val="none" w:sz="0" w:space="0" w:color="auto"/>
                            <w:bottom w:val="none" w:sz="0" w:space="0" w:color="auto"/>
                            <w:right w:val="none" w:sz="0" w:space="0" w:color="auto"/>
                          </w:divBdr>
                        </w:div>
                      </w:divsChild>
                    </w:div>
                    <w:div w:id="667639909">
                      <w:marLeft w:val="720"/>
                      <w:marRight w:val="0"/>
                      <w:marTop w:val="0"/>
                      <w:marBottom w:val="0"/>
                      <w:divBdr>
                        <w:top w:val="none" w:sz="0" w:space="0" w:color="auto"/>
                        <w:left w:val="none" w:sz="0" w:space="0" w:color="auto"/>
                        <w:bottom w:val="none" w:sz="0" w:space="0" w:color="auto"/>
                        <w:right w:val="none" w:sz="0" w:space="0" w:color="auto"/>
                      </w:divBdr>
                    </w:div>
                    <w:div w:id="919094138">
                      <w:marLeft w:val="720"/>
                      <w:marRight w:val="0"/>
                      <w:marTop w:val="0"/>
                      <w:marBottom w:val="0"/>
                      <w:divBdr>
                        <w:top w:val="none" w:sz="0" w:space="0" w:color="auto"/>
                        <w:left w:val="none" w:sz="0" w:space="0" w:color="auto"/>
                        <w:bottom w:val="none" w:sz="0" w:space="0" w:color="auto"/>
                        <w:right w:val="none" w:sz="0" w:space="0" w:color="auto"/>
                      </w:divBdr>
                    </w:div>
                  </w:divsChild>
                </w:div>
                <w:div w:id="2016035271">
                  <w:marLeft w:val="0"/>
                  <w:marRight w:val="0"/>
                  <w:marTop w:val="0"/>
                  <w:marBottom w:val="0"/>
                  <w:divBdr>
                    <w:top w:val="none" w:sz="0" w:space="0" w:color="auto"/>
                    <w:left w:val="none" w:sz="0" w:space="0" w:color="auto"/>
                    <w:bottom w:val="none" w:sz="0" w:space="0" w:color="auto"/>
                    <w:right w:val="none" w:sz="0" w:space="0" w:color="auto"/>
                  </w:divBdr>
                  <w:divsChild>
                    <w:div w:id="23096084">
                      <w:marLeft w:val="720"/>
                      <w:marRight w:val="0"/>
                      <w:marTop w:val="0"/>
                      <w:marBottom w:val="0"/>
                      <w:divBdr>
                        <w:top w:val="none" w:sz="0" w:space="0" w:color="auto"/>
                        <w:left w:val="none" w:sz="0" w:space="0" w:color="auto"/>
                        <w:bottom w:val="none" w:sz="0" w:space="0" w:color="auto"/>
                        <w:right w:val="none" w:sz="0" w:space="0" w:color="auto"/>
                      </w:divBdr>
                    </w:div>
                    <w:div w:id="418913465">
                      <w:marLeft w:val="720"/>
                      <w:marRight w:val="0"/>
                      <w:marTop w:val="0"/>
                      <w:marBottom w:val="0"/>
                      <w:divBdr>
                        <w:top w:val="none" w:sz="0" w:space="0" w:color="auto"/>
                        <w:left w:val="none" w:sz="0" w:space="0" w:color="auto"/>
                        <w:bottom w:val="none" w:sz="0" w:space="0" w:color="auto"/>
                        <w:right w:val="none" w:sz="0" w:space="0" w:color="auto"/>
                      </w:divBdr>
                    </w:div>
                    <w:div w:id="1667511146">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974470">
              <w:marLeft w:val="0"/>
              <w:marRight w:val="0"/>
              <w:marTop w:val="360"/>
              <w:marBottom w:val="0"/>
              <w:divBdr>
                <w:top w:val="none" w:sz="0" w:space="0" w:color="auto"/>
                <w:left w:val="none" w:sz="0" w:space="0" w:color="auto"/>
                <w:bottom w:val="none" w:sz="0" w:space="0" w:color="auto"/>
                <w:right w:val="none" w:sz="0" w:space="0" w:color="auto"/>
              </w:divBdr>
              <w:divsChild>
                <w:div w:id="952176078">
                  <w:marLeft w:val="0"/>
                  <w:marRight w:val="0"/>
                  <w:marTop w:val="0"/>
                  <w:marBottom w:val="0"/>
                  <w:divBdr>
                    <w:top w:val="none" w:sz="0" w:space="0" w:color="auto"/>
                    <w:left w:val="none" w:sz="0" w:space="0" w:color="auto"/>
                    <w:bottom w:val="none" w:sz="0" w:space="0" w:color="auto"/>
                    <w:right w:val="none" w:sz="0" w:space="0" w:color="auto"/>
                  </w:divBdr>
                </w:div>
                <w:div w:id="416945623">
                  <w:marLeft w:val="0"/>
                  <w:marRight w:val="0"/>
                  <w:marTop w:val="0"/>
                  <w:marBottom w:val="0"/>
                  <w:divBdr>
                    <w:top w:val="none" w:sz="0" w:space="0" w:color="auto"/>
                    <w:left w:val="none" w:sz="0" w:space="0" w:color="auto"/>
                    <w:bottom w:val="none" w:sz="0" w:space="0" w:color="auto"/>
                    <w:right w:val="none" w:sz="0" w:space="0" w:color="auto"/>
                  </w:divBdr>
                </w:div>
                <w:div w:id="1424375104">
                  <w:marLeft w:val="0"/>
                  <w:marRight w:val="0"/>
                  <w:marTop w:val="0"/>
                  <w:marBottom w:val="0"/>
                  <w:divBdr>
                    <w:top w:val="none" w:sz="0" w:space="0" w:color="auto"/>
                    <w:left w:val="none" w:sz="0" w:space="0" w:color="auto"/>
                    <w:bottom w:val="none" w:sz="0" w:space="0" w:color="auto"/>
                    <w:right w:val="none" w:sz="0" w:space="0" w:color="auto"/>
                  </w:divBdr>
                </w:div>
                <w:div w:id="1476218760">
                  <w:marLeft w:val="0"/>
                  <w:marRight w:val="0"/>
                  <w:marTop w:val="0"/>
                  <w:marBottom w:val="0"/>
                  <w:divBdr>
                    <w:top w:val="none" w:sz="0" w:space="0" w:color="auto"/>
                    <w:left w:val="none" w:sz="0" w:space="0" w:color="auto"/>
                    <w:bottom w:val="none" w:sz="0" w:space="0" w:color="auto"/>
                    <w:right w:val="none" w:sz="0" w:space="0" w:color="auto"/>
                  </w:divBdr>
                </w:div>
                <w:div w:id="1112554512">
                  <w:marLeft w:val="0"/>
                  <w:marRight w:val="0"/>
                  <w:marTop w:val="0"/>
                  <w:marBottom w:val="0"/>
                  <w:divBdr>
                    <w:top w:val="none" w:sz="0" w:space="0" w:color="auto"/>
                    <w:left w:val="none" w:sz="0" w:space="0" w:color="auto"/>
                    <w:bottom w:val="none" w:sz="0" w:space="0" w:color="auto"/>
                    <w:right w:val="none" w:sz="0" w:space="0" w:color="auto"/>
                  </w:divBdr>
                </w:div>
                <w:div w:id="949169351">
                  <w:marLeft w:val="0"/>
                  <w:marRight w:val="0"/>
                  <w:marTop w:val="0"/>
                  <w:marBottom w:val="0"/>
                  <w:divBdr>
                    <w:top w:val="none" w:sz="0" w:space="0" w:color="auto"/>
                    <w:left w:val="none" w:sz="0" w:space="0" w:color="auto"/>
                    <w:bottom w:val="none" w:sz="0" w:space="0" w:color="auto"/>
                    <w:right w:val="none" w:sz="0" w:space="0" w:color="auto"/>
                  </w:divBdr>
                </w:div>
                <w:div w:id="1795251073">
                  <w:marLeft w:val="0"/>
                  <w:marRight w:val="0"/>
                  <w:marTop w:val="0"/>
                  <w:marBottom w:val="0"/>
                  <w:divBdr>
                    <w:top w:val="none" w:sz="0" w:space="0" w:color="auto"/>
                    <w:left w:val="none" w:sz="0" w:space="0" w:color="auto"/>
                    <w:bottom w:val="none" w:sz="0" w:space="0" w:color="auto"/>
                    <w:right w:val="none" w:sz="0" w:space="0" w:color="auto"/>
                  </w:divBdr>
                </w:div>
              </w:divsChild>
            </w:div>
            <w:div w:id="533272610">
              <w:marLeft w:val="0"/>
              <w:marRight w:val="0"/>
              <w:marTop w:val="360"/>
              <w:marBottom w:val="0"/>
              <w:divBdr>
                <w:top w:val="none" w:sz="0" w:space="0" w:color="auto"/>
                <w:left w:val="none" w:sz="0" w:space="0" w:color="auto"/>
                <w:bottom w:val="none" w:sz="0" w:space="0" w:color="auto"/>
                <w:right w:val="none" w:sz="0" w:space="0" w:color="auto"/>
              </w:divBdr>
              <w:divsChild>
                <w:div w:id="1233275512">
                  <w:marLeft w:val="720"/>
                  <w:marRight w:val="0"/>
                  <w:marTop w:val="0"/>
                  <w:marBottom w:val="0"/>
                  <w:divBdr>
                    <w:top w:val="none" w:sz="0" w:space="0" w:color="auto"/>
                    <w:left w:val="none" w:sz="0" w:space="0" w:color="auto"/>
                    <w:bottom w:val="none" w:sz="0" w:space="0" w:color="auto"/>
                    <w:right w:val="none" w:sz="0" w:space="0" w:color="auto"/>
                  </w:divBdr>
                  <w:divsChild>
                    <w:div w:id="1695035227">
                      <w:marLeft w:val="480"/>
                      <w:marRight w:val="0"/>
                      <w:marTop w:val="0"/>
                      <w:marBottom w:val="0"/>
                      <w:divBdr>
                        <w:top w:val="none" w:sz="0" w:space="0" w:color="auto"/>
                        <w:left w:val="none" w:sz="0" w:space="0" w:color="auto"/>
                        <w:bottom w:val="none" w:sz="0" w:space="0" w:color="auto"/>
                        <w:right w:val="none" w:sz="0" w:space="0" w:color="auto"/>
                      </w:divBdr>
                    </w:div>
                    <w:div w:id="1208444223">
                      <w:marLeft w:val="480"/>
                      <w:marRight w:val="0"/>
                      <w:marTop w:val="0"/>
                      <w:marBottom w:val="0"/>
                      <w:divBdr>
                        <w:top w:val="none" w:sz="0" w:space="0" w:color="auto"/>
                        <w:left w:val="none" w:sz="0" w:space="0" w:color="auto"/>
                        <w:bottom w:val="none" w:sz="0" w:space="0" w:color="auto"/>
                        <w:right w:val="none" w:sz="0" w:space="0" w:color="auto"/>
                      </w:divBdr>
                    </w:div>
                  </w:divsChild>
                </w:div>
                <w:div w:id="1854610661">
                  <w:marLeft w:val="720"/>
                  <w:marRight w:val="0"/>
                  <w:marTop w:val="0"/>
                  <w:marBottom w:val="0"/>
                  <w:divBdr>
                    <w:top w:val="none" w:sz="0" w:space="0" w:color="auto"/>
                    <w:left w:val="none" w:sz="0" w:space="0" w:color="auto"/>
                    <w:bottom w:val="none" w:sz="0" w:space="0" w:color="auto"/>
                    <w:right w:val="none" w:sz="0" w:space="0" w:color="auto"/>
                  </w:divBdr>
                </w:div>
                <w:div w:id="275866164">
                  <w:marLeft w:val="720"/>
                  <w:marRight w:val="0"/>
                  <w:marTop w:val="0"/>
                  <w:marBottom w:val="0"/>
                  <w:divBdr>
                    <w:top w:val="none" w:sz="0" w:space="0" w:color="auto"/>
                    <w:left w:val="none" w:sz="0" w:space="0" w:color="auto"/>
                    <w:bottom w:val="none" w:sz="0" w:space="0" w:color="auto"/>
                    <w:right w:val="none" w:sz="0" w:space="0" w:color="auto"/>
                  </w:divBdr>
                </w:div>
                <w:div w:id="38285121">
                  <w:marLeft w:val="720"/>
                  <w:marRight w:val="0"/>
                  <w:marTop w:val="0"/>
                  <w:marBottom w:val="0"/>
                  <w:divBdr>
                    <w:top w:val="none" w:sz="0" w:space="0" w:color="auto"/>
                    <w:left w:val="none" w:sz="0" w:space="0" w:color="auto"/>
                    <w:bottom w:val="none" w:sz="0" w:space="0" w:color="auto"/>
                    <w:right w:val="none" w:sz="0" w:space="0" w:color="auto"/>
                  </w:divBdr>
                </w:div>
                <w:div w:id="1658069068">
                  <w:marLeft w:val="720"/>
                  <w:marRight w:val="0"/>
                  <w:marTop w:val="0"/>
                  <w:marBottom w:val="0"/>
                  <w:divBdr>
                    <w:top w:val="none" w:sz="0" w:space="0" w:color="auto"/>
                    <w:left w:val="none" w:sz="0" w:space="0" w:color="auto"/>
                    <w:bottom w:val="none" w:sz="0" w:space="0" w:color="auto"/>
                    <w:right w:val="none" w:sz="0" w:space="0" w:color="auto"/>
                  </w:divBdr>
                </w:div>
                <w:div w:id="311103552">
                  <w:marLeft w:val="720"/>
                  <w:marRight w:val="0"/>
                  <w:marTop w:val="0"/>
                  <w:marBottom w:val="0"/>
                  <w:divBdr>
                    <w:top w:val="none" w:sz="0" w:space="0" w:color="auto"/>
                    <w:left w:val="none" w:sz="0" w:space="0" w:color="auto"/>
                    <w:bottom w:val="none" w:sz="0" w:space="0" w:color="auto"/>
                    <w:right w:val="none" w:sz="0" w:space="0" w:color="auto"/>
                  </w:divBdr>
                </w:div>
                <w:div w:id="41101482">
                  <w:marLeft w:val="720"/>
                  <w:marRight w:val="0"/>
                  <w:marTop w:val="0"/>
                  <w:marBottom w:val="0"/>
                  <w:divBdr>
                    <w:top w:val="none" w:sz="0" w:space="0" w:color="auto"/>
                    <w:left w:val="none" w:sz="0" w:space="0" w:color="auto"/>
                    <w:bottom w:val="none" w:sz="0" w:space="0" w:color="auto"/>
                    <w:right w:val="none" w:sz="0" w:space="0" w:color="auto"/>
                  </w:divBdr>
                </w:div>
              </w:divsChild>
            </w:div>
            <w:div w:id="1899511172">
              <w:marLeft w:val="0"/>
              <w:marRight w:val="0"/>
              <w:marTop w:val="360"/>
              <w:marBottom w:val="0"/>
              <w:divBdr>
                <w:top w:val="none" w:sz="0" w:space="0" w:color="auto"/>
                <w:left w:val="none" w:sz="0" w:space="0" w:color="auto"/>
                <w:bottom w:val="none" w:sz="0" w:space="0" w:color="auto"/>
                <w:right w:val="none" w:sz="0" w:space="0" w:color="auto"/>
              </w:divBdr>
            </w:div>
            <w:div w:id="2078938524">
              <w:marLeft w:val="0"/>
              <w:marRight w:val="0"/>
              <w:marTop w:val="0"/>
              <w:marBottom w:val="240"/>
              <w:divBdr>
                <w:top w:val="none" w:sz="0" w:space="0" w:color="auto"/>
                <w:left w:val="none" w:sz="0" w:space="0" w:color="auto"/>
                <w:bottom w:val="none" w:sz="0" w:space="0" w:color="auto"/>
                <w:right w:val="none" w:sz="0" w:space="0" w:color="auto"/>
              </w:divBdr>
              <w:divsChild>
                <w:div w:id="295256799">
                  <w:marLeft w:val="0"/>
                  <w:marRight w:val="0"/>
                  <w:marTop w:val="0"/>
                  <w:marBottom w:val="240"/>
                  <w:divBdr>
                    <w:top w:val="none" w:sz="0" w:space="0" w:color="auto"/>
                    <w:left w:val="none" w:sz="0" w:space="0" w:color="auto"/>
                    <w:bottom w:val="none" w:sz="0" w:space="0" w:color="auto"/>
                    <w:right w:val="none" w:sz="0" w:space="0" w:color="auto"/>
                  </w:divBdr>
                </w:div>
              </w:divsChild>
            </w:div>
            <w:div w:id="802772680">
              <w:marLeft w:val="0"/>
              <w:marRight w:val="0"/>
              <w:marTop w:val="0"/>
              <w:marBottom w:val="240"/>
              <w:divBdr>
                <w:top w:val="none" w:sz="0" w:space="0" w:color="auto"/>
                <w:left w:val="none" w:sz="0" w:space="0" w:color="auto"/>
                <w:bottom w:val="none" w:sz="0" w:space="0" w:color="auto"/>
                <w:right w:val="none" w:sz="0" w:space="0" w:color="auto"/>
              </w:divBdr>
              <w:divsChild>
                <w:div w:id="2137411220">
                  <w:marLeft w:val="0"/>
                  <w:marRight w:val="0"/>
                  <w:marTop w:val="0"/>
                  <w:marBottom w:val="240"/>
                  <w:divBdr>
                    <w:top w:val="none" w:sz="0" w:space="0" w:color="auto"/>
                    <w:left w:val="none" w:sz="0" w:space="0" w:color="auto"/>
                    <w:bottom w:val="none" w:sz="0" w:space="0" w:color="auto"/>
                    <w:right w:val="none" w:sz="0" w:space="0" w:color="auto"/>
                  </w:divBdr>
                </w:div>
              </w:divsChild>
            </w:div>
            <w:div w:id="721945777">
              <w:marLeft w:val="0"/>
              <w:marRight w:val="0"/>
              <w:marTop w:val="360"/>
              <w:marBottom w:val="0"/>
              <w:divBdr>
                <w:top w:val="none" w:sz="0" w:space="0" w:color="auto"/>
                <w:left w:val="none" w:sz="0" w:space="0" w:color="auto"/>
                <w:bottom w:val="none" w:sz="0" w:space="0" w:color="auto"/>
                <w:right w:val="none" w:sz="0" w:space="0" w:color="auto"/>
              </w:divBdr>
              <w:divsChild>
                <w:div w:id="1472559044">
                  <w:marLeft w:val="0"/>
                  <w:marRight w:val="0"/>
                  <w:marTop w:val="0"/>
                  <w:marBottom w:val="0"/>
                  <w:divBdr>
                    <w:top w:val="none" w:sz="0" w:space="0" w:color="auto"/>
                    <w:left w:val="none" w:sz="0" w:space="0" w:color="auto"/>
                    <w:bottom w:val="none" w:sz="0" w:space="0" w:color="auto"/>
                    <w:right w:val="none" w:sz="0" w:space="0" w:color="auto"/>
                  </w:divBdr>
                </w:div>
                <w:div w:id="1158571955">
                  <w:marLeft w:val="0"/>
                  <w:marRight w:val="0"/>
                  <w:marTop w:val="0"/>
                  <w:marBottom w:val="0"/>
                  <w:divBdr>
                    <w:top w:val="none" w:sz="0" w:space="0" w:color="auto"/>
                    <w:left w:val="none" w:sz="0" w:space="0" w:color="auto"/>
                    <w:bottom w:val="none" w:sz="0" w:space="0" w:color="auto"/>
                    <w:right w:val="none" w:sz="0" w:space="0" w:color="auto"/>
                  </w:divBdr>
                </w:div>
                <w:div w:id="1756366896">
                  <w:marLeft w:val="0"/>
                  <w:marRight w:val="0"/>
                  <w:marTop w:val="0"/>
                  <w:marBottom w:val="0"/>
                  <w:divBdr>
                    <w:top w:val="none" w:sz="0" w:space="0" w:color="auto"/>
                    <w:left w:val="none" w:sz="0" w:space="0" w:color="auto"/>
                    <w:bottom w:val="none" w:sz="0" w:space="0" w:color="auto"/>
                    <w:right w:val="none" w:sz="0" w:space="0" w:color="auto"/>
                  </w:divBdr>
                </w:div>
                <w:div w:id="589238210">
                  <w:marLeft w:val="0"/>
                  <w:marRight w:val="0"/>
                  <w:marTop w:val="0"/>
                  <w:marBottom w:val="0"/>
                  <w:divBdr>
                    <w:top w:val="none" w:sz="0" w:space="0" w:color="auto"/>
                    <w:left w:val="none" w:sz="0" w:space="0" w:color="auto"/>
                    <w:bottom w:val="none" w:sz="0" w:space="0" w:color="auto"/>
                    <w:right w:val="none" w:sz="0" w:space="0" w:color="auto"/>
                  </w:divBdr>
                </w:div>
                <w:div w:id="7222493">
                  <w:marLeft w:val="0"/>
                  <w:marRight w:val="0"/>
                  <w:marTop w:val="0"/>
                  <w:marBottom w:val="0"/>
                  <w:divBdr>
                    <w:top w:val="none" w:sz="0" w:space="0" w:color="auto"/>
                    <w:left w:val="none" w:sz="0" w:space="0" w:color="auto"/>
                    <w:bottom w:val="none" w:sz="0" w:space="0" w:color="auto"/>
                    <w:right w:val="none" w:sz="0" w:space="0" w:color="auto"/>
                  </w:divBdr>
                </w:div>
                <w:div w:id="748500440">
                  <w:marLeft w:val="0"/>
                  <w:marRight w:val="0"/>
                  <w:marTop w:val="0"/>
                  <w:marBottom w:val="0"/>
                  <w:divBdr>
                    <w:top w:val="none" w:sz="0" w:space="0" w:color="auto"/>
                    <w:left w:val="none" w:sz="0" w:space="0" w:color="auto"/>
                    <w:bottom w:val="none" w:sz="0" w:space="0" w:color="auto"/>
                    <w:right w:val="none" w:sz="0" w:space="0" w:color="auto"/>
                  </w:divBdr>
                </w:div>
              </w:divsChild>
            </w:div>
            <w:div w:id="81070728">
              <w:marLeft w:val="0"/>
              <w:marRight w:val="0"/>
              <w:marTop w:val="0"/>
              <w:marBottom w:val="240"/>
              <w:divBdr>
                <w:top w:val="none" w:sz="0" w:space="0" w:color="auto"/>
                <w:left w:val="none" w:sz="0" w:space="0" w:color="auto"/>
                <w:bottom w:val="none" w:sz="0" w:space="0" w:color="auto"/>
                <w:right w:val="none" w:sz="0" w:space="0" w:color="auto"/>
              </w:divBdr>
              <w:divsChild>
                <w:div w:id="2057656460">
                  <w:marLeft w:val="0"/>
                  <w:marRight w:val="0"/>
                  <w:marTop w:val="0"/>
                  <w:marBottom w:val="240"/>
                  <w:divBdr>
                    <w:top w:val="none" w:sz="0" w:space="0" w:color="auto"/>
                    <w:left w:val="none" w:sz="0" w:space="0" w:color="auto"/>
                    <w:bottom w:val="none" w:sz="0" w:space="0" w:color="auto"/>
                    <w:right w:val="none" w:sz="0" w:space="0" w:color="auto"/>
                  </w:divBdr>
                </w:div>
              </w:divsChild>
            </w:div>
            <w:div w:id="1385790922">
              <w:marLeft w:val="0"/>
              <w:marRight w:val="0"/>
              <w:marTop w:val="360"/>
              <w:marBottom w:val="0"/>
              <w:divBdr>
                <w:top w:val="none" w:sz="0" w:space="0" w:color="auto"/>
                <w:left w:val="none" w:sz="0" w:space="0" w:color="auto"/>
                <w:bottom w:val="none" w:sz="0" w:space="0" w:color="auto"/>
                <w:right w:val="none" w:sz="0" w:space="0" w:color="auto"/>
              </w:divBdr>
              <w:divsChild>
                <w:div w:id="254560132">
                  <w:marLeft w:val="720"/>
                  <w:marRight w:val="0"/>
                  <w:marTop w:val="0"/>
                  <w:marBottom w:val="0"/>
                  <w:divBdr>
                    <w:top w:val="none" w:sz="0" w:space="0" w:color="auto"/>
                    <w:left w:val="none" w:sz="0" w:space="0" w:color="auto"/>
                    <w:bottom w:val="none" w:sz="0" w:space="0" w:color="auto"/>
                    <w:right w:val="none" w:sz="0" w:space="0" w:color="auto"/>
                  </w:divBdr>
                </w:div>
                <w:div w:id="885215717">
                  <w:marLeft w:val="720"/>
                  <w:marRight w:val="0"/>
                  <w:marTop w:val="0"/>
                  <w:marBottom w:val="0"/>
                  <w:divBdr>
                    <w:top w:val="none" w:sz="0" w:space="0" w:color="auto"/>
                    <w:left w:val="none" w:sz="0" w:space="0" w:color="auto"/>
                    <w:bottom w:val="none" w:sz="0" w:space="0" w:color="auto"/>
                    <w:right w:val="none" w:sz="0" w:space="0" w:color="auto"/>
                  </w:divBdr>
                </w:div>
                <w:div w:id="1800299249">
                  <w:marLeft w:val="720"/>
                  <w:marRight w:val="0"/>
                  <w:marTop w:val="0"/>
                  <w:marBottom w:val="0"/>
                  <w:divBdr>
                    <w:top w:val="none" w:sz="0" w:space="0" w:color="auto"/>
                    <w:left w:val="none" w:sz="0" w:space="0" w:color="auto"/>
                    <w:bottom w:val="none" w:sz="0" w:space="0" w:color="auto"/>
                    <w:right w:val="none" w:sz="0" w:space="0" w:color="auto"/>
                  </w:divBdr>
                </w:div>
                <w:div w:id="1267425829">
                  <w:marLeft w:val="720"/>
                  <w:marRight w:val="0"/>
                  <w:marTop w:val="0"/>
                  <w:marBottom w:val="0"/>
                  <w:divBdr>
                    <w:top w:val="none" w:sz="0" w:space="0" w:color="auto"/>
                    <w:left w:val="none" w:sz="0" w:space="0" w:color="auto"/>
                    <w:bottom w:val="none" w:sz="0" w:space="0" w:color="auto"/>
                    <w:right w:val="none" w:sz="0" w:space="0" w:color="auto"/>
                  </w:divBdr>
                </w:div>
                <w:div w:id="1509902825">
                  <w:marLeft w:val="720"/>
                  <w:marRight w:val="0"/>
                  <w:marTop w:val="0"/>
                  <w:marBottom w:val="0"/>
                  <w:divBdr>
                    <w:top w:val="none" w:sz="0" w:space="0" w:color="auto"/>
                    <w:left w:val="none" w:sz="0" w:space="0" w:color="auto"/>
                    <w:bottom w:val="none" w:sz="0" w:space="0" w:color="auto"/>
                    <w:right w:val="none" w:sz="0" w:space="0" w:color="auto"/>
                  </w:divBdr>
                </w:div>
                <w:div w:id="343363838">
                  <w:marLeft w:val="0"/>
                  <w:marRight w:val="0"/>
                  <w:marTop w:val="0"/>
                  <w:marBottom w:val="0"/>
                  <w:divBdr>
                    <w:top w:val="none" w:sz="0" w:space="0" w:color="auto"/>
                    <w:left w:val="none" w:sz="0" w:space="0" w:color="auto"/>
                    <w:bottom w:val="none" w:sz="0" w:space="0" w:color="auto"/>
                    <w:right w:val="none" w:sz="0" w:space="0" w:color="auto"/>
                  </w:divBdr>
                </w:div>
              </w:divsChild>
            </w:div>
            <w:div w:id="1932929706">
              <w:marLeft w:val="0"/>
              <w:marRight w:val="0"/>
              <w:marTop w:val="360"/>
              <w:marBottom w:val="0"/>
              <w:divBdr>
                <w:top w:val="none" w:sz="0" w:space="0" w:color="auto"/>
                <w:left w:val="none" w:sz="0" w:space="0" w:color="auto"/>
                <w:bottom w:val="none" w:sz="0" w:space="0" w:color="auto"/>
                <w:right w:val="none" w:sz="0" w:space="0" w:color="auto"/>
              </w:divBdr>
              <w:divsChild>
                <w:div w:id="1837574970">
                  <w:marLeft w:val="0"/>
                  <w:marRight w:val="0"/>
                  <w:marTop w:val="0"/>
                  <w:marBottom w:val="0"/>
                  <w:divBdr>
                    <w:top w:val="none" w:sz="0" w:space="0" w:color="auto"/>
                    <w:left w:val="none" w:sz="0" w:space="0" w:color="auto"/>
                    <w:bottom w:val="none" w:sz="0" w:space="0" w:color="auto"/>
                    <w:right w:val="none" w:sz="0" w:space="0" w:color="auto"/>
                  </w:divBdr>
                </w:div>
              </w:divsChild>
            </w:div>
            <w:div w:id="206793886">
              <w:marLeft w:val="0"/>
              <w:marRight w:val="0"/>
              <w:marTop w:val="360"/>
              <w:marBottom w:val="0"/>
              <w:divBdr>
                <w:top w:val="none" w:sz="0" w:space="0" w:color="auto"/>
                <w:left w:val="none" w:sz="0" w:space="0" w:color="auto"/>
                <w:bottom w:val="none" w:sz="0" w:space="0" w:color="auto"/>
                <w:right w:val="none" w:sz="0" w:space="0" w:color="auto"/>
              </w:divBdr>
              <w:divsChild>
                <w:div w:id="1052383755">
                  <w:marLeft w:val="720"/>
                  <w:marRight w:val="0"/>
                  <w:marTop w:val="0"/>
                  <w:marBottom w:val="0"/>
                  <w:divBdr>
                    <w:top w:val="none" w:sz="0" w:space="0" w:color="auto"/>
                    <w:left w:val="none" w:sz="0" w:space="0" w:color="auto"/>
                    <w:bottom w:val="none" w:sz="0" w:space="0" w:color="auto"/>
                    <w:right w:val="none" w:sz="0" w:space="0" w:color="auto"/>
                  </w:divBdr>
                </w:div>
                <w:div w:id="361056416">
                  <w:marLeft w:val="720"/>
                  <w:marRight w:val="0"/>
                  <w:marTop w:val="0"/>
                  <w:marBottom w:val="0"/>
                  <w:divBdr>
                    <w:top w:val="none" w:sz="0" w:space="0" w:color="auto"/>
                    <w:left w:val="none" w:sz="0" w:space="0" w:color="auto"/>
                    <w:bottom w:val="none" w:sz="0" w:space="0" w:color="auto"/>
                    <w:right w:val="none" w:sz="0" w:space="0" w:color="auto"/>
                  </w:divBdr>
                </w:div>
                <w:div w:id="897742062">
                  <w:marLeft w:val="0"/>
                  <w:marRight w:val="0"/>
                  <w:marTop w:val="0"/>
                  <w:marBottom w:val="0"/>
                  <w:divBdr>
                    <w:top w:val="none" w:sz="0" w:space="0" w:color="auto"/>
                    <w:left w:val="none" w:sz="0" w:space="0" w:color="auto"/>
                    <w:bottom w:val="none" w:sz="0" w:space="0" w:color="auto"/>
                    <w:right w:val="none" w:sz="0" w:space="0" w:color="auto"/>
                  </w:divBdr>
                </w:div>
              </w:divsChild>
            </w:div>
            <w:div w:id="1833257882">
              <w:marLeft w:val="0"/>
              <w:marRight w:val="0"/>
              <w:marTop w:val="0"/>
              <w:marBottom w:val="240"/>
              <w:divBdr>
                <w:top w:val="none" w:sz="0" w:space="0" w:color="auto"/>
                <w:left w:val="none" w:sz="0" w:space="0" w:color="auto"/>
                <w:bottom w:val="none" w:sz="0" w:space="0" w:color="auto"/>
                <w:right w:val="none" w:sz="0" w:space="0" w:color="auto"/>
              </w:divBdr>
              <w:divsChild>
                <w:div w:id="428090747">
                  <w:marLeft w:val="0"/>
                  <w:marRight w:val="0"/>
                  <w:marTop w:val="0"/>
                  <w:marBottom w:val="240"/>
                  <w:divBdr>
                    <w:top w:val="none" w:sz="0" w:space="0" w:color="auto"/>
                    <w:left w:val="none" w:sz="0" w:space="0" w:color="auto"/>
                    <w:bottom w:val="none" w:sz="0" w:space="0" w:color="auto"/>
                    <w:right w:val="none" w:sz="0" w:space="0" w:color="auto"/>
                  </w:divBdr>
                </w:div>
              </w:divsChild>
            </w:div>
            <w:div w:id="2088335243">
              <w:marLeft w:val="0"/>
              <w:marRight w:val="0"/>
              <w:marTop w:val="360"/>
              <w:marBottom w:val="0"/>
              <w:divBdr>
                <w:top w:val="none" w:sz="0" w:space="0" w:color="auto"/>
                <w:left w:val="none" w:sz="0" w:space="0" w:color="auto"/>
                <w:bottom w:val="none" w:sz="0" w:space="0" w:color="auto"/>
                <w:right w:val="none" w:sz="0" w:space="0" w:color="auto"/>
              </w:divBdr>
              <w:divsChild>
                <w:div w:id="663434743">
                  <w:marLeft w:val="0"/>
                  <w:marRight w:val="0"/>
                  <w:marTop w:val="0"/>
                  <w:marBottom w:val="0"/>
                  <w:divBdr>
                    <w:top w:val="none" w:sz="0" w:space="0" w:color="auto"/>
                    <w:left w:val="none" w:sz="0" w:space="0" w:color="auto"/>
                    <w:bottom w:val="none" w:sz="0" w:space="0" w:color="auto"/>
                    <w:right w:val="none" w:sz="0" w:space="0" w:color="auto"/>
                  </w:divBdr>
                  <w:divsChild>
                    <w:div w:id="2065790763">
                      <w:marLeft w:val="720"/>
                      <w:marRight w:val="0"/>
                      <w:marTop w:val="0"/>
                      <w:marBottom w:val="0"/>
                      <w:divBdr>
                        <w:top w:val="none" w:sz="0" w:space="0" w:color="auto"/>
                        <w:left w:val="none" w:sz="0" w:space="0" w:color="auto"/>
                        <w:bottom w:val="none" w:sz="0" w:space="0" w:color="auto"/>
                        <w:right w:val="none" w:sz="0" w:space="0" w:color="auto"/>
                      </w:divBdr>
                    </w:div>
                    <w:div w:id="1785685757">
                      <w:marLeft w:val="720"/>
                      <w:marRight w:val="0"/>
                      <w:marTop w:val="0"/>
                      <w:marBottom w:val="0"/>
                      <w:divBdr>
                        <w:top w:val="none" w:sz="0" w:space="0" w:color="auto"/>
                        <w:left w:val="none" w:sz="0" w:space="0" w:color="auto"/>
                        <w:bottom w:val="none" w:sz="0" w:space="0" w:color="auto"/>
                        <w:right w:val="none" w:sz="0" w:space="0" w:color="auto"/>
                      </w:divBdr>
                    </w:div>
                    <w:div w:id="767625711">
                      <w:marLeft w:val="720"/>
                      <w:marRight w:val="0"/>
                      <w:marTop w:val="0"/>
                      <w:marBottom w:val="0"/>
                      <w:divBdr>
                        <w:top w:val="none" w:sz="0" w:space="0" w:color="auto"/>
                        <w:left w:val="none" w:sz="0" w:space="0" w:color="auto"/>
                        <w:bottom w:val="none" w:sz="0" w:space="0" w:color="auto"/>
                        <w:right w:val="none" w:sz="0" w:space="0" w:color="auto"/>
                      </w:divBdr>
                    </w:div>
                  </w:divsChild>
                </w:div>
                <w:div w:id="1708020823">
                  <w:marLeft w:val="0"/>
                  <w:marRight w:val="0"/>
                  <w:marTop w:val="0"/>
                  <w:marBottom w:val="0"/>
                  <w:divBdr>
                    <w:top w:val="none" w:sz="0" w:space="0" w:color="auto"/>
                    <w:left w:val="none" w:sz="0" w:space="0" w:color="auto"/>
                    <w:bottom w:val="none" w:sz="0" w:space="0" w:color="auto"/>
                    <w:right w:val="none" w:sz="0" w:space="0" w:color="auto"/>
                  </w:divBdr>
                </w:div>
                <w:div w:id="1783766699">
                  <w:marLeft w:val="0"/>
                  <w:marRight w:val="0"/>
                  <w:marTop w:val="0"/>
                  <w:marBottom w:val="0"/>
                  <w:divBdr>
                    <w:top w:val="none" w:sz="0" w:space="0" w:color="auto"/>
                    <w:left w:val="none" w:sz="0" w:space="0" w:color="auto"/>
                    <w:bottom w:val="none" w:sz="0" w:space="0" w:color="auto"/>
                    <w:right w:val="none" w:sz="0" w:space="0" w:color="auto"/>
                  </w:divBdr>
                  <w:divsChild>
                    <w:div w:id="931817445">
                      <w:marLeft w:val="720"/>
                      <w:marRight w:val="0"/>
                      <w:marTop w:val="0"/>
                      <w:marBottom w:val="0"/>
                      <w:divBdr>
                        <w:top w:val="none" w:sz="0" w:space="0" w:color="auto"/>
                        <w:left w:val="none" w:sz="0" w:space="0" w:color="auto"/>
                        <w:bottom w:val="none" w:sz="0" w:space="0" w:color="auto"/>
                        <w:right w:val="none" w:sz="0" w:space="0" w:color="auto"/>
                      </w:divBdr>
                    </w:div>
                    <w:div w:id="1360082050">
                      <w:marLeft w:val="720"/>
                      <w:marRight w:val="0"/>
                      <w:marTop w:val="0"/>
                      <w:marBottom w:val="0"/>
                      <w:divBdr>
                        <w:top w:val="none" w:sz="0" w:space="0" w:color="auto"/>
                        <w:left w:val="none" w:sz="0" w:space="0" w:color="auto"/>
                        <w:bottom w:val="none" w:sz="0" w:space="0" w:color="auto"/>
                        <w:right w:val="none" w:sz="0" w:space="0" w:color="auto"/>
                      </w:divBdr>
                    </w:div>
                  </w:divsChild>
                </w:div>
                <w:div w:id="663973879">
                  <w:marLeft w:val="0"/>
                  <w:marRight w:val="0"/>
                  <w:marTop w:val="0"/>
                  <w:marBottom w:val="0"/>
                  <w:divBdr>
                    <w:top w:val="none" w:sz="0" w:space="0" w:color="auto"/>
                    <w:left w:val="none" w:sz="0" w:space="0" w:color="auto"/>
                    <w:bottom w:val="none" w:sz="0" w:space="0" w:color="auto"/>
                    <w:right w:val="none" w:sz="0" w:space="0" w:color="auto"/>
                  </w:divBdr>
                </w:div>
              </w:divsChild>
            </w:div>
            <w:div w:id="1404522245">
              <w:marLeft w:val="0"/>
              <w:marRight w:val="0"/>
              <w:marTop w:val="360"/>
              <w:marBottom w:val="0"/>
              <w:divBdr>
                <w:top w:val="none" w:sz="0" w:space="0" w:color="auto"/>
                <w:left w:val="none" w:sz="0" w:space="0" w:color="auto"/>
                <w:bottom w:val="none" w:sz="0" w:space="0" w:color="auto"/>
                <w:right w:val="none" w:sz="0" w:space="0" w:color="auto"/>
              </w:divBdr>
              <w:divsChild>
                <w:div w:id="935794622">
                  <w:marLeft w:val="0"/>
                  <w:marRight w:val="0"/>
                  <w:marTop w:val="0"/>
                  <w:marBottom w:val="0"/>
                  <w:divBdr>
                    <w:top w:val="none" w:sz="0" w:space="0" w:color="auto"/>
                    <w:left w:val="none" w:sz="0" w:space="0" w:color="auto"/>
                    <w:bottom w:val="none" w:sz="0" w:space="0" w:color="auto"/>
                    <w:right w:val="none" w:sz="0" w:space="0" w:color="auto"/>
                  </w:divBdr>
                </w:div>
                <w:div w:id="1885675678">
                  <w:marLeft w:val="0"/>
                  <w:marRight w:val="0"/>
                  <w:marTop w:val="0"/>
                  <w:marBottom w:val="0"/>
                  <w:divBdr>
                    <w:top w:val="none" w:sz="0" w:space="0" w:color="auto"/>
                    <w:left w:val="none" w:sz="0" w:space="0" w:color="auto"/>
                    <w:bottom w:val="none" w:sz="0" w:space="0" w:color="auto"/>
                    <w:right w:val="none" w:sz="0" w:space="0" w:color="auto"/>
                  </w:divBdr>
                </w:div>
                <w:div w:id="1426149418">
                  <w:marLeft w:val="0"/>
                  <w:marRight w:val="0"/>
                  <w:marTop w:val="0"/>
                  <w:marBottom w:val="0"/>
                  <w:divBdr>
                    <w:top w:val="none" w:sz="0" w:space="0" w:color="auto"/>
                    <w:left w:val="none" w:sz="0" w:space="0" w:color="auto"/>
                    <w:bottom w:val="none" w:sz="0" w:space="0" w:color="auto"/>
                    <w:right w:val="none" w:sz="0" w:space="0" w:color="auto"/>
                  </w:divBdr>
                  <w:divsChild>
                    <w:div w:id="98255776">
                      <w:marLeft w:val="720"/>
                      <w:marRight w:val="0"/>
                      <w:marTop w:val="0"/>
                      <w:marBottom w:val="0"/>
                      <w:divBdr>
                        <w:top w:val="none" w:sz="0" w:space="0" w:color="auto"/>
                        <w:left w:val="none" w:sz="0" w:space="0" w:color="auto"/>
                        <w:bottom w:val="none" w:sz="0" w:space="0" w:color="auto"/>
                        <w:right w:val="none" w:sz="0" w:space="0" w:color="auto"/>
                      </w:divBdr>
                      <w:divsChild>
                        <w:div w:id="1470853923">
                          <w:marLeft w:val="480"/>
                          <w:marRight w:val="0"/>
                          <w:marTop w:val="0"/>
                          <w:marBottom w:val="0"/>
                          <w:divBdr>
                            <w:top w:val="none" w:sz="0" w:space="0" w:color="auto"/>
                            <w:left w:val="none" w:sz="0" w:space="0" w:color="auto"/>
                            <w:bottom w:val="none" w:sz="0" w:space="0" w:color="auto"/>
                            <w:right w:val="none" w:sz="0" w:space="0" w:color="auto"/>
                          </w:divBdr>
                        </w:div>
                        <w:div w:id="830020725">
                          <w:marLeft w:val="480"/>
                          <w:marRight w:val="0"/>
                          <w:marTop w:val="0"/>
                          <w:marBottom w:val="0"/>
                          <w:divBdr>
                            <w:top w:val="none" w:sz="0" w:space="0" w:color="auto"/>
                            <w:left w:val="none" w:sz="0" w:space="0" w:color="auto"/>
                            <w:bottom w:val="none" w:sz="0" w:space="0" w:color="auto"/>
                            <w:right w:val="none" w:sz="0" w:space="0" w:color="auto"/>
                          </w:divBdr>
                        </w:div>
                        <w:div w:id="1142382152">
                          <w:marLeft w:val="480"/>
                          <w:marRight w:val="0"/>
                          <w:marTop w:val="0"/>
                          <w:marBottom w:val="0"/>
                          <w:divBdr>
                            <w:top w:val="none" w:sz="0" w:space="0" w:color="auto"/>
                            <w:left w:val="none" w:sz="0" w:space="0" w:color="auto"/>
                            <w:bottom w:val="none" w:sz="0" w:space="0" w:color="auto"/>
                            <w:right w:val="none" w:sz="0" w:space="0" w:color="auto"/>
                          </w:divBdr>
                        </w:div>
                        <w:div w:id="339240427">
                          <w:marLeft w:val="480"/>
                          <w:marRight w:val="0"/>
                          <w:marTop w:val="0"/>
                          <w:marBottom w:val="0"/>
                          <w:divBdr>
                            <w:top w:val="none" w:sz="0" w:space="0" w:color="auto"/>
                            <w:left w:val="none" w:sz="0" w:space="0" w:color="auto"/>
                            <w:bottom w:val="none" w:sz="0" w:space="0" w:color="auto"/>
                            <w:right w:val="none" w:sz="0" w:space="0" w:color="auto"/>
                          </w:divBdr>
                        </w:div>
                      </w:divsChild>
                    </w:div>
                    <w:div w:id="1846744351">
                      <w:marLeft w:val="720"/>
                      <w:marRight w:val="0"/>
                      <w:marTop w:val="0"/>
                      <w:marBottom w:val="0"/>
                      <w:divBdr>
                        <w:top w:val="none" w:sz="0" w:space="0" w:color="auto"/>
                        <w:left w:val="none" w:sz="0" w:space="0" w:color="auto"/>
                        <w:bottom w:val="none" w:sz="0" w:space="0" w:color="auto"/>
                        <w:right w:val="none" w:sz="0" w:space="0" w:color="auto"/>
                      </w:divBdr>
                      <w:divsChild>
                        <w:div w:id="1603874304">
                          <w:marLeft w:val="480"/>
                          <w:marRight w:val="0"/>
                          <w:marTop w:val="0"/>
                          <w:marBottom w:val="0"/>
                          <w:divBdr>
                            <w:top w:val="none" w:sz="0" w:space="0" w:color="auto"/>
                            <w:left w:val="none" w:sz="0" w:space="0" w:color="auto"/>
                            <w:bottom w:val="none" w:sz="0" w:space="0" w:color="auto"/>
                            <w:right w:val="none" w:sz="0" w:space="0" w:color="auto"/>
                          </w:divBdr>
                        </w:div>
                        <w:div w:id="1454060737">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769737475">
                  <w:marLeft w:val="0"/>
                  <w:marRight w:val="0"/>
                  <w:marTop w:val="0"/>
                  <w:marBottom w:val="0"/>
                  <w:divBdr>
                    <w:top w:val="none" w:sz="0" w:space="0" w:color="auto"/>
                    <w:left w:val="none" w:sz="0" w:space="0" w:color="auto"/>
                    <w:bottom w:val="none" w:sz="0" w:space="0" w:color="auto"/>
                    <w:right w:val="none" w:sz="0" w:space="0" w:color="auto"/>
                  </w:divBdr>
                </w:div>
                <w:div w:id="1058284006">
                  <w:marLeft w:val="0"/>
                  <w:marRight w:val="0"/>
                  <w:marTop w:val="0"/>
                  <w:marBottom w:val="0"/>
                  <w:divBdr>
                    <w:top w:val="none" w:sz="0" w:space="0" w:color="auto"/>
                    <w:left w:val="none" w:sz="0" w:space="0" w:color="auto"/>
                    <w:bottom w:val="none" w:sz="0" w:space="0" w:color="auto"/>
                    <w:right w:val="none" w:sz="0" w:space="0" w:color="auto"/>
                  </w:divBdr>
                </w:div>
                <w:div w:id="2036881237">
                  <w:marLeft w:val="0"/>
                  <w:marRight w:val="0"/>
                  <w:marTop w:val="0"/>
                  <w:marBottom w:val="0"/>
                  <w:divBdr>
                    <w:top w:val="none" w:sz="0" w:space="0" w:color="auto"/>
                    <w:left w:val="none" w:sz="0" w:space="0" w:color="auto"/>
                    <w:bottom w:val="none" w:sz="0" w:space="0" w:color="auto"/>
                    <w:right w:val="none" w:sz="0" w:space="0" w:color="auto"/>
                  </w:divBdr>
                </w:div>
                <w:div w:id="715472933">
                  <w:marLeft w:val="0"/>
                  <w:marRight w:val="0"/>
                  <w:marTop w:val="0"/>
                  <w:marBottom w:val="0"/>
                  <w:divBdr>
                    <w:top w:val="none" w:sz="0" w:space="0" w:color="auto"/>
                    <w:left w:val="none" w:sz="0" w:space="0" w:color="auto"/>
                    <w:bottom w:val="none" w:sz="0" w:space="0" w:color="auto"/>
                    <w:right w:val="none" w:sz="0" w:space="0" w:color="auto"/>
                  </w:divBdr>
                  <w:divsChild>
                    <w:div w:id="1907062637">
                      <w:marLeft w:val="720"/>
                      <w:marRight w:val="0"/>
                      <w:marTop w:val="0"/>
                      <w:marBottom w:val="0"/>
                      <w:divBdr>
                        <w:top w:val="none" w:sz="0" w:space="0" w:color="auto"/>
                        <w:left w:val="none" w:sz="0" w:space="0" w:color="auto"/>
                        <w:bottom w:val="none" w:sz="0" w:space="0" w:color="auto"/>
                        <w:right w:val="none" w:sz="0" w:space="0" w:color="auto"/>
                      </w:divBdr>
                    </w:div>
                    <w:div w:id="1043359530">
                      <w:marLeft w:val="720"/>
                      <w:marRight w:val="0"/>
                      <w:marTop w:val="0"/>
                      <w:marBottom w:val="0"/>
                      <w:divBdr>
                        <w:top w:val="none" w:sz="0" w:space="0" w:color="auto"/>
                        <w:left w:val="none" w:sz="0" w:space="0" w:color="auto"/>
                        <w:bottom w:val="none" w:sz="0" w:space="0" w:color="auto"/>
                        <w:right w:val="none" w:sz="0" w:space="0" w:color="auto"/>
                      </w:divBdr>
                    </w:div>
                    <w:div w:id="1434324239">
                      <w:marLeft w:val="720"/>
                      <w:marRight w:val="0"/>
                      <w:marTop w:val="0"/>
                      <w:marBottom w:val="0"/>
                      <w:divBdr>
                        <w:top w:val="none" w:sz="0" w:space="0" w:color="auto"/>
                        <w:left w:val="none" w:sz="0" w:space="0" w:color="auto"/>
                        <w:bottom w:val="none" w:sz="0" w:space="0" w:color="auto"/>
                        <w:right w:val="none" w:sz="0" w:space="0" w:color="auto"/>
                      </w:divBdr>
                    </w:div>
                    <w:div w:id="37331527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323169284">
              <w:marLeft w:val="0"/>
              <w:marRight w:val="0"/>
              <w:marTop w:val="360"/>
              <w:marBottom w:val="0"/>
              <w:divBdr>
                <w:top w:val="none" w:sz="0" w:space="0" w:color="auto"/>
                <w:left w:val="none" w:sz="0" w:space="0" w:color="auto"/>
                <w:bottom w:val="none" w:sz="0" w:space="0" w:color="auto"/>
                <w:right w:val="none" w:sz="0" w:space="0" w:color="auto"/>
              </w:divBdr>
              <w:divsChild>
                <w:div w:id="1112894183">
                  <w:marLeft w:val="0"/>
                  <w:marRight w:val="0"/>
                  <w:marTop w:val="0"/>
                  <w:marBottom w:val="0"/>
                  <w:divBdr>
                    <w:top w:val="none" w:sz="0" w:space="0" w:color="auto"/>
                    <w:left w:val="none" w:sz="0" w:space="0" w:color="auto"/>
                    <w:bottom w:val="none" w:sz="0" w:space="0" w:color="auto"/>
                    <w:right w:val="none" w:sz="0" w:space="0" w:color="auto"/>
                  </w:divBdr>
                  <w:divsChild>
                    <w:div w:id="480847783">
                      <w:marLeft w:val="720"/>
                      <w:marRight w:val="0"/>
                      <w:marTop w:val="0"/>
                      <w:marBottom w:val="0"/>
                      <w:divBdr>
                        <w:top w:val="none" w:sz="0" w:space="0" w:color="auto"/>
                        <w:left w:val="none" w:sz="0" w:space="0" w:color="auto"/>
                        <w:bottom w:val="none" w:sz="0" w:space="0" w:color="auto"/>
                        <w:right w:val="none" w:sz="0" w:space="0" w:color="auto"/>
                      </w:divBdr>
                    </w:div>
                    <w:div w:id="1158031865">
                      <w:marLeft w:val="720"/>
                      <w:marRight w:val="0"/>
                      <w:marTop w:val="0"/>
                      <w:marBottom w:val="0"/>
                      <w:divBdr>
                        <w:top w:val="none" w:sz="0" w:space="0" w:color="auto"/>
                        <w:left w:val="none" w:sz="0" w:space="0" w:color="auto"/>
                        <w:bottom w:val="none" w:sz="0" w:space="0" w:color="auto"/>
                        <w:right w:val="none" w:sz="0" w:space="0" w:color="auto"/>
                      </w:divBdr>
                    </w:div>
                  </w:divsChild>
                </w:div>
                <w:div w:id="1472819949">
                  <w:marLeft w:val="0"/>
                  <w:marRight w:val="0"/>
                  <w:marTop w:val="0"/>
                  <w:marBottom w:val="0"/>
                  <w:divBdr>
                    <w:top w:val="none" w:sz="0" w:space="0" w:color="auto"/>
                    <w:left w:val="none" w:sz="0" w:space="0" w:color="auto"/>
                    <w:bottom w:val="none" w:sz="0" w:space="0" w:color="auto"/>
                    <w:right w:val="none" w:sz="0" w:space="0" w:color="auto"/>
                  </w:divBdr>
                </w:div>
                <w:div w:id="138809005">
                  <w:marLeft w:val="0"/>
                  <w:marRight w:val="0"/>
                  <w:marTop w:val="0"/>
                  <w:marBottom w:val="0"/>
                  <w:divBdr>
                    <w:top w:val="none" w:sz="0" w:space="0" w:color="auto"/>
                    <w:left w:val="none" w:sz="0" w:space="0" w:color="auto"/>
                    <w:bottom w:val="none" w:sz="0" w:space="0" w:color="auto"/>
                    <w:right w:val="none" w:sz="0" w:space="0" w:color="auto"/>
                  </w:divBdr>
                </w:div>
              </w:divsChild>
            </w:div>
            <w:div w:id="491725895">
              <w:marLeft w:val="0"/>
              <w:marRight w:val="0"/>
              <w:marTop w:val="0"/>
              <w:marBottom w:val="240"/>
              <w:divBdr>
                <w:top w:val="none" w:sz="0" w:space="0" w:color="auto"/>
                <w:left w:val="none" w:sz="0" w:space="0" w:color="auto"/>
                <w:bottom w:val="none" w:sz="0" w:space="0" w:color="auto"/>
                <w:right w:val="none" w:sz="0" w:space="0" w:color="auto"/>
              </w:divBdr>
              <w:divsChild>
                <w:div w:id="620847435">
                  <w:marLeft w:val="0"/>
                  <w:marRight w:val="0"/>
                  <w:marTop w:val="0"/>
                  <w:marBottom w:val="240"/>
                  <w:divBdr>
                    <w:top w:val="none" w:sz="0" w:space="0" w:color="auto"/>
                    <w:left w:val="none" w:sz="0" w:space="0" w:color="auto"/>
                    <w:bottom w:val="none" w:sz="0" w:space="0" w:color="auto"/>
                    <w:right w:val="none" w:sz="0" w:space="0" w:color="auto"/>
                  </w:divBdr>
                </w:div>
              </w:divsChild>
            </w:div>
            <w:div w:id="300312357">
              <w:marLeft w:val="0"/>
              <w:marRight w:val="0"/>
              <w:marTop w:val="360"/>
              <w:marBottom w:val="0"/>
              <w:divBdr>
                <w:top w:val="none" w:sz="0" w:space="0" w:color="auto"/>
                <w:left w:val="none" w:sz="0" w:space="0" w:color="auto"/>
                <w:bottom w:val="none" w:sz="0" w:space="0" w:color="auto"/>
                <w:right w:val="none" w:sz="0" w:space="0" w:color="auto"/>
              </w:divBdr>
              <w:divsChild>
                <w:div w:id="385107194">
                  <w:marLeft w:val="0"/>
                  <w:marRight w:val="0"/>
                  <w:marTop w:val="0"/>
                  <w:marBottom w:val="0"/>
                  <w:divBdr>
                    <w:top w:val="none" w:sz="0" w:space="0" w:color="auto"/>
                    <w:left w:val="none" w:sz="0" w:space="0" w:color="auto"/>
                    <w:bottom w:val="none" w:sz="0" w:space="0" w:color="auto"/>
                    <w:right w:val="none" w:sz="0" w:space="0" w:color="auto"/>
                  </w:divBdr>
                  <w:divsChild>
                    <w:div w:id="1295330809">
                      <w:marLeft w:val="720"/>
                      <w:marRight w:val="0"/>
                      <w:marTop w:val="0"/>
                      <w:marBottom w:val="0"/>
                      <w:divBdr>
                        <w:top w:val="none" w:sz="0" w:space="0" w:color="auto"/>
                        <w:left w:val="none" w:sz="0" w:space="0" w:color="auto"/>
                        <w:bottom w:val="none" w:sz="0" w:space="0" w:color="auto"/>
                        <w:right w:val="none" w:sz="0" w:space="0" w:color="auto"/>
                      </w:divBdr>
                    </w:div>
                    <w:div w:id="1322731586">
                      <w:marLeft w:val="720"/>
                      <w:marRight w:val="0"/>
                      <w:marTop w:val="0"/>
                      <w:marBottom w:val="0"/>
                      <w:divBdr>
                        <w:top w:val="none" w:sz="0" w:space="0" w:color="auto"/>
                        <w:left w:val="none" w:sz="0" w:space="0" w:color="auto"/>
                        <w:bottom w:val="none" w:sz="0" w:space="0" w:color="auto"/>
                        <w:right w:val="none" w:sz="0" w:space="0" w:color="auto"/>
                      </w:divBdr>
                    </w:div>
                  </w:divsChild>
                </w:div>
                <w:div w:id="1320882027">
                  <w:marLeft w:val="0"/>
                  <w:marRight w:val="0"/>
                  <w:marTop w:val="0"/>
                  <w:marBottom w:val="0"/>
                  <w:divBdr>
                    <w:top w:val="none" w:sz="0" w:space="0" w:color="auto"/>
                    <w:left w:val="none" w:sz="0" w:space="0" w:color="auto"/>
                    <w:bottom w:val="none" w:sz="0" w:space="0" w:color="auto"/>
                    <w:right w:val="none" w:sz="0" w:space="0" w:color="auto"/>
                  </w:divBdr>
                </w:div>
                <w:div w:id="436829742">
                  <w:marLeft w:val="0"/>
                  <w:marRight w:val="0"/>
                  <w:marTop w:val="0"/>
                  <w:marBottom w:val="0"/>
                  <w:divBdr>
                    <w:top w:val="none" w:sz="0" w:space="0" w:color="auto"/>
                    <w:left w:val="none" w:sz="0" w:space="0" w:color="auto"/>
                    <w:bottom w:val="none" w:sz="0" w:space="0" w:color="auto"/>
                    <w:right w:val="none" w:sz="0" w:space="0" w:color="auto"/>
                  </w:divBdr>
                </w:div>
                <w:div w:id="1682731938">
                  <w:marLeft w:val="0"/>
                  <w:marRight w:val="0"/>
                  <w:marTop w:val="0"/>
                  <w:marBottom w:val="0"/>
                  <w:divBdr>
                    <w:top w:val="none" w:sz="0" w:space="0" w:color="auto"/>
                    <w:left w:val="none" w:sz="0" w:space="0" w:color="auto"/>
                    <w:bottom w:val="none" w:sz="0" w:space="0" w:color="auto"/>
                    <w:right w:val="none" w:sz="0" w:space="0" w:color="auto"/>
                  </w:divBdr>
                </w:div>
                <w:div w:id="463036737">
                  <w:marLeft w:val="0"/>
                  <w:marRight w:val="0"/>
                  <w:marTop w:val="0"/>
                  <w:marBottom w:val="0"/>
                  <w:divBdr>
                    <w:top w:val="none" w:sz="0" w:space="0" w:color="auto"/>
                    <w:left w:val="none" w:sz="0" w:space="0" w:color="auto"/>
                    <w:bottom w:val="none" w:sz="0" w:space="0" w:color="auto"/>
                    <w:right w:val="none" w:sz="0" w:space="0" w:color="auto"/>
                  </w:divBdr>
                  <w:divsChild>
                    <w:div w:id="1104227117">
                      <w:marLeft w:val="720"/>
                      <w:marRight w:val="0"/>
                      <w:marTop w:val="0"/>
                      <w:marBottom w:val="0"/>
                      <w:divBdr>
                        <w:top w:val="none" w:sz="0" w:space="0" w:color="auto"/>
                        <w:left w:val="none" w:sz="0" w:space="0" w:color="auto"/>
                        <w:bottom w:val="none" w:sz="0" w:space="0" w:color="auto"/>
                        <w:right w:val="none" w:sz="0" w:space="0" w:color="auto"/>
                      </w:divBdr>
                    </w:div>
                    <w:div w:id="1921213870">
                      <w:marLeft w:val="720"/>
                      <w:marRight w:val="0"/>
                      <w:marTop w:val="0"/>
                      <w:marBottom w:val="0"/>
                      <w:divBdr>
                        <w:top w:val="none" w:sz="0" w:space="0" w:color="auto"/>
                        <w:left w:val="none" w:sz="0" w:space="0" w:color="auto"/>
                        <w:bottom w:val="none" w:sz="0" w:space="0" w:color="auto"/>
                        <w:right w:val="none" w:sz="0" w:space="0" w:color="auto"/>
                      </w:divBdr>
                    </w:div>
                    <w:div w:id="1904872698">
                      <w:marLeft w:val="720"/>
                      <w:marRight w:val="0"/>
                      <w:marTop w:val="0"/>
                      <w:marBottom w:val="0"/>
                      <w:divBdr>
                        <w:top w:val="none" w:sz="0" w:space="0" w:color="auto"/>
                        <w:left w:val="none" w:sz="0" w:space="0" w:color="auto"/>
                        <w:bottom w:val="none" w:sz="0" w:space="0" w:color="auto"/>
                        <w:right w:val="none" w:sz="0" w:space="0" w:color="auto"/>
                      </w:divBdr>
                    </w:div>
                    <w:div w:id="149941813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874000258">
              <w:marLeft w:val="0"/>
              <w:marRight w:val="0"/>
              <w:marTop w:val="0"/>
              <w:marBottom w:val="240"/>
              <w:divBdr>
                <w:top w:val="none" w:sz="0" w:space="0" w:color="auto"/>
                <w:left w:val="none" w:sz="0" w:space="0" w:color="auto"/>
                <w:bottom w:val="none" w:sz="0" w:space="0" w:color="auto"/>
                <w:right w:val="none" w:sz="0" w:space="0" w:color="auto"/>
              </w:divBdr>
              <w:divsChild>
                <w:div w:id="417947502">
                  <w:marLeft w:val="0"/>
                  <w:marRight w:val="0"/>
                  <w:marTop w:val="0"/>
                  <w:marBottom w:val="240"/>
                  <w:divBdr>
                    <w:top w:val="none" w:sz="0" w:space="0" w:color="auto"/>
                    <w:left w:val="none" w:sz="0" w:space="0" w:color="auto"/>
                    <w:bottom w:val="none" w:sz="0" w:space="0" w:color="auto"/>
                    <w:right w:val="none" w:sz="0" w:space="0" w:color="auto"/>
                  </w:divBdr>
                </w:div>
              </w:divsChild>
            </w:div>
            <w:div w:id="878008850">
              <w:marLeft w:val="0"/>
              <w:marRight w:val="0"/>
              <w:marTop w:val="360"/>
              <w:marBottom w:val="0"/>
              <w:divBdr>
                <w:top w:val="none" w:sz="0" w:space="0" w:color="auto"/>
                <w:left w:val="none" w:sz="0" w:space="0" w:color="auto"/>
                <w:bottom w:val="none" w:sz="0" w:space="0" w:color="auto"/>
                <w:right w:val="none" w:sz="0" w:space="0" w:color="auto"/>
              </w:divBdr>
              <w:divsChild>
                <w:div w:id="740181345">
                  <w:marLeft w:val="720"/>
                  <w:marRight w:val="0"/>
                  <w:marTop w:val="0"/>
                  <w:marBottom w:val="0"/>
                  <w:divBdr>
                    <w:top w:val="none" w:sz="0" w:space="0" w:color="auto"/>
                    <w:left w:val="none" w:sz="0" w:space="0" w:color="auto"/>
                    <w:bottom w:val="none" w:sz="0" w:space="0" w:color="auto"/>
                    <w:right w:val="none" w:sz="0" w:space="0" w:color="auto"/>
                  </w:divBdr>
                </w:div>
                <w:div w:id="1170949688">
                  <w:marLeft w:val="720"/>
                  <w:marRight w:val="0"/>
                  <w:marTop w:val="0"/>
                  <w:marBottom w:val="0"/>
                  <w:divBdr>
                    <w:top w:val="none" w:sz="0" w:space="0" w:color="auto"/>
                    <w:left w:val="none" w:sz="0" w:space="0" w:color="auto"/>
                    <w:bottom w:val="none" w:sz="0" w:space="0" w:color="auto"/>
                    <w:right w:val="none" w:sz="0" w:space="0" w:color="auto"/>
                  </w:divBdr>
                </w:div>
                <w:div w:id="2073919319">
                  <w:marLeft w:val="720"/>
                  <w:marRight w:val="0"/>
                  <w:marTop w:val="0"/>
                  <w:marBottom w:val="0"/>
                  <w:divBdr>
                    <w:top w:val="none" w:sz="0" w:space="0" w:color="auto"/>
                    <w:left w:val="none" w:sz="0" w:space="0" w:color="auto"/>
                    <w:bottom w:val="none" w:sz="0" w:space="0" w:color="auto"/>
                    <w:right w:val="none" w:sz="0" w:space="0" w:color="auto"/>
                  </w:divBdr>
                  <w:divsChild>
                    <w:div w:id="1638416400">
                      <w:marLeft w:val="480"/>
                      <w:marRight w:val="0"/>
                      <w:marTop w:val="0"/>
                      <w:marBottom w:val="0"/>
                      <w:divBdr>
                        <w:top w:val="none" w:sz="0" w:space="0" w:color="auto"/>
                        <w:left w:val="none" w:sz="0" w:space="0" w:color="auto"/>
                        <w:bottom w:val="none" w:sz="0" w:space="0" w:color="auto"/>
                        <w:right w:val="none" w:sz="0" w:space="0" w:color="auto"/>
                      </w:divBdr>
                    </w:div>
                    <w:div w:id="975720810">
                      <w:marLeft w:val="480"/>
                      <w:marRight w:val="0"/>
                      <w:marTop w:val="0"/>
                      <w:marBottom w:val="0"/>
                      <w:divBdr>
                        <w:top w:val="none" w:sz="0" w:space="0" w:color="auto"/>
                        <w:left w:val="none" w:sz="0" w:space="0" w:color="auto"/>
                        <w:bottom w:val="none" w:sz="0" w:space="0" w:color="auto"/>
                        <w:right w:val="none" w:sz="0" w:space="0" w:color="auto"/>
                      </w:divBdr>
                    </w:div>
                  </w:divsChild>
                </w:div>
                <w:div w:id="1579441754">
                  <w:marLeft w:val="0"/>
                  <w:marRight w:val="0"/>
                  <w:marTop w:val="0"/>
                  <w:marBottom w:val="0"/>
                  <w:divBdr>
                    <w:top w:val="none" w:sz="0" w:space="0" w:color="auto"/>
                    <w:left w:val="none" w:sz="0" w:space="0" w:color="auto"/>
                    <w:bottom w:val="none" w:sz="0" w:space="0" w:color="auto"/>
                    <w:right w:val="none" w:sz="0" w:space="0" w:color="auto"/>
                  </w:divBdr>
                </w:div>
              </w:divsChild>
            </w:div>
            <w:div w:id="140276395">
              <w:marLeft w:val="0"/>
              <w:marRight w:val="0"/>
              <w:marTop w:val="0"/>
              <w:marBottom w:val="240"/>
              <w:divBdr>
                <w:top w:val="none" w:sz="0" w:space="0" w:color="auto"/>
                <w:left w:val="none" w:sz="0" w:space="0" w:color="auto"/>
                <w:bottom w:val="none" w:sz="0" w:space="0" w:color="auto"/>
                <w:right w:val="none" w:sz="0" w:space="0" w:color="auto"/>
              </w:divBdr>
              <w:divsChild>
                <w:div w:id="334500568">
                  <w:marLeft w:val="0"/>
                  <w:marRight w:val="0"/>
                  <w:marTop w:val="0"/>
                  <w:marBottom w:val="240"/>
                  <w:divBdr>
                    <w:top w:val="none" w:sz="0" w:space="0" w:color="auto"/>
                    <w:left w:val="none" w:sz="0" w:space="0" w:color="auto"/>
                    <w:bottom w:val="none" w:sz="0" w:space="0" w:color="auto"/>
                    <w:right w:val="none" w:sz="0" w:space="0" w:color="auto"/>
                  </w:divBdr>
                </w:div>
              </w:divsChild>
            </w:div>
            <w:div w:id="1533687733">
              <w:marLeft w:val="0"/>
              <w:marRight w:val="0"/>
              <w:marTop w:val="360"/>
              <w:marBottom w:val="0"/>
              <w:divBdr>
                <w:top w:val="none" w:sz="0" w:space="0" w:color="auto"/>
                <w:left w:val="none" w:sz="0" w:space="0" w:color="auto"/>
                <w:bottom w:val="none" w:sz="0" w:space="0" w:color="auto"/>
                <w:right w:val="none" w:sz="0" w:space="0" w:color="auto"/>
              </w:divBdr>
              <w:divsChild>
                <w:div w:id="952595281">
                  <w:marLeft w:val="720"/>
                  <w:marRight w:val="0"/>
                  <w:marTop w:val="0"/>
                  <w:marBottom w:val="0"/>
                  <w:divBdr>
                    <w:top w:val="none" w:sz="0" w:space="0" w:color="auto"/>
                    <w:left w:val="none" w:sz="0" w:space="0" w:color="auto"/>
                    <w:bottom w:val="none" w:sz="0" w:space="0" w:color="auto"/>
                    <w:right w:val="none" w:sz="0" w:space="0" w:color="auto"/>
                  </w:divBdr>
                </w:div>
                <w:div w:id="509560654">
                  <w:marLeft w:val="720"/>
                  <w:marRight w:val="0"/>
                  <w:marTop w:val="0"/>
                  <w:marBottom w:val="0"/>
                  <w:divBdr>
                    <w:top w:val="none" w:sz="0" w:space="0" w:color="auto"/>
                    <w:left w:val="none" w:sz="0" w:space="0" w:color="auto"/>
                    <w:bottom w:val="none" w:sz="0" w:space="0" w:color="auto"/>
                    <w:right w:val="none" w:sz="0" w:space="0" w:color="auto"/>
                  </w:divBdr>
                </w:div>
                <w:div w:id="396168551">
                  <w:marLeft w:val="720"/>
                  <w:marRight w:val="0"/>
                  <w:marTop w:val="0"/>
                  <w:marBottom w:val="0"/>
                  <w:divBdr>
                    <w:top w:val="none" w:sz="0" w:space="0" w:color="auto"/>
                    <w:left w:val="none" w:sz="0" w:space="0" w:color="auto"/>
                    <w:bottom w:val="none" w:sz="0" w:space="0" w:color="auto"/>
                    <w:right w:val="none" w:sz="0" w:space="0" w:color="auto"/>
                  </w:divBdr>
                </w:div>
                <w:div w:id="1158425251">
                  <w:marLeft w:val="0"/>
                  <w:marRight w:val="0"/>
                  <w:marTop w:val="0"/>
                  <w:marBottom w:val="0"/>
                  <w:divBdr>
                    <w:top w:val="none" w:sz="0" w:space="0" w:color="auto"/>
                    <w:left w:val="none" w:sz="0" w:space="0" w:color="auto"/>
                    <w:bottom w:val="none" w:sz="0" w:space="0" w:color="auto"/>
                    <w:right w:val="none" w:sz="0" w:space="0" w:color="auto"/>
                  </w:divBdr>
                </w:div>
                <w:div w:id="1198349797">
                  <w:marLeft w:val="0"/>
                  <w:marRight w:val="0"/>
                  <w:marTop w:val="0"/>
                  <w:marBottom w:val="0"/>
                  <w:divBdr>
                    <w:top w:val="none" w:sz="0" w:space="0" w:color="auto"/>
                    <w:left w:val="none" w:sz="0" w:space="0" w:color="auto"/>
                    <w:bottom w:val="none" w:sz="0" w:space="0" w:color="auto"/>
                    <w:right w:val="none" w:sz="0" w:space="0" w:color="auto"/>
                  </w:divBdr>
                </w:div>
                <w:div w:id="1212226501">
                  <w:marLeft w:val="0"/>
                  <w:marRight w:val="0"/>
                  <w:marTop w:val="0"/>
                  <w:marBottom w:val="0"/>
                  <w:divBdr>
                    <w:top w:val="none" w:sz="0" w:space="0" w:color="auto"/>
                    <w:left w:val="none" w:sz="0" w:space="0" w:color="auto"/>
                    <w:bottom w:val="none" w:sz="0" w:space="0" w:color="auto"/>
                    <w:right w:val="none" w:sz="0" w:space="0" w:color="auto"/>
                  </w:divBdr>
                </w:div>
                <w:div w:id="1453749501">
                  <w:marLeft w:val="0"/>
                  <w:marRight w:val="0"/>
                  <w:marTop w:val="0"/>
                  <w:marBottom w:val="0"/>
                  <w:divBdr>
                    <w:top w:val="none" w:sz="0" w:space="0" w:color="auto"/>
                    <w:left w:val="none" w:sz="0" w:space="0" w:color="auto"/>
                    <w:bottom w:val="none" w:sz="0" w:space="0" w:color="auto"/>
                    <w:right w:val="none" w:sz="0" w:space="0" w:color="auto"/>
                  </w:divBdr>
                </w:div>
                <w:div w:id="1084256790">
                  <w:marLeft w:val="0"/>
                  <w:marRight w:val="0"/>
                  <w:marTop w:val="0"/>
                  <w:marBottom w:val="0"/>
                  <w:divBdr>
                    <w:top w:val="none" w:sz="0" w:space="0" w:color="auto"/>
                    <w:left w:val="none" w:sz="0" w:space="0" w:color="auto"/>
                    <w:bottom w:val="none" w:sz="0" w:space="0" w:color="auto"/>
                    <w:right w:val="none" w:sz="0" w:space="0" w:color="auto"/>
                  </w:divBdr>
                </w:div>
                <w:div w:id="644630391">
                  <w:marLeft w:val="0"/>
                  <w:marRight w:val="0"/>
                  <w:marTop w:val="0"/>
                  <w:marBottom w:val="0"/>
                  <w:divBdr>
                    <w:top w:val="none" w:sz="0" w:space="0" w:color="auto"/>
                    <w:left w:val="none" w:sz="0" w:space="0" w:color="auto"/>
                    <w:bottom w:val="none" w:sz="0" w:space="0" w:color="auto"/>
                    <w:right w:val="none" w:sz="0" w:space="0" w:color="auto"/>
                  </w:divBdr>
                  <w:divsChild>
                    <w:div w:id="1428847247">
                      <w:marLeft w:val="720"/>
                      <w:marRight w:val="0"/>
                      <w:marTop w:val="0"/>
                      <w:marBottom w:val="0"/>
                      <w:divBdr>
                        <w:top w:val="none" w:sz="0" w:space="0" w:color="auto"/>
                        <w:left w:val="none" w:sz="0" w:space="0" w:color="auto"/>
                        <w:bottom w:val="none" w:sz="0" w:space="0" w:color="auto"/>
                        <w:right w:val="none" w:sz="0" w:space="0" w:color="auto"/>
                      </w:divBdr>
                    </w:div>
                    <w:div w:id="1531603168">
                      <w:marLeft w:val="720"/>
                      <w:marRight w:val="0"/>
                      <w:marTop w:val="0"/>
                      <w:marBottom w:val="0"/>
                      <w:divBdr>
                        <w:top w:val="none" w:sz="0" w:space="0" w:color="auto"/>
                        <w:left w:val="none" w:sz="0" w:space="0" w:color="auto"/>
                        <w:bottom w:val="none" w:sz="0" w:space="0" w:color="auto"/>
                        <w:right w:val="none" w:sz="0" w:space="0" w:color="auto"/>
                      </w:divBdr>
                    </w:div>
                    <w:div w:id="2093358390">
                      <w:marLeft w:val="720"/>
                      <w:marRight w:val="0"/>
                      <w:marTop w:val="0"/>
                      <w:marBottom w:val="0"/>
                      <w:divBdr>
                        <w:top w:val="none" w:sz="0" w:space="0" w:color="auto"/>
                        <w:left w:val="none" w:sz="0" w:space="0" w:color="auto"/>
                        <w:bottom w:val="none" w:sz="0" w:space="0" w:color="auto"/>
                        <w:right w:val="none" w:sz="0" w:space="0" w:color="auto"/>
                      </w:divBdr>
                    </w:div>
                  </w:divsChild>
                </w:div>
                <w:div w:id="1996491580">
                  <w:marLeft w:val="0"/>
                  <w:marRight w:val="0"/>
                  <w:marTop w:val="0"/>
                  <w:marBottom w:val="0"/>
                  <w:divBdr>
                    <w:top w:val="none" w:sz="0" w:space="0" w:color="auto"/>
                    <w:left w:val="none" w:sz="0" w:space="0" w:color="auto"/>
                    <w:bottom w:val="none" w:sz="0" w:space="0" w:color="auto"/>
                    <w:right w:val="none" w:sz="0" w:space="0" w:color="auto"/>
                  </w:divBdr>
                  <w:divsChild>
                    <w:div w:id="1270431845">
                      <w:marLeft w:val="720"/>
                      <w:marRight w:val="0"/>
                      <w:marTop w:val="0"/>
                      <w:marBottom w:val="0"/>
                      <w:divBdr>
                        <w:top w:val="none" w:sz="0" w:space="0" w:color="auto"/>
                        <w:left w:val="none" w:sz="0" w:space="0" w:color="auto"/>
                        <w:bottom w:val="none" w:sz="0" w:space="0" w:color="auto"/>
                        <w:right w:val="none" w:sz="0" w:space="0" w:color="auto"/>
                      </w:divBdr>
                    </w:div>
                    <w:div w:id="2024476716">
                      <w:marLeft w:val="720"/>
                      <w:marRight w:val="0"/>
                      <w:marTop w:val="0"/>
                      <w:marBottom w:val="0"/>
                      <w:divBdr>
                        <w:top w:val="none" w:sz="0" w:space="0" w:color="auto"/>
                        <w:left w:val="none" w:sz="0" w:space="0" w:color="auto"/>
                        <w:bottom w:val="none" w:sz="0" w:space="0" w:color="auto"/>
                        <w:right w:val="none" w:sz="0" w:space="0" w:color="auto"/>
                      </w:divBdr>
                    </w:div>
                  </w:divsChild>
                </w:div>
                <w:div w:id="85881060">
                  <w:marLeft w:val="0"/>
                  <w:marRight w:val="0"/>
                  <w:marTop w:val="0"/>
                  <w:marBottom w:val="0"/>
                  <w:divBdr>
                    <w:top w:val="none" w:sz="0" w:space="0" w:color="auto"/>
                    <w:left w:val="none" w:sz="0" w:space="0" w:color="auto"/>
                    <w:bottom w:val="none" w:sz="0" w:space="0" w:color="auto"/>
                    <w:right w:val="none" w:sz="0" w:space="0" w:color="auto"/>
                  </w:divBdr>
                </w:div>
                <w:div w:id="740829622">
                  <w:marLeft w:val="0"/>
                  <w:marRight w:val="0"/>
                  <w:marTop w:val="0"/>
                  <w:marBottom w:val="0"/>
                  <w:divBdr>
                    <w:top w:val="none" w:sz="0" w:space="0" w:color="auto"/>
                    <w:left w:val="none" w:sz="0" w:space="0" w:color="auto"/>
                    <w:bottom w:val="none" w:sz="0" w:space="0" w:color="auto"/>
                    <w:right w:val="none" w:sz="0" w:space="0" w:color="auto"/>
                  </w:divBdr>
                  <w:divsChild>
                    <w:div w:id="147551353">
                      <w:marLeft w:val="720"/>
                      <w:marRight w:val="0"/>
                      <w:marTop w:val="0"/>
                      <w:marBottom w:val="0"/>
                      <w:divBdr>
                        <w:top w:val="none" w:sz="0" w:space="0" w:color="auto"/>
                        <w:left w:val="none" w:sz="0" w:space="0" w:color="auto"/>
                        <w:bottom w:val="none" w:sz="0" w:space="0" w:color="auto"/>
                        <w:right w:val="none" w:sz="0" w:space="0" w:color="auto"/>
                      </w:divBdr>
                    </w:div>
                    <w:div w:id="19627665">
                      <w:marLeft w:val="720"/>
                      <w:marRight w:val="0"/>
                      <w:marTop w:val="0"/>
                      <w:marBottom w:val="0"/>
                      <w:divBdr>
                        <w:top w:val="none" w:sz="0" w:space="0" w:color="auto"/>
                        <w:left w:val="none" w:sz="0" w:space="0" w:color="auto"/>
                        <w:bottom w:val="none" w:sz="0" w:space="0" w:color="auto"/>
                        <w:right w:val="none" w:sz="0" w:space="0" w:color="auto"/>
                      </w:divBdr>
                    </w:div>
                  </w:divsChild>
                </w:div>
                <w:div w:id="1074862689">
                  <w:marLeft w:val="0"/>
                  <w:marRight w:val="0"/>
                  <w:marTop w:val="0"/>
                  <w:marBottom w:val="0"/>
                  <w:divBdr>
                    <w:top w:val="none" w:sz="0" w:space="0" w:color="auto"/>
                    <w:left w:val="none" w:sz="0" w:space="0" w:color="auto"/>
                    <w:bottom w:val="none" w:sz="0" w:space="0" w:color="auto"/>
                    <w:right w:val="none" w:sz="0" w:space="0" w:color="auto"/>
                  </w:divBdr>
                </w:div>
                <w:div w:id="14313852">
                  <w:marLeft w:val="0"/>
                  <w:marRight w:val="0"/>
                  <w:marTop w:val="0"/>
                  <w:marBottom w:val="0"/>
                  <w:divBdr>
                    <w:top w:val="none" w:sz="0" w:space="0" w:color="auto"/>
                    <w:left w:val="none" w:sz="0" w:space="0" w:color="auto"/>
                    <w:bottom w:val="none" w:sz="0" w:space="0" w:color="auto"/>
                    <w:right w:val="none" w:sz="0" w:space="0" w:color="auto"/>
                  </w:divBdr>
                </w:div>
              </w:divsChild>
            </w:div>
            <w:div w:id="837039657">
              <w:marLeft w:val="0"/>
              <w:marRight w:val="0"/>
              <w:marTop w:val="0"/>
              <w:marBottom w:val="240"/>
              <w:divBdr>
                <w:top w:val="none" w:sz="0" w:space="0" w:color="auto"/>
                <w:left w:val="none" w:sz="0" w:space="0" w:color="auto"/>
                <w:bottom w:val="none" w:sz="0" w:space="0" w:color="auto"/>
                <w:right w:val="none" w:sz="0" w:space="0" w:color="auto"/>
              </w:divBdr>
              <w:divsChild>
                <w:div w:id="1164514790">
                  <w:marLeft w:val="0"/>
                  <w:marRight w:val="0"/>
                  <w:marTop w:val="0"/>
                  <w:marBottom w:val="240"/>
                  <w:divBdr>
                    <w:top w:val="none" w:sz="0" w:space="0" w:color="auto"/>
                    <w:left w:val="none" w:sz="0" w:space="0" w:color="auto"/>
                    <w:bottom w:val="none" w:sz="0" w:space="0" w:color="auto"/>
                    <w:right w:val="none" w:sz="0" w:space="0" w:color="auto"/>
                  </w:divBdr>
                </w:div>
              </w:divsChild>
            </w:div>
            <w:div w:id="1632394774">
              <w:marLeft w:val="0"/>
              <w:marRight w:val="0"/>
              <w:marTop w:val="360"/>
              <w:marBottom w:val="0"/>
              <w:divBdr>
                <w:top w:val="none" w:sz="0" w:space="0" w:color="auto"/>
                <w:left w:val="none" w:sz="0" w:space="0" w:color="auto"/>
                <w:bottom w:val="none" w:sz="0" w:space="0" w:color="auto"/>
                <w:right w:val="none" w:sz="0" w:space="0" w:color="auto"/>
              </w:divBdr>
              <w:divsChild>
                <w:div w:id="1728914546">
                  <w:marLeft w:val="0"/>
                  <w:marRight w:val="0"/>
                  <w:marTop w:val="0"/>
                  <w:marBottom w:val="0"/>
                  <w:divBdr>
                    <w:top w:val="none" w:sz="0" w:space="0" w:color="auto"/>
                    <w:left w:val="none" w:sz="0" w:space="0" w:color="auto"/>
                    <w:bottom w:val="none" w:sz="0" w:space="0" w:color="auto"/>
                    <w:right w:val="none" w:sz="0" w:space="0" w:color="auto"/>
                  </w:divBdr>
                </w:div>
                <w:div w:id="893152965">
                  <w:marLeft w:val="0"/>
                  <w:marRight w:val="0"/>
                  <w:marTop w:val="0"/>
                  <w:marBottom w:val="0"/>
                  <w:divBdr>
                    <w:top w:val="none" w:sz="0" w:space="0" w:color="auto"/>
                    <w:left w:val="none" w:sz="0" w:space="0" w:color="auto"/>
                    <w:bottom w:val="none" w:sz="0" w:space="0" w:color="auto"/>
                    <w:right w:val="none" w:sz="0" w:space="0" w:color="auto"/>
                  </w:divBdr>
                </w:div>
                <w:div w:id="227151705">
                  <w:marLeft w:val="0"/>
                  <w:marRight w:val="0"/>
                  <w:marTop w:val="0"/>
                  <w:marBottom w:val="0"/>
                  <w:divBdr>
                    <w:top w:val="none" w:sz="0" w:space="0" w:color="auto"/>
                    <w:left w:val="none" w:sz="0" w:space="0" w:color="auto"/>
                    <w:bottom w:val="none" w:sz="0" w:space="0" w:color="auto"/>
                    <w:right w:val="none" w:sz="0" w:space="0" w:color="auto"/>
                  </w:divBdr>
                  <w:divsChild>
                    <w:div w:id="590050130">
                      <w:marLeft w:val="720"/>
                      <w:marRight w:val="0"/>
                      <w:marTop w:val="0"/>
                      <w:marBottom w:val="0"/>
                      <w:divBdr>
                        <w:top w:val="none" w:sz="0" w:space="0" w:color="auto"/>
                        <w:left w:val="none" w:sz="0" w:space="0" w:color="auto"/>
                        <w:bottom w:val="none" w:sz="0" w:space="0" w:color="auto"/>
                        <w:right w:val="none" w:sz="0" w:space="0" w:color="auto"/>
                      </w:divBdr>
                    </w:div>
                    <w:div w:id="111930095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57834719">
              <w:marLeft w:val="0"/>
              <w:marRight w:val="0"/>
              <w:marTop w:val="360"/>
              <w:marBottom w:val="0"/>
              <w:divBdr>
                <w:top w:val="none" w:sz="0" w:space="0" w:color="auto"/>
                <w:left w:val="none" w:sz="0" w:space="0" w:color="auto"/>
                <w:bottom w:val="none" w:sz="0" w:space="0" w:color="auto"/>
                <w:right w:val="none" w:sz="0" w:space="0" w:color="auto"/>
              </w:divBdr>
              <w:divsChild>
                <w:div w:id="202912909">
                  <w:marLeft w:val="0"/>
                  <w:marRight w:val="0"/>
                  <w:marTop w:val="0"/>
                  <w:marBottom w:val="0"/>
                  <w:divBdr>
                    <w:top w:val="none" w:sz="0" w:space="0" w:color="auto"/>
                    <w:left w:val="none" w:sz="0" w:space="0" w:color="auto"/>
                    <w:bottom w:val="none" w:sz="0" w:space="0" w:color="auto"/>
                    <w:right w:val="none" w:sz="0" w:space="0" w:color="auto"/>
                  </w:divBdr>
                </w:div>
                <w:div w:id="2003385189">
                  <w:marLeft w:val="0"/>
                  <w:marRight w:val="0"/>
                  <w:marTop w:val="0"/>
                  <w:marBottom w:val="0"/>
                  <w:divBdr>
                    <w:top w:val="none" w:sz="0" w:space="0" w:color="auto"/>
                    <w:left w:val="none" w:sz="0" w:space="0" w:color="auto"/>
                    <w:bottom w:val="none" w:sz="0" w:space="0" w:color="auto"/>
                    <w:right w:val="none" w:sz="0" w:space="0" w:color="auto"/>
                  </w:divBdr>
                  <w:divsChild>
                    <w:div w:id="219636564">
                      <w:marLeft w:val="720"/>
                      <w:marRight w:val="0"/>
                      <w:marTop w:val="0"/>
                      <w:marBottom w:val="0"/>
                      <w:divBdr>
                        <w:top w:val="none" w:sz="0" w:space="0" w:color="auto"/>
                        <w:left w:val="none" w:sz="0" w:space="0" w:color="auto"/>
                        <w:bottom w:val="none" w:sz="0" w:space="0" w:color="auto"/>
                        <w:right w:val="none" w:sz="0" w:space="0" w:color="auto"/>
                      </w:divBdr>
                    </w:div>
                    <w:div w:id="1034236802">
                      <w:marLeft w:val="720"/>
                      <w:marRight w:val="0"/>
                      <w:marTop w:val="0"/>
                      <w:marBottom w:val="0"/>
                      <w:divBdr>
                        <w:top w:val="none" w:sz="0" w:space="0" w:color="auto"/>
                        <w:left w:val="none" w:sz="0" w:space="0" w:color="auto"/>
                        <w:bottom w:val="none" w:sz="0" w:space="0" w:color="auto"/>
                        <w:right w:val="none" w:sz="0" w:space="0" w:color="auto"/>
                      </w:divBdr>
                    </w:div>
                    <w:div w:id="722482980">
                      <w:marLeft w:val="720"/>
                      <w:marRight w:val="0"/>
                      <w:marTop w:val="0"/>
                      <w:marBottom w:val="0"/>
                      <w:divBdr>
                        <w:top w:val="none" w:sz="0" w:space="0" w:color="auto"/>
                        <w:left w:val="none" w:sz="0" w:space="0" w:color="auto"/>
                        <w:bottom w:val="none" w:sz="0" w:space="0" w:color="auto"/>
                        <w:right w:val="none" w:sz="0" w:space="0" w:color="auto"/>
                      </w:divBdr>
                    </w:div>
                  </w:divsChild>
                </w:div>
                <w:div w:id="771124643">
                  <w:marLeft w:val="0"/>
                  <w:marRight w:val="0"/>
                  <w:marTop w:val="0"/>
                  <w:marBottom w:val="0"/>
                  <w:divBdr>
                    <w:top w:val="none" w:sz="0" w:space="0" w:color="auto"/>
                    <w:left w:val="none" w:sz="0" w:space="0" w:color="auto"/>
                    <w:bottom w:val="none" w:sz="0" w:space="0" w:color="auto"/>
                    <w:right w:val="none" w:sz="0" w:space="0" w:color="auto"/>
                  </w:divBdr>
                </w:div>
                <w:div w:id="933057149">
                  <w:marLeft w:val="0"/>
                  <w:marRight w:val="0"/>
                  <w:marTop w:val="0"/>
                  <w:marBottom w:val="0"/>
                  <w:divBdr>
                    <w:top w:val="none" w:sz="0" w:space="0" w:color="auto"/>
                    <w:left w:val="none" w:sz="0" w:space="0" w:color="auto"/>
                    <w:bottom w:val="none" w:sz="0" w:space="0" w:color="auto"/>
                    <w:right w:val="none" w:sz="0" w:space="0" w:color="auto"/>
                  </w:divBdr>
                </w:div>
                <w:div w:id="732047448">
                  <w:marLeft w:val="0"/>
                  <w:marRight w:val="0"/>
                  <w:marTop w:val="0"/>
                  <w:marBottom w:val="0"/>
                  <w:divBdr>
                    <w:top w:val="none" w:sz="0" w:space="0" w:color="auto"/>
                    <w:left w:val="none" w:sz="0" w:space="0" w:color="auto"/>
                    <w:bottom w:val="none" w:sz="0" w:space="0" w:color="auto"/>
                    <w:right w:val="none" w:sz="0" w:space="0" w:color="auto"/>
                  </w:divBdr>
                </w:div>
                <w:div w:id="1467964509">
                  <w:marLeft w:val="0"/>
                  <w:marRight w:val="0"/>
                  <w:marTop w:val="0"/>
                  <w:marBottom w:val="0"/>
                  <w:divBdr>
                    <w:top w:val="none" w:sz="0" w:space="0" w:color="auto"/>
                    <w:left w:val="none" w:sz="0" w:space="0" w:color="auto"/>
                    <w:bottom w:val="none" w:sz="0" w:space="0" w:color="auto"/>
                    <w:right w:val="none" w:sz="0" w:space="0" w:color="auto"/>
                  </w:divBdr>
                </w:div>
              </w:divsChild>
            </w:div>
            <w:div w:id="134883089">
              <w:marLeft w:val="0"/>
              <w:marRight w:val="0"/>
              <w:marTop w:val="360"/>
              <w:marBottom w:val="0"/>
              <w:divBdr>
                <w:top w:val="none" w:sz="0" w:space="0" w:color="auto"/>
                <w:left w:val="none" w:sz="0" w:space="0" w:color="auto"/>
                <w:bottom w:val="none" w:sz="0" w:space="0" w:color="auto"/>
                <w:right w:val="none" w:sz="0" w:space="0" w:color="auto"/>
              </w:divBdr>
              <w:divsChild>
                <w:div w:id="387261972">
                  <w:marLeft w:val="0"/>
                  <w:marRight w:val="0"/>
                  <w:marTop w:val="0"/>
                  <w:marBottom w:val="0"/>
                  <w:divBdr>
                    <w:top w:val="none" w:sz="0" w:space="0" w:color="auto"/>
                    <w:left w:val="none" w:sz="0" w:space="0" w:color="auto"/>
                    <w:bottom w:val="none" w:sz="0" w:space="0" w:color="auto"/>
                    <w:right w:val="none" w:sz="0" w:space="0" w:color="auto"/>
                  </w:divBdr>
                </w:div>
                <w:div w:id="1741900908">
                  <w:marLeft w:val="0"/>
                  <w:marRight w:val="0"/>
                  <w:marTop w:val="0"/>
                  <w:marBottom w:val="0"/>
                  <w:divBdr>
                    <w:top w:val="none" w:sz="0" w:space="0" w:color="auto"/>
                    <w:left w:val="none" w:sz="0" w:space="0" w:color="auto"/>
                    <w:bottom w:val="none" w:sz="0" w:space="0" w:color="auto"/>
                    <w:right w:val="none" w:sz="0" w:space="0" w:color="auto"/>
                  </w:divBdr>
                </w:div>
                <w:div w:id="1668558953">
                  <w:marLeft w:val="0"/>
                  <w:marRight w:val="0"/>
                  <w:marTop w:val="0"/>
                  <w:marBottom w:val="0"/>
                  <w:divBdr>
                    <w:top w:val="none" w:sz="0" w:space="0" w:color="auto"/>
                    <w:left w:val="none" w:sz="0" w:space="0" w:color="auto"/>
                    <w:bottom w:val="none" w:sz="0" w:space="0" w:color="auto"/>
                    <w:right w:val="none" w:sz="0" w:space="0" w:color="auto"/>
                  </w:divBdr>
                </w:div>
                <w:div w:id="953246790">
                  <w:marLeft w:val="0"/>
                  <w:marRight w:val="0"/>
                  <w:marTop w:val="0"/>
                  <w:marBottom w:val="0"/>
                  <w:divBdr>
                    <w:top w:val="none" w:sz="0" w:space="0" w:color="auto"/>
                    <w:left w:val="none" w:sz="0" w:space="0" w:color="auto"/>
                    <w:bottom w:val="none" w:sz="0" w:space="0" w:color="auto"/>
                    <w:right w:val="none" w:sz="0" w:space="0" w:color="auto"/>
                  </w:divBdr>
                </w:div>
              </w:divsChild>
            </w:div>
            <w:div w:id="1826504989">
              <w:marLeft w:val="0"/>
              <w:marRight w:val="0"/>
              <w:marTop w:val="360"/>
              <w:marBottom w:val="0"/>
              <w:divBdr>
                <w:top w:val="none" w:sz="0" w:space="0" w:color="auto"/>
                <w:left w:val="none" w:sz="0" w:space="0" w:color="auto"/>
                <w:bottom w:val="none" w:sz="0" w:space="0" w:color="auto"/>
                <w:right w:val="none" w:sz="0" w:space="0" w:color="auto"/>
              </w:divBdr>
              <w:divsChild>
                <w:div w:id="1349941127">
                  <w:marLeft w:val="0"/>
                  <w:marRight w:val="0"/>
                  <w:marTop w:val="0"/>
                  <w:marBottom w:val="0"/>
                  <w:divBdr>
                    <w:top w:val="none" w:sz="0" w:space="0" w:color="auto"/>
                    <w:left w:val="none" w:sz="0" w:space="0" w:color="auto"/>
                    <w:bottom w:val="none" w:sz="0" w:space="0" w:color="auto"/>
                    <w:right w:val="none" w:sz="0" w:space="0" w:color="auto"/>
                  </w:divBdr>
                </w:div>
                <w:div w:id="1402829551">
                  <w:marLeft w:val="0"/>
                  <w:marRight w:val="0"/>
                  <w:marTop w:val="0"/>
                  <w:marBottom w:val="0"/>
                  <w:divBdr>
                    <w:top w:val="none" w:sz="0" w:space="0" w:color="auto"/>
                    <w:left w:val="none" w:sz="0" w:space="0" w:color="auto"/>
                    <w:bottom w:val="none" w:sz="0" w:space="0" w:color="auto"/>
                    <w:right w:val="none" w:sz="0" w:space="0" w:color="auto"/>
                  </w:divBdr>
                  <w:divsChild>
                    <w:div w:id="322583463">
                      <w:marLeft w:val="720"/>
                      <w:marRight w:val="0"/>
                      <w:marTop w:val="0"/>
                      <w:marBottom w:val="0"/>
                      <w:divBdr>
                        <w:top w:val="none" w:sz="0" w:space="0" w:color="auto"/>
                        <w:left w:val="none" w:sz="0" w:space="0" w:color="auto"/>
                        <w:bottom w:val="none" w:sz="0" w:space="0" w:color="auto"/>
                        <w:right w:val="none" w:sz="0" w:space="0" w:color="auto"/>
                      </w:divBdr>
                    </w:div>
                    <w:div w:id="415984614">
                      <w:marLeft w:val="720"/>
                      <w:marRight w:val="0"/>
                      <w:marTop w:val="0"/>
                      <w:marBottom w:val="0"/>
                      <w:divBdr>
                        <w:top w:val="none" w:sz="0" w:space="0" w:color="auto"/>
                        <w:left w:val="none" w:sz="0" w:space="0" w:color="auto"/>
                        <w:bottom w:val="none" w:sz="0" w:space="0" w:color="auto"/>
                        <w:right w:val="none" w:sz="0" w:space="0" w:color="auto"/>
                      </w:divBdr>
                    </w:div>
                    <w:div w:id="1955091903">
                      <w:marLeft w:val="720"/>
                      <w:marRight w:val="0"/>
                      <w:marTop w:val="0"/>
                      <w:marBottom w:val="0"/>
                      <w:divBdr>
                        <w:top w:val="none" w:sz="0" w:space="0" w:color="auto"/>
                        <w:left w:val="none" w:sz="0" w:space="0" w:color="auto"/>
                        <w:bottom w:val="none" w:sz="0" w:space="0" w:color="auto"/>
                        <w:right w:val="none" w:sz="0" w:space="0" w:color="auto"/>
                      </w:divBdr>
                    </w:div>
                    <w:div w:id="666134290">
                      <w:marLeft w:val="720"/>
                      <w:marRight w:val="0"/>
                      <w:marTop w:val="0"/>
                      <w:marBottom w:val="0"/>
                      <w:divBdr>
                        <w:top w:val="none" w:sz="0" w:space="0" w:color="auto"/>
                        <w:left w:val="none" w:sz="0" w:space="0" w:color="auto"/>
                        <w:bottom w:val="none" w:sz="0" w:space="0" w:color="auto"/>
                        <w:right w:val="none" w:sz="0" w:space="0" w:color="auto"/>
                      </w:divBdr>
                    </w:div>
                  </w:divsChild>
                </w:div>
                <w:div w:id="1156873266">
                  <w:marLeft w:val="0"/>
                  <w:marRight w:val="0"/>
                  <w:marTop w:val="0"/>
                  <w:marBottom w:val="0"/>
                  <w:divBdr>
                    <w:top w:val="none" w:sz="0" w:space="0" w:color="auto"/>
                    <w:left w:val="none" w:sz="0" w:space="0" w:color="auto"/>
                    <w:bottom w:val="none" w:sz="0" w:space="0" w:color="auto"/>
                    <w:right w:val="none" w:sz="0" w:space="0" w:color="auto"/>
                  </w:divBdr>
                </w:div>
                <w:div w:id="1156650677">
                  <w:marLeft w:val="0"/>
                  <w:marRight w:val="0"/>
                  <w:marTop w:val="0"/>
                  <w:marBottom w:val="0"/>
                  <w:divBdr>
                    <w:top w:val="none" w:sz="0" w:space="0" w:color="auto"/>
                    <w:left w:val="none" w:sz="0" w:space="0" w:color="auto"/>
                    <w:bottom w:val="none" w:sz="0" w:space="0" w:color="auto"/>
                    <w:right w:val="none" w:sz="0" w:space="0" w:color="auto"/>
                  </w:divBdr>
                </w:div>
                <w:div w:id="509099142">
                  <w:marLeft w:val="0"/>
                  <w:marRight w:val="0"/>
                  <w:marTop w:val="0"/>
                  <w:marBottom w:val="0"/>
                  <w:divBdr>
                    <w:top w:val="none" w:sz="0" w:space="0" w:color="auto"/>
                    <w:left w:val="none" w:sz="0" w:space="0" w:color="auto"/>
                    <w:bottom w:val="none" w:sz="0" w:space="0" w:color="auto"/>
                    <w:right w:val="none" w:sz="0" w:space="0" w:color="auto"/>
                  </w:divBdr>
                </w:div>
              </w:divsChild>
            </w:div>
            <w:div w:id="417214774">
              <w:marLeft w:val="0"/>
              <w:marRight w:val="0"/>
              <w:marTop w:val="0"/>
              <w:marBottom w:val="240"/>
              <w:divBdr>
                <w:top w:val="none" w:sz="0" w:space="0" w:color="auto"/>
                <w:left w:val="none" w:sz="0" w:space="0" w:color="auto"/>
                <w:bottom w:val="none" w:sz="0" w:space="0" w:color="auto"/>
                <w:right w:val="none" w:sz="0" w:space="0" w:color="auto"/>
              </w:divBdr>
              <w:divsChild>
                <w:div w:id="95954427">
                  <w:marLeft w:val="0"/>
                  <w:marRight w:val="0"/>
                  <w:marTop w:val="0"/>
                  <w:marBottom w:val="240"/>
                  <w:divBdr>
                    <w:top w:val="none" w:sz="0" w:space="0" w:color="auto"/>
                    <w:left w:val="none" w:sz="0" w:space="0" w:color="auto"/>
                    <w:bottom w:val="none" w:sz="0" w:space="0" w:color="auto"/>
                    <w:right w:val="none" w:sz="0" w:space="0" w:color="auto"/>
                  </w:divBdr>
                </w:div>
              </w:divsChild>
            </w:div>
            <w:div w:id="1407147241">
              <w:marLeft w:val="0"/>
              <w:marRight w:val="0"/>
              <w:marTop w:val="360"/>
              <w:marBottom w:val="0"/>
              <w:divBdr>
                <w:top w:val="none" w:sz="0" w:space="0" w:color="auto"/>
                <w:left w:val="none" w:sz="0" w:space="0" w:color="auto"/>
                <w:bottom w:val="none" w:sz="0" w:space="0" w:color="auto"/>
                <w:right w:val="none" w:sz="0" w:space="0" w:color="auto"/>
              </w:divBdr>
              <w:divsChild>
                <w:div w:id="615448938">
                  <w:marLeft w:val="0"/>
                  <w:marRight w:val="0"/>
                  <w:marTop w:val="0"/>
                  <w:marBottom w:val="0"/>
                  <w:divBdr>
                    <w:top w:val="none" w:sz="0" w:space="0" w:color="auto"/>
                    <w:left w:val="none" w:sz="0" w:space="0" w:color="auto"/>
                    <w:bottom w:val="none" w:sz="0" w:space="0" w:color="auto"/>
                    <w:right w:val="none" w:sz="0" w:space="0" w:color="auto"/>
                  </w:divBdr>
                  <w:divsChild>
                    <w:div w:id="81606663">
                      <w:marLeft w:val="720"/>
                      <w:marRight w:val="0"/>
                      <w:marTop w:val="0"/>
                      <w:marBottom w:val="0"/>
                      <w:divBdr>
                        <w:top w:val="none" w:sz="0" w:space="0" w:color="auto"/>
                        <w:left w:val="none" w:sz="0" w:space="0" w:color="auto"/>
                        <w:bottom w:val="none" w:sz="0" w:space="0" w:color="auto"/>
                        <w:right w:val="none" w:sz="0" w:space="0" w:color="auto"/>
                      </w:divBdr>
                    </w:div>
                    <w:div w:id="30541546">
                      <w:marLeft w:val="720"/>
                      <w:marRight w:val="0"/>
                      <w:marTop w:val="0"/>
                      <w:marBottom w:val="0"/>
                      <w:divBdr>
                        <w:top w:val="none" w:sz="0" w:space="0" w:color="auto"/>
                        <w:left w:val="none" w:sz="0" w:space="0" w:color="auto"/>
                        <w:bottom w:val="none" w:sz="0" w:space="0" w:color="auto"/>
                        <w:right w:val="none" w:sz="0" w:space="0" w:color="auto"/>
                      </w:divBdr>
                    </w:div>
                    <w:div w:id="153014062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199391906">
              <w:marLeft w:val="0"/>
              <w:marRight w:val="0"/>
              <w:marTop w:val="360"/>
              <w:marBottom w:val="0"/>
              <w:divBdr>
                <w:top w:val="none" w:sz="0" w:space="0" w:color="auto"/>
                <w:left w:val="none" w:sz="0" w:space="0" w:color="auto"/>
                <w:bottom w:val="none" w:sz="0" w:space="0" w:color="auto"/>
                <w:right w:val="none" w:sz="0" w:space="0" w:color="auto"/>
              </w:divBdr>
              <w:divsChild>
                <w:div w:id="1792287787">
                  <w:marLeft w:val="720"/>
                  <w:marRight w:val="0"/>
                  <w:marTop w:val="0"/>
                  <w:marBottom w:val="0"/>
                  <w:divBdr>
                    <w:top w:val="none" w:sz="0" w:space="0" w:color="auto"/>
                    <w:left w:val="none" w:sz="0" w:space="0" w:color="auto"/>
                    <w:bottom w:val="none" w:sz="0" w:space="0" w:color="auto"/>
                    <w:right w:val="none" w:sz="0" w:space="0" w:color="auto"/>
                  </w:divBdr>
                  <w:divsChild>
                    <w:div w:id="74786013">
                      <w:marLeft w:val="480"/>
                      <w:marRight w:val="0"/>
                      <w:marTop w:val="0"/>
                      <w:marBottom w:val="0"/>
                      <w:divBdr>
                        <w:top w:val="none" w:sz="0" w:space="0" w:color="auto"/>
                        <w:left w:val="none" w:sz="0" w:space="0" w:color="auto"/>
                        <w:bottom w:val="none" w:sz="0" w:space="0" w:color="auto"/>
                        <w:right w:val="none" w:sz="0" w:space="0" w:color="auto"/>
                      </w:divBdr>
                    </w:div>
                    <w:div w:id="1174297859">
                      <w:marLeft w:val="480"/>
                      <w:marRight w:val="0"/>
                      <w:marTop w:val="0"/>
                      <w:marBottom w:val="0"/>
                      <w:divBdr>
                        <w:top w:val="none" w:sz="0" w:space="0" w:color="auto"/>
                        <w:left w:val="none" w:sz="0" w:space="0" w:color="auto"/>
                        <w:bottom w:val="none" w:sz="0" w:space="0" w:color="auto"/>
                        <w:right w:val="none" w:sz="0" w:space="0" w:color="auto"/>
                      </w:divBdr>
                    </w:div>
                  </w:divsChild>
                </w:div>
                <w:div w:id="263420694">
                  <w:marLeft w:val="720"/>
                  <w:marRight w:val="0"/>
                  <w:marTop w:val="0"/>
                  <w:marBottom w:val="0"/>
                  <w:divBdr>
                    <w:top w:val="none" w:sz="0" w:space="0" w:color="auto"/>
                    <w:left w:val="none" w:sz="0" w:space="0" w:color="auto"/>
                    <w:bottom w:val="none" w:sz="0" w:space="0" w:color="auto"/>
                    <w:right w:val="none" w:sz="0" w:space="0" w:color="auto"/>
                  </w:divBdr>
                  <w:divsChild>
                    <w:div w:id="466121377">
                      <w:marLeft w:val="480"/>
                      <w:marRight w:val="0"/>
                      <w:marTop w:val="0"/>
                      <w:marBottom w:val="0"/>
                      <w:divBdr>
                        <w:top w:val="none" w:sz="0" w:space="0" w:color="auto"/>
                        <w:left w:val="none" w:sz="0" w:space="0" w:color="auto"/>
                        <w:bottom w:val="none" w:sz="0" w:space="0" w:color="auto"/>
                        <w:right w:val="none" w:sz="0" w:space="0" w:color="auto"/>
                      </w:divBdr>
                    </w:div>
                    <w:div w:id="1172061188">
                      <w:marLeft w:val="480"/>
                      <w:marRight w:val="0"/>
                      <w:marTop w:val="0"/>
                      <w:marBottom w:val="0"/>
                      <w:divBdr>
                        <w:top w:val="none" w:sz="0" w:space="0" w:color="auto"/>
                        <w:left w:val="none" w:sz="0" w:space="0" w:color="auto"/>
                        <w:bottom w:val="none" w:sz="0" w:space="0" w:color="auto"/>
                        <w:right w:val="none" w:sz="0" w:space="0" w:color="auto"/>
                      </w:divBdr>
                    </w:div>
                  </w:divsChild>
                </w:div>
                <w:div w:id="495921392">
                  <w:marLeft w:val="0"/>
                  <w:marRight w:val="0"/>
                  <w:marTop w:val="0"/>
                  <w:marBottom w:val="0"/>
                  <w:divBdr>
                    <w:top w:val="none" w:sz="0" w:space="0" w:color="auto"/>
                    <w:left w:val="none" w:sz="0" w:space="0" w:color="auto"/>
                    <w:bottom w:val="none" w:sz="0" w:space="0" w:color="auto"/>
                    <w:right w:val="none" w:sz="0" w:space="0" w:color="auto"/>
                  </w:divBdr>
                </w:div>
                <w:div w:id="48648486">
                  <w:marLeft w:val="0"/>
                  <w:marRight w:val="0"/>
                  <w:marTop w:val="0"/>
                  <w:marBottom w:val="0"/>
                  <w:divBdr>
                    <w:top w:val="none" w:sz="0" w:space="0" w:color="auto"/>
                    <w:left w:val="none" w:sz="0" w:space="0" w:color="auto"/>
                    <w:bottom w:val="none" w:sz="0" w:space="0" w:color="auto"/>
                    <w:right w:val="none" w:sz="0" w:space="0" w:color="auto"/>
                  </w:divBdr>
                </w:div>
              </w:divsChild>
            </w:div>
            <w:div w:id="1868980715">
              <w:marLeft w:val="0"/>
              <w:marRight w:val="0"/>
              <w:marTop w:val="0"/>
              <w:marBottom w:val="240"/>
              <w:divBdr>
                <w:top w:val="none" w:sz="0" w:space="0" w:color="auto"/>
                <w:left w:val="none" w:sz="0" w:space="0" w:color="auto"/>
                <w:bottom w:val="none" w:sz="0" w:space="0" w:color="auto"/>
                <w:right w:val="none" w:sz="0" w:space="0" w:color="auto"/>
              </w:divBdr>
              <w:divsChild>
                <w:div w:id="542255013">
                  <w:marLeft w:val="0"/>
                  <w:marRight w:val="0"/>
                  <w:marTop w:val="0"/>
                  <w:marBottom w:val="240"/>
                  <w:divBdr>
                    <w:top w:val="none" w:sz="0" w:space="0" w:color="auto"/>
                    <w:left w:val="none" w:sz="0" w:space="0" w:color="auto"/>
                    <w:bottom w:val="none" w:sz="0" w:space="0" w:color="auto"/>
                    <w:right w:val="none" w:sz="0" w:space="0" w:color="auto"/>
                  </w:divBdr>
                </w:div>
              </w:divsChild>
            </w:div>
            <w:div w:id="1935742761">
              <w:marLeft w:val="0"/>
              <w:marRight w:val="0"/>
              <w:marTop w:val="360"/>
              <w:marBottom w:val="0"/>
              <w:divBdr>
                <w:top w:val="none" w:sz="0" w:space="0" w:color="auto"/>
                <w:left w:val="none" w:sz="0" w:space="0" w:color="auto"/>
                <w:bottom w:val="none" w:sz="0" w:space="0" w:color="auto"/>
                <w:right w:val="none" w:sz="0" w:space="0" w:color="auto"/>
              </w:divBdr>
              <w:divsChild>
                <w:div w:id="396974862">
                  <w:marLeft w:val="720"/>
                  <w:marRight w:val="0"/>
                  <w:marTop w:val="0"/>
                  <w:marBottom w:val="0"/>
                  <w:divBdr>
                    <w:top w:val="none" w:sz="0" w:space="0" w:color="auto"/>
                    <w:left w:val="none" w:sz="0" w:space="0" w:color="auto"/>
                    <w:bottom w:val="none" w:sz="0" w:space="0" w:color="auto"/>
                    <w:right w:val="none" w:sz="0" w:space="0" w:color="auto"/>
                  </w:divBdr>
                </w:div>
                <w:div w:id="1574508749">
                  <w:marLeft w:val="720"/>
                  <w:marRight w:val="0"/>
                  <w:marTop w:val="0"/>
                  <w:marBottom w:val="0"/>
                  <w:divBdr>
                    <w:top w:val="none" w:sz="0" w:space="0" w:color="auto"/>
                    <w:left w:val="none" w:sz="0" w:space="0" w:color="auto"/>
                    <w:bottom w:val="none" w:sz="0" w:space="0" w:color="auto"/>
                    <w:right w:val="none" w:sz="0" w:space="0" w:color="auto"/>
                  </w:divBdr>
                </w:div>
                <w:div w:id="97452778">
                  <w:marLeft w:val="720"/>
                  <w:marRight w:val="0"/>
                  <w:marTop w:val="0"/>
                  <w:marBottom w:val="0"/>
                  <w:divBdr>
                    <w:top w:val="none" w:sz="0" w:space="0" w:color="auto"/>
                    <w:left w:val="none" w:sz="0" w:space="0" w:color="auto"/>
                    <w:bottom w:val="none" w:sz="0" w:space="0" w:color="auto"/>
                    <w:right w:val="none" w:sz="0" w:space="0" w:color="auto"/>
                  </w:divBdr>
                </w:div>
                <w:div w:id="1357846570">
                  <w:marLeft w:val="720"/>
                  <w:marRight w:val="0"/>
                  <w:marTop w:val="0"/>
                  <w:marBottom w:val="0"/>
                  <w:divBdr>
                    <w:top w:val="none" w:sz="0" w:space="0" w:color="auto"/>
                    <w:left w:val="none" w:sz="0" w:space="0" w:color="auto"/>
                    <w:bottom w:val="none" w:sz="0" w:space="0" w:color="auto"/>
                    <w:right w:val="none" w:sz="0" w:space="0" w:color="auto"/>
                  </w:divBdr>
                </w:div>
                <w:div w:id="362286907">
                  <w:marLeft w:val="720"/>
                  <w:marRight w:val="0"/>
                  <w:marTop w:val="0"/>
                  <w:marBottom w:val="0"/>
                  <w:divBdr>
                    <w:top w:val="none" w:sz="0" w:space="0" w:color="auto"/>
                    <w:left w:val="none" w:sz="0" w:space="0" w:color="auto"/>
                    <w:bottom w:val="none" w:sz="0" w:space="0" w:color="auto"/>
                    <w:right w:val="none" w:sz="0" w:space="0" w:color="auto"/>
                  </w:divBdr>
                </w:div>
                <w:div w:id="1313413022">
                  <w:marLeft w:val="720"/>
                  <w:marRight w:val="0"/>
                  <w:marTop w:val="0"/>
                  <w:marBottom w:val="0"/>
                  <w:divBdr>
                    <w:top w:val="none" w:sz="0" w:space="0" w:color="auto"/>
                    <w:left w:val="none" w:sz="0" w:space="0" w:color="auto"/>
                    <w:bottom w:val="none" w:sz="0" w:space="0" w:color="auto"/>
                    <w:right w:val="none" w:sz="0" w:space="0" w:color="auto"/>
                  </w:divBdr>
                </w:div>
                <w:div w:id="107240048">
                  <w:marLeft w:val="720"/>
                  <w:marRight w:val="0"/>
                  <w:marTop w:val="0"/>
                  <w:marBottom w:val="0"/>
                  <w:divBdr>
                    <w:top w:val="none" w:sz="0" w:space="0" w:color="auto"/>
                    <w:left w:val="none" w:sz="0" w:space="0" w:color="auto"/>
                    <w:bottom w:val="none" w:sz="0" w:space="0" w:color="auto"/>
                    <w:right w:val="none" w:sz="0" w:space="0" w:color="auto"/>
                  </w:divBdr>
                </w:div>
                <w:div w:id="1362129367">
                  <w:marLeft w:val="0"/>
                  <w:marRight w:val="0"/>
                  <w:marTop w:val="0"/>
                  <w:marBottom w:val="0"/>
                  <w:divBdr>
                    <w:top w:val="none" w:sz="0" w:space="0" w:color="auto"/>
                    <w:left w:val="none" w:sz="0" w:space="0" w:color="auto"/>
                    <w:bottom w:val="none" w:sz="0" w:space="0" w:color="auto"/>
                    <w:right w:val="none" w:sz="0" w:space="0" w:color="auto"/>
                  </w:divBdr>
                  <w:divsChild>
                    <w:div w:id="666833901">
                      <w:marLeft w:val="720"/>
                      <w:marRight w:val="0"/>
                      <w:marTop w:val="0"/>
                      <w:marBottom w:val="0"/>
                      <w:divBdr>
                        <w:top w:val="none" w:sz="0" w:space="0" w:color="auto"/>
                        <w:left w:val="none" w:sz="0" w:space="0" w:color="auto"/>
                        <w:bottom w:val="none" w:sz="0" w:space="0" w:color="auto"/>
                        <w:right w:val="none" w:sz="0" w:space="0" w:color="auto"/>
                      </w:divBdr>
                    </w:div>
                    <w:div w:id="1966112658">
                      <w:marLeft w:val="720"/>
                      <w:marRight w:val="0"/>
                      <w:marTop w:val="0"/>
                      <w:marBottom w:val="0"/>
                      <w:divBdr>
                        <w:top w:val="none" w:sz="0" w:space="0" w:color="auto"/>
                        <w:left w:val="none" w:sz="0" w:space="0" w:color="auto"/>
                        <w:bottom w:val="none" w:sz="0" w:space="0" w:color="auto"/>
                        <w:right w:val="none" w:sz="0" w:space="0" w:color="auto"/>
                      </w:divBdr>
                    </w:div>
                    <w:div w:id="686521929">
                      <w:marLeft w:val="720"/>
                      <w:marRight w:val="0"/>
                      <w:marTop w:val="0"/>
                      <w:marBottom w:val="0"/>
                      <w:divBdr>
                        <w:top w:val="none" w:sz="0" w:space="0" w:color="auto"/>
                        <w:left w:val="none" w:sz="0" w:space="0" w:color="auto"/>
                        <w:bottom w:val="none" w:sz="0" w:space="0" w:color="auto"/>
                        <w:right w:val="none" w:sz="0" w:space="0" w:color="auto"/>
                      </w:divBdr>
                    </w:div>
                    <w:div w:id="1783836466">
                      <w:marLeft w:val="720"/>
                      <w:marRight w:val="0"/>
                      <w:marTop w:val="0"/>
                      <w:marBottom w:val="0"/>
                      <w:divBdr>
                        <w:top w:val="none" w:sz="0" w:space="0" w:color="auto"/>
                        <w:left w:val="none" w:sz="0" w:space="0" w:color="auto"/>
                        <w:bottom w:val="none" w:sz="0" w:space="0" w:color="auto"/>
                        <w:right w:val="none" w:sz="0" w:space="0" w:color="auto"/>
                      </w:divBdr>
                    </w:div>
                    <w:div w:id="629941673">
                      <w:marLeft w:val="720"/>
                      <w:marRight w:val="0"/>
                      <w:marTop w:val="0"/>
                      <w:marBottom w:val="0"/>
                      <w:divBdr>
                        <w:top w:val="none" w:sz="0" w:space="0" w:color="auto"/>
                        <w:left w:val="none" w:sz="0" w:space="0" w:color="auto"/>
                        <w:bottom w:val="none" w:sz="0" w:space="0" w:color="auto"/>
                        <w:right w:val="none" w:sz="0" w:space="0" w:color="auto"/>
                      </w:divBdr>
                    </w:div>
                  </w:divsChild>
                </w:div>
                <w:div w:id="3368066">
                  <w:marLeft w:val="0"/>
                  <w:marRight w:val="0"/>
                  <w:marTop w:val="0"/>
                  <w:marBottom w:val="0"/>
                  <w:divBdr>
                    <w:top w:val="none" w:sz="0" w:space="0" w:color="auto"/>
                    <w:left w:val="none" w:sz="0" w:space="0" w:color="auto"/>
                    <w:bottom w:val="none" w:sz="0" w:space="0" w:color="auto"/>
                    <w:right w:val="none" w:sz="0" w:space="0" w:color="auto"/>
                  </w:divBdr>
                </w:div>
              </w:divsChild>
            </w:div>
            <w:div w:id="1300693040">
              <w:marLeft w:val="0"/>
              <w:marRight w:val="0"/>
              <w:marTop w:val="0"/>
              <w:marBottom w:val="240"/>
              <w:divBdr>
                <w:top w:val="none" w:sz="0" w:space="0" w:color="auto"/>
                <w:left w:val="none" w:sz="0" w:space="0" w:color="auto"/>
                <w:bottom w:val="none" w:sz="0" w:space="0" w:color="auto"/>
                <w:right w:val="none" w:sz="0" w:space="0" w:color="auto"/>
              </w:divBdr>
              <w:divsChild>
                <w:div w:id="2117631747">
                  <w:marLeft w:val="0"/>
                  <w:marRight w:val="0"/>
                  <w:marTop w:val="0"/>
                  <w:marBottom w:val="240"/>
                  <w:divBdr>
                    <w:top w:val="none" w:sz="0" w:space="0" w:color="auto"/>
                    <w:left w:val="none" w:sz="0" w:space="0" w:color="auto"/>
                    <w:bottom w:val="none" w:sz="0" w:space="0" w:color="auto"/>
                    <w:right w:val="none" w:sz="0" w:space="0" w:color="auto"/>
                  </w:divBdr>
                </w:div>
              </w:divsChild>
            </w:div>
            <w:div w:id="424612740">
              <w:marLeft w:val="0"/>
              <w:marRight w:val="0"/>
              <w:marTop w:val="360"/>
              <w:marBottom w:val="0"/>
              <w:divBdr>
                <w:top w:val="none" w:sz="0" w:space="0" w:color="auto"/>
                <w:left w:val="none" w:sz="0" w:space="0" w:color="auto"/>
                <w:bottom w:val="none" w:sz="0" w:space="0" w:color="auto"/>
                <w:right w:val="none" w:sz="0" w:space="0" w:color="auto"/>
              </w:divBdr>
              <w:divsChild>
                <w:div w:id="701785644">
                  <w:marLeft w:val="720"/>
                  <w:marRight w:val="0"/>
                  <w:marTop w:val="0"/>
                  <w:marBottom w:val="0"/>
                  <w:divBdr>
                    <w:top w:val="none" w:sz="0" w:space="0" w:color="auto"/>
                    <w:left w:val="none" w:sz="0" w:space="0" w:color="auto"/>
                    <w:bottom w:val="none" w:sz="0" w:space="0" w:color="auto"/>
                    <w:right w:val="none" w:sz="0" w:space="0" w:color="auto"/>
                  </w:divBdr>
                </w:div>
                <w:div w:id="1415971942">
                  <w:marLeft w:val="720"/>
                  <w:marRight w:val="0"/>
                  <w:marTop w:val="0"/>
                  <w:marBottom w:val="0"/>
                  <w:divBdr>
                    <w:top w:val="none" w:sz="0" w:space="0" w:color="auto"/>
                    <w:left w:val="none" w:sz="0" w:space="0" w:color="auto"/>
                    <w:bottom w:val="none" w:sz="0" w:space="0" w:color="auto"/>
                    <w:right w:val="none" w:sz="0" w:space="0" w:color="auto"/>
                  </w:divBdr>
                </w:div>
                <w:div w:id="1449928485">
                  <w:marLeft w:val="720"/>
                  <w:marRight w:val="0"/>
                  <w:marTop w:val="0"/>
                  <w:marBottom w:val="0"/>
                  <w:divBdr>
                    <w:top w:val="none" w:sz="0" w:space="0" w:color="auto"/>
                    <w:left w:val="none" w:sz="0" w:space="0" w:color="auto"/>
                    <w:bottom w:val="none" w:sz="0" w:space="0" w:color="auto"/>
                    <w:right w:val="none" w:sz="0" w:space="0" w:color="auto"/>
                  </w:divBdr>
                </w:div>
                <w:div w:id="1530292845">
                  <w:marLeft w:val="0"/>
                  <w:marRight w:val="0"/>
                  <w:marTop w:val="0"/>
                  <w:marBottom w:val="0"/>
                  <w:divBdr>
                    <w:top w:val="none" w:sz="0" w:space="0" w:color="auto"/>
                    <w:left w:val="none" w:sz="0" w:space="0" w:color="auto"/>
                    <w:bottom w:val="none" w:sz="0" w:space="0" w:color="auto"/>
                    <w:right w:val="none" w:sz="0" w:space="0" w:color="auto"/>
                  </w:divBdr>
                </w:div>
                <w:div w:id="19094088">
                  <w:marLeft w:val="0"/>
                  <w:marRight w:val="0"/>
                  <w:marTop w:val="0"/>
                  <w:marBottom w:val="0"/>
                  <w:divBdr>
                    <w:top w:val="none" w:sz="0" w:space="0" w:color="auto"/>
                    <w:left w:val="none" w:sz="0" w:space="0" w:color="auto"/>
                    <w:bottom w:val="none" w:sz="0" w:space="0" w:color="auto"/>
                    <w:right w:val="none" w:sz="0" w:space="0" w:color="auto"/>
                  </w:divBdr>
                </w:div>
                <w:div w:id="340012125">
                  <w:marLeft w:val="0"/>
                  <w:marRight w:val="0"/>
                  <w:marTop w:val="0"/>
                  <w:marBottom w:val="0"/>
                  <w:divBdr>
                    <w:top w:val="none" w:sz="0" w:space="0" w:color="auto"/>
                    <w:left w:val="none" w:sz="0" w:space="0" w:color="auto"/>
                    <w:bottom w:val="none" w:sz="0" w:space="0" w:color="auto"/>
                    <w:right w:val="none" w:sz="0" w:space="0" w:color="auto"/>
                  </w:divBdr>
                </w:div>
                <w:div w:id="1888838707">
                  <w:marLeft w:val="0"/>
                  <w:marRight w:val="0"/>
                  <w:marTop w:val="0"/>
                  <w:marBottom w:val="0"/>
                  <w:divBdr>
                    <w:top w:val="none" w:sz="0" w:space="0" w:color="auto"/>
                    <w:left w:val="none" w:sz="0" w:space="0" w:color="auto"/>
                    <w:bottom w:val="none" w:sz="0" w:space="0" w:color="auto"/>
                    <w:right w:val="none" w:sz="0" w:space="0" w:color="auto"/>
                  </w:divBdr>
                </w:div>
                <w:div w:id="330304778">
                  <w:marLeft w:val="0"/>
                  <w:marRight w:val="0"/>
                  <w:marTop w:val="0"/>
                  <w:marBottom w:val="0"/>
                  <w:divBdr>
                    <w:top w:val="none" w:sz="0" w:space="0" w:color="auto"/>
                    <w:left w:val="none" w:sz="0" w:space="0" w:color="auto"/>
                    <w:bottom w:val="none" w:sz="0" w:space="0" w:color="auto"/>
                    <w:right w:val="none" w:sz="0" w:space="0" w:color="auto"/>
                  </w:divBdr>
                </w:div>
                <w:div w:id="984434361">
                  <w:marLeft w:val="0"/>
                  <w:marRight w:val="0"/>
                  <w:marTop w:val="0"/>
                  <w:marBottom w:val="0"/>
                  <w:divBdr>
                    <w:top w:val="none" w:sz="0" w:space="0" w:color="auto"/>
                    <w:left w:val="none" w:sz="0" w:space="0" w:color="auto"/>
                    <w:bottom w:val="none" w:sz="0" w:space="0" w:color="auto"/>
                    <w:right w:val="none" w:sz="0" w:space="0" w:color="auto"/>
                  </w:divBdr>
                </w:div>
                <w:div w:id="1219822946">
                  <w:marLeft w:val="0"/>
                  <w:marRight w:val="0"/>
                  <w:marTop w:val="0"/>
                  <w:marBottom w:val="0"/>
                  <w:divBdr>
                    <w:top w:val="none" w:sz="0" w:space="0" w:color="auto"/>
                    <w:left w:val="none" w:sz="0" w:space="0" w:color="auto"/>
                    <w:bottom w:val="none" w:sz="0" w:space="0" w:color="auto"/>
                    <w:right w:val="none" w:sz="0" w:space="0" w:color="auto"/>
                  </w:divBdr>
                </w:div>
              </w:divsChild>
            </w:div>
            <w:div w:id="939601326">
              <w:marLeft w:val="0"/>
              <w:marRight w:val="0"/>
              <w:marTop w:val="0"/>
              <w:marBottom w:val="240"/>
              <w:divBdr>
                <w:top w:val="none" w:sz="0" w:space="0" w:color="auto"/>
                <w:left w:val="none" w:sz="0" w:space="0" w:color="auto"/>
                <w:bottom w:val="none" w:sz="0" w:space="0" w:color="auto"/>
                <w:right w:val="none" w:sz="0" w:space="0" w:color="auto"/>
              </w:divBdr>
              <w:divsChild>
                <w:div w:id="1167983844">
                  <w:marLeft w:val="0"/>
                  <w:marRight w:val="0"/>
                  <w:marTop w:val="0"/>
                  <w:marBottom w:val="240"/>
                  <w:divBdr>
                    <w:top w:val="none" w:sz="0" w:space="0" w:color="auto"/>
                    <w:left w:val="none" w:sz="0" w:space="0" w:color="auto"/>
                    <w:bottom w:val="none" w:sz="0" w:space="0" w:color="auto"/>
                    <w:right w:val="none" w:sz="0" w:space="0" w:color="auto"/>
                  </w:divBdr>
                </w:div>
              </w:divsChild>
            </w:div>
            <w:div w:id="861865933">
              <w:marLeft w:val="0"/>
              <w:marRight w:val="0"/>
              <w:marTop w:val="360"/>
              <w:marBottom w:val="0"/>
              <w:divBdr>
                <w:top w:val="none" w:sz="0" w:space="0" w:color="auto"/>
                <w:left w:val="none" w:sz="0" w:space="0" w:color="auto"/>
                <w:bottom w:val="none" w:sz="0" w:space="0" w:color="auto"/>
                <w:right w:val="none" w:sz="0" w:space="0" w:color="auto"/>
              </w:divBdr>
              <w:divsChild>
                <w:div w:id="76024135">
                  <w:marLeft w:val="0"/>
                  <w:marRight w:val="0"/>
                  <w:marTop w:val="0"/>
                  <w:marBottom w:val="0"/>
                  <w:divBdr>
                    <w:top w:val="none" w:sz="0" w:space="0" w:color="auto"/>
                    <w:left w:val="none" w:sz="0" w:space="0" w:color="auto"/>
                    <w:bottom w:val="none" w:sz="0" w:space="0" w:color="auto"/>
                    <w:right w:val="none" w:sz="0" w:space="0" w:color="auto"/>
                  </w:divBdr>
                </w:div>
                <w:div w:id="1868835575">
                  <w:marLeft w:val="0"/>
                  <w:marRight w:val="0"/>
                  <w:marTop w:val="0"/>
                  <w:marBottom w:val="0"/>
                  <w:divBdr>
                    <w:top w:val="none" w:sz="0" w:space="0" w:color="auto"/>
                    <w:left w:val="none" w:sz="0" w:space="0" w:color="auto"/>
                    <w:bottom w:val="none" w:sz="0" w:space="0" w:color="auto"/>
                    <w:right w:val="none" w:sz="0" w:space="0" w:color="auto"/>
                  </w:divBdr>
                </w:div>
                <w:div w:id="1154563555">
                  <w:marLeft w:val="0"/>
                  <w:marRight w:val="0"/>
                  <w:marTop w:val="0"/>
                  <w:marBottom w:val="0"/>
                  <w:divBdr>
                    <w:top w:val="none" w:sz="0" w:space="0" w:color="auto"/>
                    <w:left w:val="none" w:sz="0" w:space="0" w:color="auto"/>
                    <w:bottom w:val="none" w:sz="0" w:space="0" w:color="auto"/>
                    <w:right w:val="none" w:sz="0" w:space="0" w:color="auto"/>
                  </w:divBdr>
                  <w:divsChild>
                    <w:div w:id="1796485046">
                      <w:marLeft w:val="720"/>
                      <w:marRight w:val="0"/>
                      <w:marTop w:val="0"/>
                      <w:marBottom w:val="0"/>
                      <w:divBdr>
                        <w:top w:val="none" w:sz="0" w:space="0" w:color="auto"/>
                        <w:left w:val="none" w:sz="0" w:space="0" w:color="auto"/>
                        <w:bottom w:val="none" w:sz="0" w:space="0" w:color="auto"/>
                        <w:right w:val="none" w:sz="0" w:space="0" w:color="auto"/>
                      </w:divBdr>
                    </w:div>
                    <w:div w:id="1589777763">
                      <w:marLeft w:val="720"/>
                      <w:marRight w:val="0"/>
                      <w:marTop w:val="0"/>
                      <w:marBottom w:val="0"/>
                      <w:divBdr>
                        <w:top w:val="none" w:sz="0" w:space="0" w:color="auto"/>
                        <w:left w:val="none" w:sz="0" w:space="0" w:color="auto"/>
                        <w:bottom w:val="none" w:sz="0" w:space="0" w:color="auto"/>
                        <w:right w:val="none" w:sz="0" w:space="0" w:color="auto"/>
                      </w:divBdr>
                    </w:div>
                    <w:div w:id="2018579546">
                      <w:marLeft w:val="720"/>
                      <w:marRight w:val="0"/>
                      <w:marTop w:val="0"/>
                      <w:marBottom w:val="0"/>
                      <w:divBdr>
                        <w:top w:val="none" w:sz="0" w:space="0" w:color="auto"/>
                        <w:left w:val="none" w:sz="0" w:space="0" w:color="auto"/>
                        <w:bottom w:val="none" w:sz="0" w:space="0" w:color="auto"/>
                        <w:right w:val="none" w:sz="0" w:space="0" w:color="auto"/>
                      </w:divBdr>
                    </w:div>
                  </w:divsChild>
                </w:div>
                <w:div w:id="1155224295">
                  <w:marLeft w:val="0"/>
                  <w:marRight w:val="0"/>
                  <w:marTop w:val="0"/>
                  <w:marBottom w:val="0"/>
                  <w:divBdr>
                    <w:top w:val="none" w:sz="0" w:space="0" w:color="auto"/>
                    <w:left w:val="none" w:sz="0" w:space="0" w:color="auto"/>
                    <w:bottom w:val="none" w:sz="0" w:space="0" w:color="auto"/>
                    <w:right w:val="none" w:sz="0" w:space="0" w:color="auto"/>
                  </w:divBdr>
                </w:div>
                <w:div w:id="280066121">
                  <w:marLeft w:val="0"/>
                  <w:marRight w:val="0"/>
                  <w:marTop w:val="0"/>
                  <w:marBottom w:val="0"/>
                  <w:divBdr>
                    <w:top w:val="none" w:sz="0" w:space="0" w:color="auto"/>
                    <w:left w:val="none" w:sz="0" w:space="0" w:color="auto"/>
                    <w:bottom w:val="none" w:sz="0" w:space="0" w:color="auto"/>
                    <w:right w:val="none" w:sz="0" w:space="0" w:color="auto"/>
                  </w:divBdr>
                </w:div>
                <w:div w:id="1416702033">
                  <w:marLeft w:val="0"/>
                  <w:marRight w:val="0"/>
                  <w:marTop w:val="0"/>
                  <w:marBottom w:val="0"/>
                  <w:divBdr>
                    <w:top w:val="none" w:sz="0" w:space="0" w:color="auto"/>
                    <w:left w:val="none" w:sz="0" w:space="0" w:color="auto"/>
                    <w:bottom w:val="none" w:sz="0" w:space="0" w:color="auto"/>
                    <w:right w:val="none" w:sz="0" w:space="0" w:color="auto"/>
                  </w:divBdr>
                  <w:divsChild>
                    <w:div w:id="840923967">
                      <w:marLeft w:val="720"/>
                      <w:marRight w:val="0"/>
                      <w:marTop w:val="0"/>
                      <w:marBottom w:val="0"/>
                      <w:divBdr>
                        <w:top w:val="none" w:sz="0" w:space="0" w:color="auto"/>
                        <w:left w:val="none" w:sz="0" w:space="0" w:color="auto"/>
                        <w:bottom w:val="none" w:sz="0" w:space="0" w:color="auto"/>
                        <w:right w:val="none" w:sz="0" w:space="0" w:color="auto"/>
                      </w:divBdr>
                    </w:div>
                    <w:div w:id="1483498178">
                      <w:marLeft w:val="720"/>
                      <w:marRight w:val="0"/>
                      <w:marTop w:val="0"/>
                      <w:marBottom w:val="0"/>
                      <w:divBdr>
                        <w:top w:val="none" w:sz="0" w:space="0" w:color="auto"/>
                        <w:left w:val="none" w:sz="0" w:space="0" w:color="auto"/>
                        <w:bottom w:val="none" w:sz="0" w:space="0" w:color="auto"/>
                        <w:right w:val="none" w:sz="0" w:space="0" w:color="auto"/>
                      </w:divBdr>
                    </w:div>
                    <w:div w:id="1659579627">
                      <w:marLeft w:val="720"/>
                      <w:marRight w:val="0"/>
                      <w:marTop w:val="0"/>
                      <w:marBottom w:val="0"/>
                      <w:divBdr>
                        <w:top w:val="none" w:sz="0" w:space="0" w:color="auto"/>
                        <w:left w:val="none" w:sz="0" w:space="0" w:color="auto"/>
                        <w:bottom w:val="none" w:sz="0" w:space="0" w:color="auto"/>
                        <w:right w:val="none" w:sz="0" w:space="0" w:color="auto"/>
                      </w:divBdr>
                    </w:div>
                  </w:divsChild>
                </w:div>
                <w:div w:id="892547065">
                  <w:marLeft w:val="0"/>
                  <w:marRight w:val="0"/>
                  <w:marTop w:val="0"/>
                  <w:marBottom w:val="0"/>
                  <w:divBdr>
                    <w:top w:val="none" w:sz="0" w:space="0" w:color="auto"/>
                    <w:left w:val="none" w:sz="0" w:space="0" w:color="auto"/>
                    <w:bottom w:val="none" w:sz="0" w:space="0" w:color="auto"/>
                    <w:right w:val="none" w:sz="0" w:space="0" w:color="auto"/>
                  </w:divBdr>
                </w:div>
                <w:div w:id="92630866">
                  <w:marLeft w:val="0"/>
                  <w:marRight w:val="0"/>
                  <w:marTop w:val="0"/>
                  <w:marBottom w:val="0"/>
                  <w:divBdr>
                    <w:top w:val="none" w:sz="0" w:space="0" w:color="auto"/>
                    <w:left w:val="none" w:sz="0" w:space="0" w:color="auto"/>
                    <w:bottom w:val="none" w:sz="0" w:space="0" w:color="auto"/>
                    <w:right w:val="none" w:sz="0" w:space="0" w:color="auto"/>
                  </w:divBdr>
                </w:div>
              </w:divsChild>
            </w:div>
            <w:div w:id="1828132945">
              <w:marLeft w:val="0"/>
              <w:marRight w:val="0"/>
              <w:marTop w:val="360"/>
              <w:marBottom w:val="0"/>
              <w:divBdr>
                <w:top w:val="none" w:sz="0" w:space="0" w:color="auto"/>
                <w:left w:val="none" w:sz="0" w:space="0" w:color="auto"/>
                <w:bottom w:val="none" w:sz="0" w:space="0" w:color="auto"/>
                <w:right w:val="none" w:sz="0" w:space="0" w:color="auto"/>
              </w:divBdr>
              <w:divsChild>
                <w:div w:id="1213693360">
                  <w:marLeft w:val="0"/>
                  <w:marRight w:val="0"/>
                  <w:marTop w:val="0"/>
                  <w:marBottom w:val="0"/>
                  <w:divBdr>
                    <w:top w:val="none" w:sz="0" w:space="0" w:color="auto"/>
                    <w:left w:val="none" w:sz="0" w:space="0" w:color="auto"/>
                    <w:bottom w:val="none" w:sz="0" w:space="0" w:color="auto"/>
                    <w:right w:val="none" w:sz="0" w:space="0" w:color="auto"/>
                  </w:divBdr>
                </w:div>
                <w:div w:id="147333789">
                  <w:marLeft w:val="0"/>
                  <w:marRight w:val="0"/>
                  <w:marTop w:val="0"/>
                  <w:marBottom w:val="0"/>
                  <w:divBdr>
                    <w:top w:val="none" w:sz="0" w:space="0" w:color="auto"/>
                    <w:left w:val="none" w:sz="0" w:space="0" w:color="auto"/>
                    <w:bottom w:val="none" w:sz="0" w:space="0" w:color="auto"/>
                    <w:right w:val="none" w:sz="0" w:space="0" w:color="auto"/>
                  </w:divBdr>
                </w:div>
                <w:div w:id="2138133842">
                  <w:marLeft w:val="0"/>
                  <w:marRight w:val="0"/>
                  <w:marTop w:val="0"/>
                  <w:marBottom w:val="0"/>
                  <w:divBdr>
                    <w:top w:val="none" w:sz="0" w:space="0" w:color="auto"/>
                    <w:left w:val="none" w:sz="0" w:space="0" w:color="auto"/>
                    <w:bottom w:val="none" w:sz="0" w:space="0" w:color="auto"/>
                    <w:right w:val="none" w:sz="0" w:space="0" w:color="auto"/>
                  </w:divBdr>
                </w:div>
                <w:div w:id="520168336">
                  <w:marLeft w:val="0"/>
                  <w:marRight w:val="0"/>
                  <w:marTop w:val="0"/>
                  <w:marBottom w:val="0"/>
                  <w:divBdr>
                    <w:top w:val="none" w:sz="0" w:space="0" w:color="auto"/>
                    <w:left w:val="none" w:sz="0" w:space="0" w:color="auto"/>
                    <w:bottom w:val="none" w:sz="0" w:space="0" w:color="auto"/>
                    <w:right w:val="none" w:sz="0" w:space="0" w:color="auto"/>
                  </w:divBdr>
                  <w:divsChild>
                    <w:div w:id="1363676101">
                      <w:marLeft w:val="720"/>
                      <w:marRight w:val="0"/>
                      <w:marTop w:val="0"/>
                      <w:marBottom w:val="0"/>
                      <w:divBdr>
                        <w:top w:val="none" w:sz="0" w:space="0" w:color="auto"/>
                        <w:left w:val="none" w:sz="0" w:space="0" w:color="auto"/>
                        <w:bottom w:val="none" w:sz="0" w:space="0" w:color="auto"/>
                        <w:right w:val="none" w:sz="0" w:space="0" w:color="auto"/>
                      </w:divBdr>
                    </w:div>
                    <w:div w:id="101077169">
                      <w:marLeft w:val="720"/>
                      <w:marRight w:val="0"/>
                      <w:marTop w:val="0"/>
                      <w:marBottom w:val="0"/>
                      <w:divBdr>
                        <w:top w:val="none" w:sz="0" w:space="0" w:color="auto"/>
                        <w:left w:val="none" w:sz="0" w:space="0" w:color="auto"/>
                        <w:bottom w:val="none" w:sz="0" w:space="0" w:color="auto"/>
                        <w:right w:val="none" w:sz="0" w:space="0" w:color="auto"/>
                      </w:divBdr>
                    </w:div>
                    <w:div w:id="1039477945">
                      <w:marLeft w:val="720"/>
                      <w:marRight w:val="0"/>
                      <w:marTop w:val="0"/>
                      <w:marBottom w:val="0"/>
                      <w:divBdr>
                        <w:top w:val="none" w:sz="0" w:space="0" w:color="auto"/>
                        <w:left w:val="none" w:sz="0" w:space="0" w:color="auto"/>
                        <w:bottom w:val="none" w:sz="0" w:space="0" w:color="auto"/>
                        <w:right w:val="none" w:sz="0" w:space="0" w:color="auto"/>
                      </w:divBdr>
                    </w:div>
                    <w:div w:id="124441013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587036215">
              <w:marLeft w:val="0"/>
              <w:marRight w:val="0"/>
              <w:marTop w:val="0"/>
              <w:marBottom w:val="240"/>
              <w:divBdr>
                <w:top w:val="none" w:sz="0" w:space="0" w:color="auto"/>
                <w:left w:val="none" w:sz="0" w:space="0" w:color="auto"/>
                <w:bottom w:val="none" w:sz="0" w:space="0" w:color="auto"/>
                <w:right w:val="none" w:sz="0" w:space="0" w:color="auto"/>
              </w:divBdr>
              <w:divsChild>
                <w:div w:id="1609462930">
                  <w:marLeft w:val="0"/>
                  <w:marRight w:val="0"/>
                  <w:marTop w:val="0"/>
                  <w:marBottom w:val="240"/>
                  <w:divBdr>
                    <w:top w:val="none" w:sz="0" w:space="0" w:color="auto"/>
                    <w:left w:val="none" w:sz="0" w:space="0" w:color="auto"/>
                    <w:bottom w:val="none" w:sz="0" w:space="0" w:color="auto"/>
                    <w:right w:val="none" w:sz="0" w:space="0" w:color="auto"/>
                  </w:divBdr>
                </w:div>
              </w:divsChild>
            </w:div>
            <w:div w:id="1125998864">
              <w:marLeft w:val="0"/>
              <w:marRight w:val="0"/>
              <w:marTop w:val="360"/>
              <w:marBottom w:val="0"/>
              <w:divBdr>
                <w:top w:val="none" w:sz="0" w:space="0" w:color="auto"/>
                <w:left w:val="none" w:sz="0" w:space="0" w:color="auto"/>
                <w:bottom w:val="none" w:sz="0" w:space="0" w:color="auto"/>
                <w:right w:val="none" w:sz="0" w:space="0" w:color="auto"/>
              </w:divBdr>
              <w:divsChild>
                <w:div w:id="1327630852">
                  <w:marLeft w:val="0"/>
                  <w:marRight w:val="0"/>
                  <w:marTop w:val="0"/>
                  <w:marBottom w:val="0"/>
                  <w:divBdr>
                    <w:top w:val="none" w:sz="0" w:space="0" w:color="auto"/>
                    <w:left w:val="none" w:sz="0" w:space="0" w:color="auto"/>
                    <w:bottom w:val="none" w:sz="0" w:space="0" w:color="auto"/>
                    <w:right w:val="none" w:sz="0" w:space="0" w:color="auto"/>
                  </w:divBdr>
                </w:div>
              </w:divsChild>
            </w:div>
            <w:div w:id="1196894195">
              <w:marLeft w:val="0"/>
              <w:marRight w:val="0"/>
              <w:marTop w:val="360"/>
              <w:marBottom w:val="0"/>
              <w:divBdr>
                <w:top w:val="none" w:sz="0" w:space="0" w:color="auto"/>
                <w:left w:val="none" w:sz="0" w:space="0" w:color="auto"/>
                <w:bottom w:val="none" w:sz="0" w:space="0" w:color="auto"/>
                <w:right w:val="none" w:sz="0" w:space="0" w:color="auto"/>
              </w:divBdr>
              <w:divsChild>
                <w:div w:id="1081217491">
                  <w:marLeft w:val="720"/>
                  <w:marRight w:val="0"/>
                  <w:marTop w:val="0"/>
                  <w:marBottom w:val="0"/>
                  <w:divBdr>
                    <w:top w:val="none" w:sz="0" w:space="0" w:color="auto"/>
                    <w:left w:val="none" w:sz="0" w:space="0" w:color="auto"/>
                    <w:bottom w:val="none" w:sz="0" w:space="0" w:color="auto"/>
                    <w:right w:val="none" w:sz="0" w:space="0" w:color="auto"/>
                  </w:divBdr>
                </w:div>
                <w:div w:id="1468275851">
                  <w:marLeft w:val="720"/>
                  <w:marRight w:val="0"/>
                  <w:marTop w:val="0"/>
                  <w:marBottom w:val="0"/>
                  <w:divBdr>
                    <w:top w:val="none" w:sz="0" w:space="0" w:color="auto"/>
                    <w:left w:val="none" w:sz="0" w:space="0" w:color="auto"/>
                    <w:bottom w:val="none" w:sz="0" w:space="0" w:color="auto"/>
                    <w:right w:val="none" w:sz="0" w:space="0" w:color="auto"/>
                  </w:divBdr>
                </w:div>
                <w:div w:id="483819042">
                  <w:marLeft w:val="720"/>
                  <w:marRight w:val="0"/>
                  <w:marTop w:val="0"/>
                  <w:marBottom w:val="0"/>
                  <w:divBdr>
                    <w:top w:val="none" w:sz="0" w:space="0" w:color="auto"/>
                    <w:left w:val="none" w:sz="0" w:space="0" w:color="auto"/>
                    <w:bottom w:val="none" w:sz="0" w:space="0" w:color="auto"/>
                    <w:right w:val="none" w:sz="0" w:space="0" w:color="auto"/>
                  </w:divBdr>
                </w:div>
                <w:div w:id="36974681">
                  <w:marLeft w:val="720"/>
                  <w:marRight w:val="0"/>
                  <w:marTop w:val="0"/>
                  <w:marBottom w:val="0"/>
                  <w:divBdr>
                    <w:top w:val="none" w:sz="0" w:space="0" w:color="auto"/>
                    <w:left w:val="none" w:sz="0" w:space="0" w:color="auto"/>
                    <w:bottom w:val="none" w:sz="0" w:space="0" w:color="auto"/>
                    <w:right w:val="none" w:sz="0" w:space="0" w:color="auto"/>
                  </w:divBdr>
                </w:div>
                <w:div w:id="1526212092">
                  <w:marLeft w:val="720"/>
                  <w:marRight w:val="0"/>
                  <w:marTop w:val="0"/>
                  <w:marBottom w:val="0"/>
                  <w:divBdr>
                    <w:top w:val="none" w:sz="0" w:space="0" w:color="auto"/>
                    <w:left w:val="none" w:sz="0" w:space="0" w:color="auto"/>
                    <w:bottom w:val="none" w:sz="0" w:space="0" w:color="auto"/>
                    <w:right w:val="none" w:sz="0" w:space="0" w:color="auto"/>
                  </w:divBdr>
                </w:div>
                <w:div w:id="1209687752">
                  <w:marLeft w:val="0"/>
                  <w:marRight w:val="0"/>
                  <w:marTop w:val="0"/>
                  <w:marBottom w:val="0"/>
                  <w:divBdr>
                    <w:top w:val="none" w:sz="0" w:space="0" w:color="auto"/>
                    <w:left w:val="none" w:sz="0" w:space="0" w:color="auto"/>
                    <w:bottom w:val="none" w:sz="0" w:space="0" w:color="auto"/>
                    <w:right w:val="none" w:sz="0" w:space="0" w:color="auto"/>
                  </w:divBdr>
                </w:div>
              </w:divsChild>
            </w:div>
            <w:div w:id="164982361">
              <w:marLeft w:val="0"/>
              <w:marRight w:val="0"/>
              <w:marTop w:val="360"/>
              <w:marBottom w:val="0"/>
              <w:divBdr>
                <w:top w:val="none" w:sz="0" w:space="0" w:color="auto"/>
                <w:left w:val="none" w:sz="0" w:space="0" w:color="auto"/>
                <w:bottom w:val="none" w:sz="0" w:space="0" w:color="auto"/>
                <w:right w:val="none" w:sz="0" w:space="0" w:color="auto"/>
              </w:divBdr>
              <w:divsChild>
                <w:div w:id="1019967612">
                  <w:marLeft w:val="0"/>
                  <w:marRight w:val="0"/>
                  <w:marTop w:val="0"/>
                  <w:marBottom w:val="0"/>
                  <w:divBdr>
                    <w:top w:val="none" w:sz="0" w:space="0" w:color="auto"/>
                    <w:left w:val="none" w:sz="0" w:space="0" w:color="auto"/>
                    <w:bottom w:val="none" w:sz="0" w:space="0" w:color="auto"/>
                    <w:right w:val="none" w:sz="0" w:space="0" w:color="auto"/>
                  </w:divBdr>
                  <w:divsChild>
                    <w:div w:id="879391790">
                      <w:marLeft w:val="720"/>
                      <w:marRight w:val="0"/>
                      <w:marTop w:val="0"/>
                      <w:marBottom w:val="0"/>
                      <w:divBdr>
                        <w:top w:val="none" w:sz="0" w:space="0" w:color="auto"/>
                        <w:left w:val="none" w:sz="0" w:space="0" w:color="auto"/>
                        <w:bottom w:val="none" w:sz="0" w:space="0" w:color="auto"/>
                        <w:right w:val="none" w:sz="0" w:space="0" w:color="auto"/>
                      </w:divBdr>
                    </w:div>
                    <w:div w:id="1168792380">
                      <w:marLeft w:val="720"/>
                      <w:marRight w:val="0"/>
                      <w:marTop w:val="0"/>
                      <w:marBottom w:val="0"/>
                      <w:divBdr>
                        <w:top w:val="none" w:sz="0" w:space="0" w:color="auto"/>
                        <w:left w:val="none" w:sz="0" w:space="0" w:color="auto"/>
                        <w:bottom w:val="none" w:sz="0" w:space="0" w:color="auto"/>
                        <w:right w:val="none" w:sz="0" w:space="0" w:color="auto"/>
                      </w:divBdr>
                    </w:div>
                  </w:divsChild>
                </w:div>
                <w:div w:id="1534802145">
                  <w:marLeft w:val="0"/>
                  <w:marRight w:val="0"/>
                  <w:marTop w:val="0"/>
                  <w:marBottom w:val="0"/>
                  <w:divBdr>
                    <w:top w:val="none" w:sz="0" w:space="0" w:color="auto"/>
                    <w:left w:val="none" w:sz="0" w:space="0" w:color="auto"/>
                    <w:bottom w:val="none" w:sz="0" w:space="0" w:color="auto"/>
                    <w:right w:val="none" w:sz="0" w:space="0" w:color="auto"/>
                  </w:divBdr>
                </w:div>
                <w:div w:id="1493718993">
                  <w:marLeft w:val="0"/>
                  <w:marRight w:val="0"/>
                  <w:marTop w:val="0"/>
                  <w:marBottom w:val="0"/>
                  <w:divBdr>
                    <w:top w:val="none" w:sz="0" w:space="0" w:color="auto"/>
                    <w:left w:val="none" w:sz="0" w:space="0" w:color="auto"/>
                    <w:bottom w:val="none" w:sz="0" w:space="0" w:color="auto"/>
                    <w:right w:val="none" w:sz="0" w:space="0" w:color="auto"/>
                  </w:divBdr>
                  <w:divsChild>
                    <w:div w:id="655763374">
                      <w:marLeft w:val="720"/>
                      <w:marRight w:val="0"/>
                      <w:marTop w:val="0"/>
                      <w:marBottom w:val="0"/>
                      <w:divBdr>
                        <w:top w:val="none" w:sz="0" w:space="0" w:color="auto"/>
                        <w:left w:val="none" w:sz="0" w:space="0" w:color="auto"/>
                        <w:bottom w:val="none" w:sz="0" w:space="0" w:color="auto"/>
                        <w:right w:val="none" w:sz="0" w:space="0" w:color="auto"/>
                      </w:divBdr>
                    </w:div>
                    <w:div w:id="1180893814">
                      <w:marLeft w:val="720"/>
                      <w:marRight w:val="0"/>
                      <w:marTop w:val="0"/>
                      <w:marBottom w:val="0"/>
                      <w:divBdr>
                        <w:top w:val="none" w:sz="0" w:space="0" w:color="auto"/>
                        <w:left w:val="none" w:sz="0" w:space="0" w:color="auto"/>
                        <w:bottom w:val="none" w:sz="0" w:space="0" w:color="auto"/>
                        <w:right w:val="none" w:sz="0" w:space="0" w:color="auto"/>
                      </w:divBdr>
                    </w:div>
                    <w:div w:id="1828668874">
                      <w:marLeft w:val="720"/>
                      <w:marRight w:val="0"/>
                      <w:marTop w:val="0"/>
                      <w:marBottom w:val="0"/>
                      <w:divBdr>
                        <w:top w:val="none" w:sz="0" w:space="0" w:color="auto"/>
                        <w:left w:val="none" w:sz="0" w:space="0" w:color="auto"/>
                        <w:bottom w:val="none" w:sz="0" w:space="0" w:color="auto"/>
                        <w:right w:val="none" w:sz="0" w:space="0" w:color="auto"/>
                      </w:divBdr>
                    </w:div>
                    <w:div w:id="2131049245">
                      <w:marLeft w:val="720"/>
                      <w:marRight w:val="0"/>
                      <w:marTop w:val="0"/>
                      <w:marBottom w:val="0"/>
                      <w:divBdr>
                        <w:top w:val="none" w:sz="0" w:space="0" w:color="auto"/>
                        <w:left w:val="none" w:sz="0" w:space="0" w:color="auto"/>
                        <w:bottom w:val="none" w:sz="0" w:space="0" w:color="auto"/>
                        <w:right w:val="none" w:sz="0" w:space="0" w:color="auto"/>
                      </w:divBdr>
                    </w:div>
                    <w:div w:id="1876383372">
                      <w:marLeft w:val="720"/>
                      <w:marRight w:val="0"/>
                      <w:marTop w:val="0"/>
                      <w:marBottom w:val="0"/>
                      <w:divBdr>
                        <w:top w:val="none" w:sz="0" w:space="0" w:color="auto"/>
                        <w:left w:val="none" w:sz="0" w:space="0" w:color="auto"/>
                        <w:bottom w:val="none" w:sz="0" w:space="0" w:color="auto"/>
                        <w:right w:val="none" w:sz="0" w:space="0" w:color="auto"/>
                      </w:divBdr>
                    </w:div>
                  </w:divsChild>
                </w:div>
                <w:div w:id="104737895">
                  <w:marLeft w:val="0"/>
                  <w:marRight w:val="0"/>
                  <w:marTop w:val="0"/>
                  <w:marBottom w:val="0"/>
                  <w:divBdr>
                    <w:top w:val="none" w:sz="0" w:space="0" w:color="auto"/>
                    <w:left w:val="none" w:sz="0" w:space="0" w:color="auto"/>
                    <w:bottom w:val="none" w:sz="0" w:space="0" w:color="auto"/>
                    <w:right w:val="none" w:sz="0" w:space="0" w:color="auto"/>
                  </w:divBdr>
                </w:div>
              </w:divsChild>
            </w:div>
            <w:div w:id="843859290">
              <w:marLeft w:val="0"/>
              <w:marRight w:val="0"/>
              <w:marTop w:val="0"/>
              <w:marBottom w:val="240"/>
              <w:divBdr>
                <w:top w:val="none" w:sz="0" w:space="0" w:color="auto"/>
                <w:left w:val="none" w:sz="0" w:space="0" w:color="auto"/>
                <w:bottom w:val="none" w:sz="0" w:space="0" w:color="auto"/>
                <w:right w:val="none" w:sz="0" w:space="0" w:color="auto"/>
              </w:divBdr>
              <w:divsChild>
                <w:div w:id="1708606176">
                  <w:marLeft w:val="0"/>
                  <w:marRight w:val="0"/>
                  <w:marTop w:val="0"/>
                  <w:marBottom w:val="240"/>
                  <w:divBdr>
                    <w:top w:val="none" w:sz="0" w:space="0" w:color="auto"/>
                    <w:left w:val="none" w:sz="0" w:space="0" w:color="auto"/>
                    <w:bottom w:val="none" w:sz="0" w:space="0" w:color="auto"/>
                    <w:right w:val="none" w:sz="0" w:space="0" w:color="auto"/>
                  </w:divBdr>
                </w:div>
              </w:divsChild>
            </w:div>
            <w:div w:id="728310640">
              <w:marLeft w:val="0"/>
              <w:marRight w:val="0"/>
              <w:marTop w:val="0"/>
              <w:marBottom w:val="240"/>
              <w:divBdr>
                <w:top w:val="none" w:sz="0" w:space="0" w:color="auto"/>
                <w:left w:val="none" w:sz="0" w:space="0" w:color="auto"/>
                <w:bottom w:val="none" w:sz="0" w:space="0" w:color="auto"/>
                <w:right w:val="none" w:sz="0" w:space="0" w:color="auto"/>
              </w:divBdr>
              <w:divsChild>
                <w:div w:id="617487229">
                  <w:marLeft w:val="0"/>
                  <w:marRight w:val="0"/>
                  <w:marTop w:val="0"/>
                  <w:marBottom w:val="240"/>
                  <w:divBdr>
                    <w:top w:val="none" w:sz="0" w:space="0" w:color="auto"/>
                    <w:left w:val="none" w:sz="0" w:space="0" w:color="auto"/>
                    <w:bottom w:val="none" w:sz="0" w:space="0" w:color="auto"/>
                    <w:right w:val="none" w:sz="0" w:space="0" w:color="auto"/>
                  </w:divBdr>
                </w:div>
              </w:divsChild>
            </w:div>
            <w:div w:id="779838275">
              <w:marLeft w:val="0"/>
              <w:marRight w:val="0"/>
              <w:marTop w:val="360"/>
              <w:marBottom w:val="0"/>
              <w:divBdr>
                <w:top w:val="none" w:sz="0" w:space="0" w:color="auto"/>
                <w:left w:val="none" w:sz="0" w:space="0" w:color="auto"/>
                <w:bottom w:val="none" w:sz="0" w:space="0" w:color="auto"/>
                <w:right w:val="none" w:sz="0" w:space="0" w:color="auto"/>
              </w:divBdr>
              <w:divsChild>
                <w:div w:id="616840107">
                  <w:marLeft w:val="720"/>
                  <w:marRight w:val="0"/>
                  <w:marTop w:val="0"/>
                  <w:marBottom w:val="0"/>
                  <w:divBdr>
                    <w:top w:val="none" w:sz="0" w:space="0" w:color="auto"/>
                    <w:left w:val="none" w:sz="0" w:space="0" w:color="auto"/>
                    <w:bottom w:val="none" w:sz="0" w:space="0" w:color="auto"/>
                    <w:right w:val="none" w:sz="0" w:space="0" w:color="auto"/>
                  </w:divBdr>
                </w:div>
                <w:div w:id="749087326">
                  <w:marLeft w:val="720"/>
                  <w:marRight w:val="0"/>
                  <w:marTop w:val="0"/>
                  <w:marBottom w:val="0"/>
                  <w:divBdr>
                    <w:top w:val="none" w:sz="0" w:space="0" w:color="auto"/>
                    <w:left w:val="none" w:sz="0" w:space="0" w:color="auto"/>
                    <w:bottom w:val="none" w:sz="0" w:space="0" w:color="auto"/>
                    <w:right w:val="none" w:sz="0" w:space="0" w:color="auto"/>
                  </w:divBdr>
                </w:div>
                <w:div w:id="1875918766">
                  <w:marLeft w:val="720"/>
                  <w:marRight w:val="0"/>
                  <w:marTop w:val="0"/>
                  <w:marBottom w:val="0"/>
                  <w:divBdr>
                    <w:top w:val="none" w:sz="0" w:space="0" w:color="auto"/>
                    <w:left w:val="none" w:sz="0" w:space="0" w:color="auto"/>
                    <w:bottom w:val="none" w:sz="0" w:space="0" w:color="auto"/>
                    <w:right w:val="none" w:sz="0" w:space="0" w:color="auto"/>
                  </w:divBdr>
                </w:div>
                <w:div w:id="265890302">
                  <w:marLeft w:val="720"/>
                  <w:marRight w:val="0"/>
                  <w:marTop w:val="0"/>
                  <w:marBottom w:val="0"/>
                  <w:divBdr>
                    <w:top w:val="none" w:sz="0" w:space="0" w:color="auto"/>
                    <w:left w:val="none" w:sz="0" w:space="0" w:color="auto"/>
                    <w:bottom w:val="none" w:sz="0" w:space="0" w:color="auto"/>
                    <w:right w:val="none" w:sz="0" w:space="0" w:color="auto"/>
                  </w:divBdr>
                </w:div>
                <w:div w:id="38013651">
                  <w:marLeft w:val="720"/>
                  <w:marRight w:val="0"/>
                  <w:marTop w:val="0"/>
                  <w:marBottom w:val="0"/>
                  <w:divBdr>
                    <w:top w:val="none" w:sz="0" w:space="0" w:color="auto"/>
                    <w:left w:val="none" w:sz="0" w:space="0" w:color="auto"/>
                    <w:bottom w:val="none" w:sz="0" w:space="0" w:color="auto"/>
                    <w:right w:val="none" w:sz="0" w:space="0" w:color="auto"/>
                  </w:divBdr>
                </w:div>
                <w:div w:id="1050616579">
                  <w:marLeft w:val="720"/>
                  <w:marRight w:val="0"/>
                  <w:marTop w:val="0"/>
                  <w:marBottom w:val="0"/>
                  <w:divBdr>
                    <w:top w:val="none" w:sz="0" w:space="0" w:color="auto"/>
                    <w:left w:val="none" w:sz="0" w:space="0" w:color="auto"/>
                    <w:bottom w:val="none" w:sz="0" w:space="0" w:color="auto"/>
                    <w:right w:val="none" w:sz="0" w:space="0" w:color="auto"/>
                  </w:divBdr>
                </w:div>
              </w:divsChild>
            </w:div>
            <w:div w:id="1115176900">
              <w:marLeft w:val="0"/>
              <w:marRight w:val="0"/>
              <w:marTop w:val="360"/>
              <w:marBottom w:val="0"/>
              <w:divBdr>
                <w:top w:val="none" w:sz="0" w:space="0" w:color="auto"/>
                <w:left w:val="none" w:sz="0" w:space="0" w:color="auto"/>
                <w:bottom w:val="none" w:sz="0" w:space="0" w:color="auto"/>
                <w:right w:val="none" w:sz="0" w:space="0" w:color="auto"/>
              </w:divBdr>
              <w:divsChild>
                <w:div w:id="1898660094">
                  <w:marLeft w:val="0"/>
                  <w:marRight w:val="0"/>
                  <w:marTop w:val="0"/>
                  <w:marBottom w:val="0"/>
                  <w:divBdr>
                    <w:top w:val="none" w:sz="0" w:space="0" w:color="auto"/>
                    <w:left w:val="none" w:sz="0" w:space="0" w:color="auto"/>
                    <w:bottom w:val="none" w:sz="0" w:space="0" w:color="auto"/>
                    <w:right w:val="none" w:sz="0" w:space="0" w:color="auto"/>
                  </w:divBdr>
                  <w:divsChild>
                    <w:div w:id="887032335">
                      <w:marLeft w:val="720"/>
                      <w:marRight w:val="0"/>
                      <w:marTop w:val="0"/>
                      <w:marBottom w:val="0"/>
                      <w:divBdr>
                        <w:top w:val="none" w:sz="0" w:space="0" w:color="auto"/>
                        <w:left w:val="none" w:sz="0" w:space="0" w:color="auto"/>
                        <w:bottom w:val="none" w:sz="0" w:space="0" w:color="auto"/>
                        <w:right w:val="none" w:sz="0" w:space="0" w:color="auto"/>
                      </w:divBdr>
                    </w:div>
                    <w:div w:id="1596863691">
                      <w:marLeft w:val="720"/>
                      <w:marRight w:val="0"/>
                      <w:marTop w:val="0"/>
                      <w:marBottom w:val="0"/>
                      <w:divBdr>
                        <w:top w:val="none" w:sz="0" w:space="0" w:color="auto"/>
                        <w:left w:val="none" w:sz="0" w:space="0" w:color="auto"/>
                        <w:bottom w:val="none" w:sz="0" w:space="0" w:color="auto"/>
                        <w:right w:val="none" w:sz="0" w:space="0" w:color="auto"/>
                      </w:divBdr>
                    </w:div>
                    <w:div w:id="1989744610">
                      <w:marLeft w:val="720"/>
                      <w:marRight w:val="0"/>
                      <w:marTop w:val="0"/>
                      <w:marBottom w:val="0"/>
                      <w:divBdr>
                        <w:top w:val="none" w:sz="0" w:space="0" w:color="auto"/>
                        <w:left w:val="none" w:sz="0" w:space="0" w:color="auto"/>
                        <w:bottom w:val="none" w:sz="0" w:space="0" w:color="auto"/>
                        <w:right w:val="none" w:sz="0" w:space="0" w:color="auto"/>
                      </w:divBdr>
                    </w:div>
                    <w:div w:id="1115976293">
                      <w:marLeft w:val="720"/>
                      <w:marRight w:val="0"/>
                      <w:marTop w:val="0"/>
                      <w:marBottom w:val="0"/>
                      <w:divBdr>
                        <w:top w:val="none" w:sz="0" w:space="0" w:color="auto"/>
                        <w:left w:val="none" w:sz="0" w:space="0" w:color="auto"/>
                        <w:bottom w:val="none" w:sz="0" w:space="0" w:color="auto"/>
                        <w:right w:val="none" w:sz="0" w:space="0" w:color="auto"/>
                      </w:divBdr>
                    </w:div>
                    <w:div w:id="1000963021">
                      <w:marLeft w:val="720"/>
                      <w:marRight w:val="0"/>
                      <w:marTop w:val="0"/>
                      <w:marBottom w:val="0"/>
                      <w:divBdr>
                        <w:top w:val="none" w:sz="0" w:space="0" w:color="auto"/>
                        <w:left w:val="none" w:sz="0" w:space="0" w:color="auto"/>
                        <w:bottom w:val="none" w:sz="0" w:space="0" w:color="auto"/>
                        <w:right w:val="none" w:sz="0" w:space="0" w:color="auto"/>
                      </w:divBdr>
                    </w:div>
                    <w:div w:id="137117062">
                      <w:marLeft w:val="720"/>
                      <w:marRight w:val="0"/>
                      <w:marTop w:val="0"/>
                      <w:marBottom w:val="0"/>
                      <w:divBdr>
                        <w:top w:val="none" w:sz="0" w:space="0" w:color="auto"/>
                        <w:left w:val="none" w:sz="0" w:space="0" w:color="auto"/>
                        <w:bottom w:val="none" w:sz="0" w:space="0" w:color="auto"/>
                        <w:right w:val="none" w:sz="0" w:space="0" w:color="auto"/>
                      </w:divBdr>
                    </w:div>
                    <w:div w:id="1583180842">
                      <w:marLeft w:val="720"/>
                      <w:marRight w:val="0"/>
                      <w:marTop w:val="0"/>
                      <w:marBottom w:val="0"/>
                      <w:divBdr>
                        <w:top w:val="none" w:sz="0" w:space="0" w:color="auto"/>
                        <w:left w:val="none" w:sz="0" w:space="0" w:color="auto"/>
                        <w:bottom w:val="none" w:sz="0" w:space="0" w:color="auto"/>
                        <w:right w:val="none" w:sz="0" w:space="0" w:color="auto"/>
                      </w:divBdr>
                    </w:div>
                    <w:div w:id="1015378631">
                      <w:marLeft w:val="720"/>
                      <w:marRight w:val="0"/>
                      <w:marTop w:val="0"/>
                      <w:marBottom w:val="0"/>
                      <w:divBdr>
                        <w:top w:val="none" w:sz="0" w:space="0" w:color="auto"/>
                        <w:left w:val="none" w:sz="0" w:space="0" w:color="auto"/>
                        <w:bottom w:val="none" w:sz="0" w:space="0" w:color="auto"/>
                        <w:right w:val="none" w:sz="0" w:space="0" w:color="auto"/>
                      </w:divBdr>
                    </w:div>
                    <w:div w:id="1617256050">
                      <w:marLeft w:val="720"/>
                      <w:marRight w:val="0"/>
                      <w:marTop w:val="0"/>
                      <w:marBottom w:val="0"/>
                      <w:divBdr>
                        <w:top w:val="none" w:sz="0" w:space="0" w:color="auto"/>
                        <w:left w:val="none" w:sz="0" w:space="0" w:color="auto"/>
                        <w:bottom w:val="none" w:sz="0" w:space="0" w:color="auto"/>
                        <w:right w:val="none" w:sz="0" w:space="0" w:color="auto"/>
                      </w:divBdr>
                    </w:div>
                  </w:divsChild>
                </w:div>
                <w:div w:id="1520508240">
                  <w:marLeft w:val="0"/>
                  <w:marRight w:val="0"/>
                  <w:marTop w:val="0"/>
                  <w:marBottom w:val="0"/>
                  <w:divBdr>
                    <w:top w:val="none" w:sz="0" w:space="0" w:color="auto"/>
                    <w:left w:val="none" w:sz="0" w:space="0" w:color="auto"/>
                    <w:bottom w:val="none" w:sz="0" w:space="0" w:color="auto"/>
                    <w:right w:val="none" w:sz="0" w:space="0" w:color="auto"/>
                  </w:divBdr>
                </w:div>
                <w:div w:id="309402814">
                  <w:marLeft w:val="0"/>
                  <w:marRight w:val="0"/>
                  <w:marTop w:val="0"/>
                  <w:marBottom w:val="0"/>
                  <w:divBdr>
                    <w:top w:val="none" w:sz="0" w:space="0" w:color="auto"/>
                    <w:left w:val="none" w:sz="0" w:space="0" w:color="auto"/>
                    <w:bottom w:val="none" w:sz="0" w:space="0" w:color="auto"/>
                    <w:right w:val="none" w:sz="0" w:space="0" w:color="auto"/>
                  </w:divBdr>
                </w:div>
              </w:divsChild>
            </w:div>
            <w:div w:id="941841889">
              <w:marLeft w:val="0"/>
              <w:marRight w:val="0"/>
              <w:marTop w:val="360"/>
              <w:marBottom w:val="0"/>
              <w:divBdr>
                <w:top w:val="none" w:sz="0" w:space="0" w:color="auto"/>
                <w:left w:val="none" w:sz="0" w:space="0" w:color="auto"/>
                <w:bottom w:val="none" w:sz="0" w:space="0" w:color="auto"/>
                <w:right w:val="none" w:sz="0" w:space="0" w:color="auto"/>
              </w:divBdr>
              <w:divsChild>
                <w:div w:id="1698190530">
                  <w:marLeft w:val="0"/>
                  <w:marRight w:val="0"/>
                  <w:marTop w:val="0"/>
                  <w:marBottom w:val="0"/>
                  <w:divBdr>
                    <w:top w:val="none" w:sz="0" w:space="0" w:color="auto"/>
                    <w:left w:val="none" w:sz="0" w:space="0" w:color="auto"/>
                    <w:bottom w:val="none" w:sz="0" w:space="0" w:color="auto"/>
                    <w:right w:val="none" w:sz="0" w:space="0" w:color="auto"/>
                  </w:divBdr>
                </w:div>
              </w:divsChild>
            </w:div>
            <w:div w:id="991716560">
              <w:marLeft w:val="0"/>
              <w:marRight w:val="0"/>
              <w:marTop w:val="360"/>
              <w:marBottom w:val="0"/>
              <w:divBdr>
                <w:top w:val="none" w:sz="0" w:space="0" w:color="auto"/>
                <w:left w:val="none" w:sz="0" w:space="0" w:color="auto"/>
                <w:bottom w:val="none" w:sz="0" w:space="0" w:color="auto"/>
                <w:right w:val="none" w:sz="0" w:space="0" w:color="auto"/>
              </w:divBdr>
              <w:divsChild>
                <w:div w:id="784156909">
                  <w:marLeft w:val="0"/>
                  <w:marRight w:val="0"/>
                  <w:marTop w:val="0"/>
                  <w:marBottom w:val="0"/>
                  <w:divBdr>
                    <w:top w:val="none" w:sz="0" w:space="0" w:color="auto"/>
                    <w:left w:val="none" w:sz="0" w:space="0" w:color="auto"/>
                    <w:bottom w:val="none" w:sz="0" w:space="0" w:color="auto"/>
                    <w:right w:val="none" w:sz="0" w:space="0" w:color="auto"/>
                  </w:divBdr>
                </w:div>
                <w:div w:id="1280650098">
                  <w:marLeft w:val="0"/>
                  <w:marRight w:val="0"/>
                  <w:marTop w:val="0"/>
                  <w:marBottom w:val="0"/>
                  <w:divBdr>
                    <w:top w:val="none" w:sz="0" w:space="0" w:color="auto"/>
                    <w:left w:val="none" w:sz="0" w:space="0" w:color="auto"/>
                    <w:bottom w:val="none" w:sz="0" w:space="0" w:color="auto"/>
                    <w:right w:val="none" w:sz="0" w:space="0" w:color="auto"/>
                  </w:divBdr>
                </w:div>
              </w:divsChild>
            </w:div>
            <w:div w:id="734938339">
              <w:marLeft w:val="0"/>
              <w:marRight w:val="0"/>
              <w:marTop w:val="360"/>
              <w:marBottom w:val="0"/>
              <w:divBdr>
                <w:top w:val="none" w:sz="0" w:space="0" w:color="auto"/>
                <w:left w:val="none" w:sz="0" w:space="0" w:color="auto"/>
                <w:bottom w:val="none" w:sz="0" w:space="0" w:color="auto"/>
                <w:right w:val="none" w:sz="0" w:space="0" w:color="auto"/>
              </w:divBdr>
            </w:div>
            <w:div w:id="1258175913">
              <w:marLeft w:val="0"/>
              <w:marRight w:val="0"/>
              <w:marTop w:val="360"/>
              <w:marBottom w:val="0"/>
              <w:divBdr>
                <w:top w:val="none" w:sz="0" w:space="0" w:color="auto"/>
                <w:left w:val="none" w:sz="0" w:space="0" w:color="auto"/>
                <w:bottom w:val="none" w:sz="0" w:space="0" w:color="auto"/>
                <w:right w:val="none" w:sz="0" w:space="0" w:color="auto"/>
              </w:divBdr>
            </w:div>
            <w:div w:id="1636637890">
              <w:marLeft w:val="0"/>
              <w:marRight w:val="0"/>
              <w:marTop w:val="360"/>
              <w:marBottom w:val="0"/>
              <w:divBdr>
                <w:top w:val="none" w:sz="0" w:space="0" w:color="auto"/>
                <w:left w:val="none" w:sz="0" w:space="0" w:color="auto"/>
                <w:bottom w:val="none" w:sz="0" w:space="0" w:color="auto"/>
                <w:right w:val="none" w:sz="0" w:space="0" w:color="auto"/>
              </w:divBdr>
              <w:divsChild>
                <w:div w:id="110172187">
                  <w:marLeft w:val="0"/>
                  <w:marRight w:val="0"/>
                  <w:marTop w:val="0"/>
                  <w:marBottom w:val="0"/>
                  <w:divBdr>
                    <w:top w:val="none" w:sz="0" w:space="0" w:color="auto"/>
                    <w:left w:val="none" w:sz="0" w:space="0" w:color="auto"/>
                    <w:bottom w:val="none" w:sz="0" w:space="0" w:color="auto"/>
                    <w:right w:val="none" w:sz="0" w:space="0" w:color="auto"/>
                  </w:divBdr>
                </w:div>
                <w:div w:id="1251506504">
                  <w:marLeft w:val="0"/>
                  <w:marRight w:val="0"/>
                  <w:marTop w:val="0"/>
                  <w:marBottom w:val="0"/>
                  <w:divBdr>
                    <w:top w:val="none" w:sz="0" w:space="0" w:color="auto"/>
                    <w:left w:val="none" w:sz="0" w:space="0" w:color="auto"/>
                    <w:bottom w:val="none" w:sz="0" w:space="0" w:color="auto"/>
                    <w:right w:val="none" w:sz="0" w:space="0" w:color="auto"/>
                  </w:divBdr>
                </w:div>
              </w:divsChild>
            </w:div>
            <w:div w:id="1729918362">
              <w:marLeft w:val="0"/>
              <w:marRight w:val="0"/>
              <w:marTop w:val="360"/>
              <w:marBottom w:val="0"/>
              <w:divBdr>
                <w:top w:val="none" w:sz="0" w:space="0" w:color="auto"/>
                <w:left w:val="none" w:sz="0" w:space="0" w:color="auto"/>
                <w:bottom w:val="none" w:sz="0" w:space="0" w:color="auto"/>
                <w:right w:val="none" w:sz="0" w:space="0" w:color="auto"/>
              </w:divBdr>
              <w:divsChild>
                <w:div w:id="1112944763">
                  <w:marLeft w:val="720"/>
                  <w:marRight w:val="0"/>
                  <w:marTop w:val="0"/>
                  <w:marBottom w:val="0"/>
                  <w:divBdr>
                    <w:top w:val="none" w:sz="0" w:space="0" w:color="auto"/>
                    <w:left w:val="none" w:sz="0" w:space="0" w:color="auto"/>
                    <w:bottom w:val="none" w:sz="0" w:space="0" w:color="auto"/>
                    <w:right w:val="none" w:sz="0" w:space="0" w:color="auto"/>
                  </w:divBdr>
                </w:div>
                <w:div w:id="1845507200">
                  <w:marLeft w:val="720"/>
                  <w:marRight w:val="0"/>
                  <w:marTop w:val="0"/>
                  <w:marBottom w:val="0"/>
                  <w:divBdr>
                    <w:top w:val="none" w:sz="0" w:space="0" w:color="auto"/>
                    <w:left w:val="none" w:sz="0" w:space="0" w:color="auto"/>
                    <w:bottom w:val="none" w:sz="0" w:space="0" w:color="auto"/>
                    <w:right w:val="none" w:sz="0" w:space="0" w:color="auto"/>
                  </w:divBdr>
                </w:div>
                <w:div w:id="785386475">
                  <w:marLeft w:val="720"/>
                  <w:marRight w:val="0"/>
                  <w:marTop w:val="0"/>
                  <w:marBottom w:val="0"/>
                  <w:divBdr>
                    <w:top w:val="none" w:sz="0" w:space="0" w:color="auto"/>
                    <w:left w:val="none" w:sz="0" w:space="0" w:color="auto"/>
                    <w:bottom w:val="none" w:sz="0" w:space="0" w:color="auto"/>
                    <w:right w:val="none" w:sz="0" w:space="0" w:color="auto"/>
                  </w:divBdr>
                </w:div>
                <w:div w:id="836922078">
                  <w:marLeft w:val="720"/>
                  <w:marRight w:val="0"/>
                  <w:marTop w:val="0"/>
                  <w:marBottom w:val="0"/>
                  <w:divBdr>
                    <w:top w:val="none" w:sz="0" w:space="0" w:color="auto"/>
                    <w:left w:val="none" w:sz="0" w:space="0" w:color="auto"/>
                    <w:bottom w:val="none" w:sz="0" w:space="0" w:color="auto"/>
                    <w:right w:val="none" w:sz="0" w:space="0" w:color="auto"/>
                  </w:divBdr>
                </w:div>
                <w:div w:id="566067087">
                  <w:marLeft w:val="0"/>
                  <w:marRight w:val="0"/>
                  <w:marTop w:val="0"/>
                  <w:marBottom w:val="0"/>
                  <w:divBdr>
                    <w:top w:val="none" w:sz="0" w:space="0" w:color="auto"/>
                    <w:left w:val="none" w:sz="0" w:space="0" w:color="auto"/>
                    <w:bottom w:val="none" w:sz="0" w:space="0" w:color="auto"/>
                    <w:right w:val="none" w:sz="0" w:space="0" w:color="auto"/>
                  </w:divBdr>
                  <w:divsChild>
                    <w:div w:id="1733842630">
                      <w:marLeft w:val="720"/>
                      <w:marRight w:val="0"/>
                      <w:marTop w:val="0"/>
                      <w:marBottom w:val="0"/>
                      <w:divBdr>
                        <w:top w:val="none" w:sz="0" w:space="0" w:color="auto"/>
                        <w:left w:val="none" w:sz="0" w:space="0" w:color="auto"/>
                        <w:bottom w:val="none" w:sz="0" w:space="0" w:color="auto"/>
                        <w:right w:val="none" w:sz="0" w:space="0" w:color="auto"/>
                      </w:divBdr>
                    </w:div>
                    <w:div w:id="293559503">
                      <w:marLeft w:val="720"/>
                      <w:marRight w:val="0"/>
                      <w:marTop w:val="0"/>
                      <w:marBottom w:val="0"/>
                      <w:divBdr>
                        <w:top w:val="none" w:sz="0" w:space="0" w:color="auto"/>
                        <w:left w:val="none" w:sz="0" w:space="0" w:color="auto"/>
                        <w:bottom w:val="none" w:sz="0" w:space="0" w:color="auto"/>
                        <w:right w:val="none" w:sz="0" w:space="0" w:color="auto"/>
                      </w:divBdr>
                    </w:div>
                    <w:div w:id="418527130">
                      <w:marLeft w:val="720"/>
                      <w:marRight w:val="0"/>
                      <w:marTop w:val="0"/>
                      <w:marBottom w:val="0"/>
                      <w:divBdr>
                        <w:top w:val="none" w:sz="0" w:space="0" w:color="auto"/>
                        <w:left w:val="none" w:sz="0" w:space="0" w:color="auto"/>
                        <w:bottom w:val="none" w:sz="0" w:space="0" w:color="auto"/>
                        <w:right w:val="none" w:sz="0" w:space="0" w:color="auto"/>
                      </w:divBdr>
                    </w:div>
                  </w:divsChild>
                </w:div>
                <w:div w:id="933853889">
                  <w:marLeft w:val="0"/>
                  <w:marRight w:val="0"/>
                  <w:marTop w:val="0"/>
                  <w:marBottom w:val="0"/>
                  <w:divBdr>
                    <w:top w:val="none" w:sz="0" w:space="0" w:color="auto"/>
                    <w:left w:val="none" w:sz="0" w:space="0" w:color="auto"/>
                    <w:bottom w:val="none" w:sz="0" w:space="0" w:color="auto"/>
                    <w:right w:val="none" w:sz="0" w:space="0" w:color="auto"/>
                  </w:divBdr>
                </w:div>
              </w:divsChild>
            </w:div>
            <w:div w:id="457072793">
              <w:marLeft w:val="0"/>
              <w:marRight w:val="0"/>
              <w:marTop w:val="360"/>
              <w:marBottom w:val="0"/>
              <w:divBdr>
                <w:top w:val="none" w:sz="0" w:space="0" w:color="auto"/>
                <w:left w:val="none" w:sz="0" w:space="0" w:color="auto"/>
                <w:bottom w:val="none" w:sz="0" w:space="0" w:color="auto"/>
                <w:right w:val="none" w:sz="0" w:space="0" w:color="auto"/>
              </w:divBdr>
              <w:divsChild>
                <w:div w:id="916980431">
                  <w:marLeft w:val="720"/>
                  <w:marRight w:val="0"/>
                  <w:marTop w:val="0"/>
                  <w:marBottom w:val="0"/>
                  <w:divBdr>
                    <w:top w:val="none" w:sz="0" w:space="0" w:color="auto"/>
                    <w:left w:val="none" w:sz="0" w:space="0" w:color="auto"/>
                    <w:bottom w:val="none" w:sz="0" w:space="0" w:color="auto"/>
                    <w:right w:val="none" w:sz="0" w:space="0" w:color="auto"/>
                  </w:divBdr>
                </w:div>
                <w:div w:id="950430843">
                  <w:marLeft w:val="720"/>
                  <w:marRight w:val="0"/>
                  <w:marTop w:val="0"/>
                  <w:marBottom w:val="0"/>
                  <w:divBdr>
                    <w:top w:val="none" w:sz="0" w:space="0" w:color="auto"/>
                    <w:left w:val="none" w:sz="0" w:space="0" w:color="auto"/>
                    <w:bottom w:val="none" w:sz="0" w:space="0" w:color="auto"/>
                    <w:right w:val="none" w:sz="0" w:space="0" w:color="auto"/>
                  </w:divBdr>
                </w:div>
                <w:div w:id="1568343022">
                  <w:marLeft w:val="720"/>
                  <w:marRight w:val="0"/>
                  <w:marTop w:val="0"/>
                  <w:marBottom w:val="0"/>
                  <w:divBdr>
                    <w:top w:val="none" w:sz="0" w:space="0" w:color="auto"/>
                    <w:left w:val="none" w:sz="0" w:space="0" w:color="auto"/>
                    <w:bottom w:val="none" w:sz="0" w:space="0" w:color="auto"/>
                    <w:right w:val="none" w:sz="0" w:space="0" w:color="auto"/>
                  </w:divBdr>
                </w:div>
                <w:div w:id="1278101596">
                  <w:marLeft w:val="720"/>
                  <w:marRight w:val="0"/>
                  <w:marTop w:val="0"/>
                  <w:marBottom w:val="0"/>
                  <w:divBdr>
                    <w:top w:val="none" w:sz="0" w:space="0" w:color="auto"/>
                    <w:left w:val="none" w:sz="0" w:space="0" w:color="auto"/>
                    <w:bottom w:val="none" w:sz="0" w:space="0" w:color="auto"/>
                    <w:right w:val="none" w:sz="0" w:space="0" w:color="auto"/>
                  </w:divBdr>
                </w:div>
                <w:div w:id="2110733420">
                  <w:marLeft w:val="720"/>
                  <w:marRight w:val="0"/>
                  <w:marTop w:val="0"/>
                  <w:marBottom w:val="0"/>
                  <w:divBdr>
                    <w:top w:val="none" w:sz="0" w:space="0" w:color="auto"/>
                    <w:left w:val="none" w:sz="0" w:space="0" w:color="auto"/>
                    <w:bottom w:val="none" w:sz="0" w:space="0" w:color="auto"/>
                    <w:right w:val="none" w:sz="0" w:space="0" w:color="auto"/>
                  </w:divBdr>
                </w:div>
                <w:div w:id="420220335">
                  <w:marLeft w:val="720"/>
                  <w:marRight w:val="0"/>
                  <w:marTop w:val="0"/>
                  <w:marBottom w:val="0"/>
                  <w:divBdr>
                    <w:top w:val="none" w:sz="0" w:space="0" w:color="auto"/>
                    <w:left w:val="none" w:sz="0" w:space="0" w:color="auto"/>
                    <w:bottom w:val="none" w:sz="0" w:space="0" w:color="auto"/>
                    <w:right w:val="none" w:sz="0" w:space="0" w:color="auto"/>
                  </w:divBdr>
                </w:div>
                <w:div w:id="2090927841">
                  <w:marLeft w:val="720"/>
                  <w:marRight w:val="0"/>
                  <w:marTop w:val="0"/>
                  <w:marBottom w:val="0"/>
                  <w:divBdr>
                    <w:top w:val="none" w:sz="0" w:space="0" w:color="auto"/>
                    <w:left w:val="none" w:sz="0" w:space="0" w:color="auto"/>
                    <w:bottom w:val="none" w:sz="0" w:space="0" w:color="auto"/>
                    <w:right w:val="none" w:sz="0" w:space="0" w:color="auto"/>
                  </w:divBdr>
                </w:div>
                <w:div w:id="1722286638">
                  <w:marLeft w:val="720"/>
                  <w:marRight w:val="0"/>
                  <w:marTop w:val="0"/>
                  <w:marBottom w:val="0"/>
                  <w:divBdr>
                    <w:top w:val="none" w:sz="0" w:space="0" w:color="auto"/>
                    <w:left w:val="none" w:sz="0" w:space="0" w:color="auto"/>
                    <w:bottom w:val="none" w:sz="0" w:space="0" w:color="auto"/>
                    <w:right w:val="none" w:sz="0" w:space="0" w:color="auto"/>
                  </w:divBdr>
                </w:div>
                <w:div w:id="349722107">
                  <w:marLeft w:val="720"/>
                  <w:marRight w:val="0"/>
                  <w:marTop w:val="0"/>
                  <w:marBottom w:val="0"/>
                  <w:divBdr>
                    <w:top w:val="none" w:sz="0" w:space="0" w:color="auto"/>
                    <w:left w:val="none" w:sz="0" w:space="0" w:color="auto"/>
                    <w:bottom w:val="none" w:sz="0" w:space="0" w:color="auto"/>
                    <w:right w:val="none" w:sz="0" w:space="0" w:color="auto"/>
                  </w:divBdr>
                </w:div>
                <w:div w:id="516046722">
                  <w:marLeft w:val="720"/>
                  <w:marRight w:val="0"/>
                  <w:marTop w:val="0"/>
                  <w:marBottom w:val="0"/>
                  <w:divBdr>
                    <w:top w:val="none" w:sz="0" w:space="0" w:color="auto"/>
                    <w:left w:val="none" w:sz="0" w:space="0" w:color="auto"/>
                    <w:bottom w:val="none" w:sz="0" w:space="0" w:color="auto"/>
                    <w:right w:val="none" w:sz="0" w:space="0" w:color="auto"/>
                  </w:divBdr>
                </w:div>
                <w:div w:id="1409234038">
                  <w:marLeft w:val="0"/>
                  <w:marRight w:val="0"/>
                  <w:marTop w:val="0"/>
                  <w:marBottom w:val="0"/>
                  <w:divBdr>
                    <w:top w:val="none" w:sz="0" w:space="0" w:color="auto"/>
                    <w:left w:val="none" w:sz="0" w:space="0" w:color="auto"/>
                    <w:bottom w:val="none" w:sz="0" w:space="0" w:color="auto"/>
                    <w:right w:val="none" w:sz="0" w:space="0" w:color="auto"/>
                  </w:divBdr>
                  <w:divsChild>
                    <w:div w:id="1842767917">
                      <w:marLeft w:val="720"/>
                      <w:marRight w:val="0"/>
                      <w:marTop w:val="0"/>
                      <w:marBottom w:val="0"/>
                      <w:divBdr>
                        <w:top w:val="none" w:sz="0" w:space="0" w:color="auto"/>
                        <w:left w:val="none" w:sz="0" w:space="0" w:color="auto"/>
                        <w:bottom w:val="none" w:sz="0" w:space="0" w:color="auto"/>
                        <w:right w:val="none" w:sz="0" w:space="0" w:color="auto"/>
                      </w:divBdr>
                    </w:div>
                    <w:div w:id="483862947">
                      <w:marLeft w:val="720"/>
                      <w:marRight w:val="0"/>
                      <w:marTop w:val="0"/>
                      <w:marBottom w:val="0"/>
                      <w:divBdr>
                        <w:top w:val="none" w:sz="0" w:space="0" w:color="auto"/>
                        <w:left w:val="none" w:sz="0" w:space="0" w:color="auto"/>
                        <w:bottom w:val="none" w:sz="0" w:space="0" w:color="auto"/>
                        <w:right w:val="none" w:sz="0" w:space="0" w:color="auto"/>
                      </w:divBdr>
                    </w:div>
                    <w:div w:id="1793356754">
                      <w:marLeft w:val="720"/>
                      <w:marRight w:val="0"/>
                      <w:marTop w:val="0"/>
                      <w:marBottom w:val="0"/>
                      <w:divBdr>
                        <w:top w:val="none" w:sz="0" w:space="0" w:color="auto"/>
                        <w:left w:val="none" w:sz="0" w:space="0" w:color="auto"/>
                        <w:bottom w:val="none" w:sz="0" w:space="0" w:color="auto"/>
                        <w:right w:val="none" w:sz="0" w:space="0" w:color="auto"/>
                      </w:divBdr>
                    </w:div>
                    <w:div w:id="2024630487">
                      <w:marLeft w:val="720"/>
                      <w:marRight w:val="0"/>
                      <w:marTop w:val="0"/>
                      <w:marBottom w:val="0"/>
                      <w:divBdr>
                        <w:top w:val="none" w:sz="0" w:space="0" w:color="auto"/>
                        <w:left w:val="none" w:sz="0" w:space="0" w:color="auto"/>
                        <w:bottom w:val="none" w:sz="0" w:space="0" w:color="auto"/>
                        <w:right w:val="none" w:sz="0" w:space="0" w:color="auto"/>
                      </w:divBdr>
                    </w:div>
                    <w:div w:id="939410742">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87720912">
              <w:marLeft w:val="0"/>
              <w:marRight w:val="0"/>
              <w:marTop w:val="0"/>
              <w:marBottom w:val="240"/>
              <w:divBdr>
                <w:top w:val="none" w:sz="0" w:space="0" w:color="auto"/>
                <w:left w:val="none" w:sz="0" w:space="0" w:color="auto"/>
                <w:bottom w:val="none" w:sz="0" w:space="0" w:color="auto"/>
                <w:right w:val="none" w:sz="0" w:space="0" w:color="auto"/>
              </w:divBdr>
              <w:divsChild>
                <w:div w:id="4284580">
                  <w:marLeft w:val="0"/>
                  <w:marRight w:val="0"/>
                  <w:marTop w:val="0"/>
                  <w:marBottom w:val="240"/>
                  <w:divBdr>
                    <w:top w:val="none" w:sz="0" w:space="0" w:color="auto"/>
                    <w:left w:val="none" w:sz="0" w:space="0" w:color="auto"/>
                    <w:bottom w:val="none" w:sz="0" w:space="0" w:color="auto"/>
                    <w:right w:val="none" w:sz="0" w:space="0" w:color="auto"/>
                  </w:divBdr>
                </w:div>
              </w:divsChild>
            </w:div>
            <w:div w:id="952130124">
              <w:marLeft w:val="0"/>
              <w:marRight w:val="0"/>
              <w:marTop w:val="360"/>
              <w:marBottom w:val="0"/>
              <w:divBdr>
                <w:top w:val="none" w:sz="0" w:space="0" w:color="auto"/>
                <w:left w:val="none" w:sz="0" w:space="0" w:color="auto"/>
                <w:bottom w:val="none" w:sz="0" w:space="0" w:color="auto"/>
                <w:right w:val="none" w:sz="0" w:space="0" w:color="auto"/>
              </w:divBdr>
              <w:divsChild>
                <w:div w:id="852917743">
                  <w:marLeft w:val="0"/>
                  <w:marRight w:val="0"/>
                  <w:marTop w:val="0"/>
                  <w:marBottom w:val="0"/>
                  <w:divBdr>
                    <w:top w:val="none" w:sz="0" w:space="0" w:color="auto"/>
                    <w:left w:val="none" w:sz="0" w:space="0" w:color="auto"/>
                    <w:bottom w:val="none" w:sz="0" w:space="0" w:color="auto"/>
                    <w:right w:val="none" w:sz="0" w:space="0" w:color="auto"/>
                  </w:divBdr>
                </w:div>
                <w:div w:id="1555778742">
                  <w:marLeft w:val="0"/>
                  <w:marRight w:val="0"/>
                  <w:marTop w:val="0"/>
                  <w:marBottom w:val="0"/>
                  <w:divBdr>
                    <w:top w:val="none" w:sz="0" w:space="0" w:color="auto"/>
                    <w:left w:val="none" w:sz="0" w:space="0" w:color="auto"/>
                    <w:bottom w:val="none" w:sz="0" w:space="0" w:color="auto"/>
                    <w:right w:val="none" w:sz="0" w:space="0" w:color="auto"/>
                  </w:divBdr>
                </w:div>
                <w:div w:id="1951549211">
                  <w:marLeft w:val="0"/>
                  <w:marRight w:val="0"/>
                  <w:marTop w:val="0"/>
                  <w:marBottom w:val="0"/>
                  <w:divBdr>
                    <w:top w:val="none" w:sz="0" w:space="0" w:color="auto"/>
                    <w:left w:val="none" w:sz="0" w:space="0" w:color="auto"/>
                    <w:bottom w:val="none" w:sz="0" w:space="0" w:color="auto"/>
                    <w:right w:val="none" w:sz="0" w:space="0" w:color="auto"/>
                  </w:divBdr>
                </w:div>
                <w:div w:id="2113435918">
                  <w:marLeft w:val="0"/>
                  <w:marRight w:val="0"/>
                  <w:marTop w:val="0"/>
                  <w:marBottom w:val="0"/>
                  <w:divBdr>
                    <w:top w:val="none" w:sz="0" w:space="0" w:color="auto"/>
                    <w:left w:val="none" w:sz="0" w:space="0" w:color="auto"/>
                    <w:bottom w:val="none" w:sz="0" w:space="0" w:color="auto"/>
                    <w:right w:val="none" w:sz="0" w:space="0" w:color="auto"/>
                  </w:divBdr>
                </w:div>
              </w:divsChild>
            </w:div>
            <w:div w:id="1106343355">
              <w:marLeft w:val="0"/>
              <w:marRight w:val="0"/>
              <w:marTop w:val="360"/>
              <w:marBottom w:val="0"/>
              <w:divBdr>
                <w:top w:val="none" w:sz="0" w:space="0" w:color="auto"/>
                <w:left w:val="none" w:sz="0" w:space="0" w:color="auto"/>
                <w:bottom w:val="none" w:sz="0" w:space="0" w:color="auto"/>
                <w:right w:val="none" w:sz="0" w:space="0" w:color="auto"/>
              </w:divBdr>
              <w:divsChild>
                <w:div w:id="689525753">
                  <w:marLeft w:val="720"/>
                  <w:marRight w:val="0"/>
                  <w:marTop w:val="0"/>
                  <w:marBottom w:val="0"/>
                  <w:divBdr>
                    <w:top w:val="none" w:sz="0" w:space="0" w:color="auto"/>
                    <w:left w:val="none" w:sz="0" w:space="0" w:color="auto"/>
                    <w:bottom w:val="none" w:sz="0" w:space="0" w:color="auto"/>
                    <w:right w:val="none" w:sz="0" w:space="0" w:color="auto"/>
                  </w:divBdr>
                </w:div>
                <w:div w:id="199320589">
                  <w:marLeft w:val="720"/>
                  <w:marRight w:val="0"/>
                  <w:marTop w:val="0"/>
                  <w:marBottom w:val="0"/>
                  <w:divBdr>
                    <w:top w:val="none" w:sz="0" w:space="0" w:color="auto"/>
                    <w:left w:val="none" w:sz="0" w:space="0" w:color="auto"/>
                    <w:bottom w:val="none" w:sz="0" w:space="0" w:color="auto"/>
                    <w:right w:val="none" w:sz="0" w:space="0" w:color="auto"/>
                  </w:divBdr>
                </w:div>
                <w:div w:id="1756324010">
                  <w:marLeft w:val="720"/>
                  <w:marRight w:val="0"/>
                  <w:marTop w:val="0"/>
                  <w:marBottom w:val="0"/>
                  <w:divBdr>
                    <w:top w:val="none" w:sz="0" w:space="0" w:color="auto"/>
                    <w:left w:val="none" w:sz="0" w:space="0" w:color="auto"/>
                    <w:bottom w:val="none" w:sz="0" w:space="0" w:color="auto"/>
                    <w:right w:val="none" w:sz="0" w:space="0" w:color="auto"/>
                  </w:divBdr>
                </w:div>
                <w:div w:id="63844260">
                  <w:marLeft w:val="0"/>
                  <w:marRight w:val="0"/>
                  <w:marTop w:val="0"/>
                  <w:marBottom w:val="0"/>
                  <w:divBdr>
                    <w:top w:val="none" w:sz="0" w:space="0" w:color="auto"/>
                    <w:left w:val="none" w:sz="0" w:space="0" w:color="auto"/>
                    <w:bottom w:val="none" w:sz="0" w:space="0" w:color="auto"/>
                    <w:right w:val="none" w:sz="0" w:space="0" w:color="auto"/>
                  </w:divBdr>
                </w:div>
              </w:divsChild>
            </w:div>
            <w:div w:id="1028795738">
              <w:marLeft w:val="0"/>
              <w:marRight w:val="0"/>
              <w:marTop w:val="360"/>
              <w:marBottom w:val="0"/>
              <w:divBdr>
                <w:top w:val="none" w:sz="0" w:space="0" w:color="auto"/>
                <w:left w:val="none" w:sz="0" w:space="0" w:color="auto"/>
                <w:bottom w:val="none" w:sz="0" w:space="0" w:color="auto"/>
                <w:right w:val="none" w:sz="0" w:space="0" w:color="auto"/>
              </w:divBdr>
            </w:div>
            <w:div w:id="1926840352">
              <w:marLeft w:val="0"/>
              <w:marRight w:val="0"/>
              <w:marTop w:val="360"/>
              <w:marBottom w:val="0"/>
              <w:divBdr>
                <w:top w:val="none" w:sz="0" w:space="0" w:color="auto"/>
                <w:left w:val="none" w:sz="0" w:space="0" w:color="auto"/>
                <w:bottom w:val="none" w:sz="0" w:space="0" w:color="auto"/>
                <w:right w:val="none" w:sz="0" w:space="0" w:color="auto"/>
              </w:divBdr>
            </w:div>
            <w:div w:id="1774669501">
              <w:marLeft w:val="0"/>
              <w:marRight w:val="0"/>
              <w:marTop w:val="360"/>
              <w:marBottom w:val="0"/>
              <w:divBdr>
                <w:top w:val="none" w:sz="0" w:space="0" w:color="auto"/>
                <w:left w:val="none" w:sz="0" w:space="0" w:color="auto"/>
                <w:bottom w:val="none" w:sz="0" w:space="0" w:color="auto"/>
                <w:right w:val="none" w:sz="0" w:space="0" w:color="auto"/>
              </w:divBdr>
              <w:divsChild>
                <w:div w:id="463475149">
                  <w:marLeft w:val="720"/>
                  <w:marRight w:val="0"/>
                  <w:marTop w:val="0"/>
                  <w:marBottom w:val="0"/>
                  <w:divBdr>
                    <w:top w:val="none" w:sz="0" w:space="0" w:color="auto"/>
                    <w:left w:val="none" w:sz="0" w:space="0" w:color="auto"/>
                    <w:bottom w:val="none" w:sz="0" w:space="0" w:color="auto"/>
                    <w:right w:val="none" w:sz="0" w:space="0" w:color="auto"/>
                  </w:divBdr>
                </w:div>
                <w:div w:id="1609846387">
                  <w:marLeft w:val="720"/>
                  <w:marRight w:val="0"/>
                  <w:marTop w:val="0"/>
                  <w:marBottom w:val="0"/>
                  <w:divBdr>
                    <w:top w:val="none" w:sz="0" w:space="0" w:color="auto"/>
                    <w:left w:val="none" w:sz="0" w:space="0" w:color="auto"/>
                    <w:bottom w:val="none" w:sz="0" w:space="0" w:color="auto"/>
                    <w:right w:val="none" w:sz="0" w:space="0" w:color="auto"/>
                  </w:divBdr>
                </w:div>
                <w:div w:id="773289670">
                  <w:marLeft w:val="720"/>
                  <w:marRight w:val="0"/>
                  <w:marTop w:val="0"/>
                  <w:marBottom w:val="0"/>
                  <w:divBdr>
                    <w:top w:val="none" w:sz="0" w:space="0" w:color="auto"/>
                    <w:left w:val="none" w:sz="0" w:space="0" w:color="auto"/>
                    <w:bottom w:val="none" w:sz="0" w:space="0" w:color="auto"/>
                    <w:right w:val="none" w:sz="0" w:space="0" w:color="auto"/>
                  </w:divBdr>
                </w:div>
                <w:div w:id="656031935">
                  <w:marLeft w:val="720"/>
                  <w:marRight w:val="0"/>
                  <w:marTop w:val="0"/>
                  <w:marBottom w:val="0"/>
                  <w:divBdr>
                    <w:top w:val="none" w:sz="0" w:space="0" w:color="auto"/>
                    <w:left w:val="none" w:sz="0" w:space="0" w:color="auto"/>
                    <w:bottom w:val="none" w:sz="0" w:space="0" w:color="auto"/>
                    <w:right w:val="none" w:sz="0" w:space="0" w:color="auto"/>
                  </w:divBdr>
                </w:div>
                <w:div w:id="190849239">
                  <w:marLeft w:val="720"/>
                  <w:marRight w:val="0"/>
                  <w:marTop w:val="0"/>
                  <w:marBottom w:val="0"/>
                  <w:divBdr>
                    <w:top w:val="none" w:sz="0" w:space="0" w:color="auto"/>
                    <w:left w:val="none" w:sz="0" w:space="0" w:color="auto"/>
                    <w:bottom w:val="none" w:sz="0" w:space="0" w:color="auto"/>
                    <w:right w:val="none" w:sz="0" w:space="0" w:color="auto"/>
                  </w:divBdr>
                </w:div>
                <w:div w:id="2064717739">
                  <w:marLeft w:val="720"/>
                  <w:marRight w:val="0"/>
                  <w:marTop w:val="0"/>
                  <w:marBottom w:val="0"/>
                  <w:divBdr>
                    <w:top w:val="none" w:sz="0" w:space="0" w:color="auto"/>
                    <w:left w:val="none" w:sz="0" w:space="0" w:color="auto"/>
                    <w:bottom w:val="none" w:sz="0" w:space="0" w:color="auto"/>
                    <w:right w:val="none" w:sz="0" w:space="0" w:color="auto"/>
                  </w:divBdr>
                </w:div>
                <w:div w:id="2135319429">
                  <w:marLeft w:val="720"/>
                  <w:marRight w:val="0"/>
                  <w:marTop w:val="0"/>
                  <w:marBottom w:val="0"/>
                  <w:divBdr>
                    <w:top w:val="none" w:sz="0" w:space="0" w:color="auto"/>
                    <w:left w:val="none" w:sz="0" w:space="0" w:color="auto"/>
                    <w:bottom w:val="none" w:sz="0" w:space="0" w:color="auto"/>
                    <w:right w:val="none" w:sz="0" w:space="0" w:color="auto"/>
                  </w:divBdr>
                </w:div>
                <w:div w:id="67962472">
                  <w:marLeft w:val="720"/>
                  <w:marRight w:val="0"/>
                  <w:marTop w:val="0"/>
                  <w:marBottom w:val="0"/>
                  <w:divBdr>
                    <w:top w:val="none" w:sz="0" w:space="0" w:color="auto"/>
                    <w:left w:val="none" w:sz="0" w:space="0" w:color="auto"/>
                    <w:bottom w:val="none" w:sz="0" w:space="0" w:color="auto"/>
                    <w:right w:val="none" w:sz="0" w:space="0" w:color="auto"/>
                  </w:divBdr>
                </w:div>
                <w:div w:id="1456370701">
                  <w:marLeft w:val="720"/>
                  <w:marRight w:val="0"/>
                  <w:marTop w:val="0"/>
                  <w:marBottom w:val="0"/>
                  <w:divBdr>
                    <w:top w:val="none" w:sz="0" w:space="0" w:color="auto"/>
                    <w:left w:val="none" w:sz="0" w:space="0" w:color="auto"/>
                    <w:bottom w:val="none" w:sz="0" w:space="0" w:color="auto"/>
                    <w:right w:val="none" w:sz="0" w:space="0" w:color="auto"/>
                  </w:divBdr>
                </w:div>
                <w:div w:id="1205947478">
                  <w:marLeft w:val="720"/>
                  <w:marRight w:val="0"/>
                  <w:marTop w:val="0"/>
                  <w:marBottom w:val="0"/>
                  <w:divBdr>
                    <w:top w:val="none" w:sz="0" w:space="0" w:color="auto"/>
                    <w:left w:val="none" w:sz="0" w:space="0" w:color="auto"/>
                    <w:bottom w:val="none" w:sz="0" w:space="0" w:color="auto"/>
                    <w:right w:val="none" w:sz="0" w:space="0" w:color="auto"/>
                  </w:divBdr>
                </w:div>
                <w:div w:id="191111879">
                  <w:marLeft w:val="720"/>
                  <w:marRight w:val="0"/>
                  <w:marTop w:val="0"/>
                  <w:marBottom w:val="0"/>
                  <w:divBdr>
                    <w:top w:val="none" w:sz="0" w:space="0" w:color="auto"/>
                    <w:left w:val="none" w:sz="0" w:space="0" w:color="auto"/>
                    <w:bottom w:val="none" w:sz="0" w:space="0" w:color="auto"/>
                    <w:right w:val="none" w:sz="0" w:space="0" w:color="auto"/>
                  </w:divBdr>
                </w:div>
                <w:div w:id="179397561">
                  <w:marLeft w:val="0"/>
                  <w:marRight w:val="0"/>
                  <w:marTop w:val="0"/>
                  <w:marBottom w:val="0"/>
                  <w:divBdr>
                    <w:top w:val="none" w:sz="0" w:space="0" w:color="auto"/>
                    <w:left w:val="none" w:sz="0" w:space="0" w:color="auto"/>
                    <w:bottom w:val="none" w:sz="0" w:space="0" w:color="auto"/>
                    <w:right w:val="none" w:sz="0" w:space="0" w:color="auto"/>
                  </w:divBdr>
                  <w:divsChild>
                    <w:div w:id="780033989">
                      <w:marLeft w:val="720"/>
                      <w:marRight w:val="0"/>
                      <w:marTop w:val="0"/>
                      <w:marBottom w:val="0"/>
                      <w:divBdr>
                        <w:top w:val="none" w:sz="0" w:space="0" w:color="auto"/>
                        <w:left w:val="none" w:sz="0" w:space="0" w:color="auto"/>
                        <w:bottom w:val="none" w:sz="0" w:space="0" w:color="auto"/>
                        <w:right w:val="none" w:sz="0" w:space="0" w:color="auto"/>
                      </w:divBdr>
                    </w:div>
                    <w:div w:id="1078861654">
                      <w:marLeft w:val="720"/>
                      <w:marRight w:val="0"/>
                      <w:marTop w:val="0"/>
                      <w:marBottom w:val="0"/>
                      <w:divBdr>
                        <w:top w:val="none" w:sz="0" w:space="0" w:color="auto"/>
                        <w:left w:val="none" w:sz="0" w:space="0" w:color="auto"/>
                        <w:bottom w:val="none" w:sz="0" w:space="0" w:color="auto"/>
                        <w:right w:val="none" w:sz="0" w:space="0" w:color="auto"/>
                      </w:divBdr>
                    </w:div>
                    <w:div w:id="1179541235">
                      <w:marLeft w:val="720"/>
                      <w:marRight w:val="0"/>
                      <w:marTop w:val="0"/>
                      <w:marBottom w:val="0"/>
                      <w:divBdr>
                        <w:top w:val="none" w:sz="0" w:space="0" w:color="auto"/>
                        <w:left w:val="none" w:sz="0" w:space="0" w:color="auto"/>
                        <w:bottom w:val="none" w:sz="0" w:space="0" w:color="auto"/>
                        <w:right w:val="none" w:sz="0" w:space="0" w:color="auto"/>
                      </w:divBdr>
                    </w:div>
                    <w:div w:id="949508783">
                      <w:marLeft w:val="720"/>
                      <w:marRight w:val="0"/>
                      <w:marTop w:val="0"/>
                      <w:marBottom w:val="0"/>
                      <w:divBdr>
                        <w:top w:val="none" w:sz="0" w:space="0" w:color="auto"/>
                        <w:left w:val="none" w:sz="0" w:space="0" w:color="auto"/>
                        <w:bottom w:val="none" w:sz="0" w:space="0" w:color="auto"/>
                        <w:right w:val="none" w:sz="0" w:space="0" w:color="auto"/>
                      </w:divBdr>
                    </w:div>
                    <w:div w:id="303852498">
                      <w:marLeft w:val="720"/>
                      <w:marRight w:val="0"/>
                      <w:marTop w:val="0"/>
                      <w:marBottom w:val="0"/>
                      <w:divBdr>
                        <w:top w:val="none" w:sz="0" w:space="0" w:color="auto"/>
                        <w:left w:val="none" w:sz="0" w:space="0" w:color="auto"/>
                        <w:bottom w:val="none" w:sz="0" w:space="0" w:color="auto"/>
                        <w:right w:val="none" w:sz="0" w:space="0" w:color="auto"/>
                      </w:divBdr>
                    </w:div>
                  </w:divsChild>
                </w:div>
                <w:div w:id="1537505582">
                  <w:marLeft w:val="0"/>
                  <w:marRight w:val="0"/>
                  <w:marTop w:val="0"/>
                  <w:marBottom w:val="0"/>
                  <w:divBdr>
                    <w:top w:val="none" w:sz="0" w:space="0" w:color="auto"/>
                    <w:left w:val="none" w:sz="0" w:space="0" w:color="auto"/>
                    <w:bottom w:val="none" w:sz="0" w:space="0" w:color="auto"/>
                    <w:right w:val="none" w:sz="0" w:space="0" w:color="auto"/>
                  </w:divBdr>
                </w:div>
                <w:div w:id="283998860">
                  <w:marLeft w:val="0"/>
                  <w:marRight w:val="0"/>
                  <w:marTop w:val="0"/>
                  <w:marBottom w:val="0"/>
                  <w:divBdr>
                    <w:top w:val="none" w:sz="0" w:space="0" w:color="auto"/>
                    <w:left w:val="none" w:sz="0" w:space="0" w:color="auto"/>
                    <w:bottom w:val="none" w:sz="0" w:space="0" w:color="auto"/>
                    <w:right w:val="none" w:sz="0" w:space="0" w:color="auto"/>
                  </w:divBdr>
                </w:div>
              </w:divsChild>
            </w:div>
            <w:div w:id="240605614">
              <w:marLeft w:val="0"/>
              <w:marRight w:val="0"/>
              <w:marTop w:val="360"/>
              <w:marBottom w:val="0"/>
              <w:divBdr>
                <w:top w:val="none" w:sz="0" w:space="0" w:color="auto"/>
                <w:left w:val="none" w:sz="0" w:space="0" w:color="auto"/>
                <w:bottom w:val="none" w:sz="0" w:space="0" w:color="auto"/>
                <w:right w:val="none" w:sz="0" w:space="0" w:color="auto"/>
              </w:divBdr>
              <w:divsChild>
                <w:div w:id="1133060212">
                  <w:marLeft w:val="720"/>
                  <w:marRight w:val="0"/>
                  <w:marTop w:val="0"/>
                  <w:marBottom w:val="0"/>
                  <w:divBdr>
                    <w:top w:val="none" w:sz="0" w:space="0" w:color="auto"/>
                    <w:left w:val="none" w:sz="0" w:space="0" w:color="auto"/>
                    <w:bottom w:val="none" w:sz="0" w:space="0" w:color="auto"/>
                    <w:right w:val="none" w:sz="0" w:space="0" w:color="auto"/>
                  </w:divBdr>
                </w:div>
                <w:div w:id="1429279158">
                  <w:marLeft w:val="720"/>
                  <w:marRight w:val="0"/>
                  <w:marTop w:val="0"/>
                  <w:marBottom w:val="0"/>
                  <w:divBdr>
                    <w:top w:val="none" w:sz="0" w:space="0" w:color="auto"/>
                    <w:left w:val="none" w:sz="0" w:space="0" w:color="auto"/>
                    <w:bottom w:val="none" w:sz="0" w:space="0" w:color="auto"/>
                    <w:right w:val="none" w:sz="0" w:space="0" w:color="auto"/>
                  </w:divBdr>
                  <w:divsChild>
                    <w:div w:id="598834641">
                      <w:marLeft w:val="480"/>
                      <w:marRight w:val="0"/>
                      <w:marTop w:val="0"/>
                      <w:marBottom w:val="0"/>
                      <w:divBdr>
                        <w:top w:val="none" w:sz="0" w:space="0" w:color="auto"/>
                        <w:left w:val="none" w:sz="0" w:space="0" w:color="auto"/>
                        <w:bottom w:val="none" w:sz="0" w:space="0" w:color="auto"/>
                        <w:right w:val="none" w:sz="0" w:space="0" w:color="auto"/>
                      </w:divBdr>
                    </w:div>
                    <w:div w:id="1600723495">
                      <w:marLeft w:val="480"/>
                      <w:marRight w:val="0"/>
                      <w:marTop w:val="0"/>
                      <w:marBottom w:val="0"/>
                      <w:divBdr>
                        <w:top w:val="none" w:sz="0" w:space="0" w:color="auto"/>
                        <w:left w:val="none" w:sz="0" w:space="0" w:color="auto"/>
                        <w:bottom w:val="none" w:sz="0" w:space="0" w:color="auto"/>
                        <w:right w:val="none" w:sz="0" w:space="0" w:color="auto"/>
                      </w:divBdr>
                    </w:div>
                  </w:divsChild>
                </w:div>
                <w:div w:id="1136608503">
                  <w:marLeft w:val="0"/>
                  <w:marRight w:val="0"/>
                  <w:marTop w:val="0"/>
                  <w:marBottom w:val="0"/>
                  <w:divBdr>
                    <w:top w:val="none" w:sz="0" w:space="0" w:color="auto"/>
                    <w:left w:val="none" w:sz="0" w:space="0" w:color="auto"/>
                    <w:bottom w:val="none" w:sz="0" w:space="0" w:color="auto"/>
                    <w:right w:val="none" w:sz="0" w:space="0" w:color="auto"/>
                  </w:divBdr>
                  <w:divsChild>
                    <w:div w:id="1144202042">
                      <w:marLeft w:val="720"/>
                      <w:marRight w:val="0"/>
                      <w:marTop w:val="0"/>
                      <w:marBottom w:val="0"/>
                      <w:divBdr>
                        <w:top w:val="none" w:sz="0" w:space="0" w:color="auto"/>
                        <w:left w:val="none" w:sz="0" w:space="0" w:color="auto"/>
                        <w:bottom w:val="none" w:sz="0" w:space="0" w:color="auto"/>
                        <w:right w:val="none" w:sz="0" w:space="0" w:color="auto"/>
                      </w:divBdr>
                      <w:divsChild>
                        <w:div w:id="1879010297">
                          <w:marLeft w:val="480"/>
                          <w:marRight w:val="0"/>
                          <w:marTop w:val="0"/>
                          <w:marBottom w:val="0"/>
                          <w:divBdr>
                            <w:top w:val="none" w:sz="0" w:space="0" w:color="auto"/>
                            <w:left w:val="none" w:sz="0" w:space="0" w:color="auto"/>
                            <w:bottom w:val="none" w:sz="0" w:space="0" w:color="auto"/>
                            <w:right w:val="none" w:sz="0" w:space="0" w:color="auto"/>
                          </w:divBdr>
                        </w:div>
                        <w:div w:id="1487160547">
                          <w:marLeft w:val="480"/>
                          <w:marRight w:val="0"/>
                          <w:marTop w:val="0"/>
                          <w:marBottom w:val="0"/>
                          <w:divBdr>
                            <w:top w:val="none" w:sz="0" w:space="0" w:color="auto"/>
                            <w:left w:val="none" w:sz="0" w:space="0" w:color="auto"/>
                            <w:bottom w:val="none" w:sz="0" w:space="0" w:color="auto"/>
                            <w:right w:val="none" w:sz="0" w:space="0" w:color="auto"/>
                          </w:divBdr>
                        </w:div>
                      </w:divsChild>
                    </w:div>
                    <w:div w:id="465970173">
                      <w:marLeft w:val="720"/>
                      <w:marRight w:val="0"/>
                      <w:marTop w:val="0"/>
                      <w:marBottom w:val="0"/>
                      <w:divBdr>
                        <w:top w:val="none" w:sz="0" w:space="0" w:color="auto"/>
                        <w:left w:val="none" w:sz="0" w:space="0" w:color="auto"/>
                        <w:bottom w:val="none" w:sz="0" w:space="0" w:color="auto"/>
                        <w:right w:val="none" w:sz="0" w:space="0" w:color="auto"/>
                      </w:divBdr>
                      <w:divsChild>
                        <w:div w:id="195048053">
                          <w:marLeft w:val="480"/>
                          <w:marRight w:val="0"/>
                          <w:marTop w:val="0"/>
                          <w:marBottom w:val="0"/>
                          <w:divBdr>
                            <w:top w:val="none" w:sz="0" w:space="0" w:color="auto"/>
                            <w:left w:val="none" w:sz="0" w:space="0" w:color="auto"/>
                            <w:bottom w:val="none" w:sz="0" w:space="0" w:color="auto"/>
                            <w:right w:val="none" w:sz="0" w:space="0" w:color="auto"/>
                          </w:divBdr>
                        </w:div>
                        <w:div w:id="1065377676">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717584064">
                  <w:marLeft w:val="0"/>
                  <w:marRight w:val="0"/>
                  <w:marTop w:val="0"/>
                  <w:marBottom w:val="0"/>
                  <w:divBdr>
                    <w:top w:val="none" w:sz="0" w:space="0" w:color="auto"/>
                    <w:left w:val="none" w:sz="0" w:space="0" w:color="auto"/>
                    <w:bottom w:val="none" w:sz="0" w:space="0" w:color="auto"/>
                    <w:right w:val="none" w:sz="0" w:space="0" w:color="auto"/>
                  </w:divBdr>
                </w:div>
              </w:divsChild>
            </w:div>
            <w:div w:id="1266112084">
              <w:marLeft w:val="0"/>
              <w:marRight w:val="0"/>
              <w:marTop w:val="360"/>
              <w:marBottom w:val="0"/>
              <w:divBdr>
                <w:top w:val="none" w:sz="0" w:space="0" w:color="auto"/>
                <w:left w:val="none" w:sz="0" w:space="0" w:color="auto"/>
                <w:bottom w:val="none" w:sz="0" w:space="0" w:color="auto"/>
                <w:right w:val="none" w:sz="0" w:space="0" w:color="auto"/>
              </w:divBdr>
              <w:divsChild>
                <w:div w:id="2135175039">
                  <w:marLeft w:val="0"/>
                  <w:marRight w:val="0"/>
                  <w:marTop w:val="0"/>
                  <w:marBottom w:val="0"/>
                  <w:divBdr>
                    <w:top w:val="none" w:sz="0" w:space="0" w:color="auto"/>
                    <w:left w:val="none" w:sz="0" w:space="0" w:color="auto"/>
                    <w:bottom w:val="none" w:sz="0" w:space="0" w:color="auto"/>
                    <w:right w:val="none" w:sz="0" w:space="0" w:color="auto"/>
                  </w:divBdr>
                </w:div>
                <w:div w:id="759986408">
                  <w:marLeft w:val="0"/>
                  <w:marRight w:val="0"/>
                  <w:marTop w:val="0"/>
                  <w:marBottom w:val="0"/>
                  <w:divBdr>
                    <w:top w:val="none" w:sz="0" w:space="0" w:color="auto"/>
                    <w:left w:val="none" w:sz="0" w:space="0" w:color="auto"/>
                    <w:bottom w:val="none" w:sz="0" w:space="0" w:color="auto"/>
                    <w:right w:val="none" w:sz="0" w:space="0" w:color="auto"/>
                  </w:divBdr>
                </w:div>
                <w:div w:id="165020521">
                  <w:marLeft w:val="0"/>
                  <w:marRight w:val="0"/>
                  <w:marTop w:val="0"/>
                  <w:marBottom w:val="0"/>
                  <w:divBdr>
                    <w:top w:val="none" w:sz="0" w:space="0" w:color="auto"/>
                    <w:left w:val="none" w:sz="0" w:space="0" w:color="auto"/>
                    <w:bottom w:val="none" w:sz="0" w:space="0" w:color="auto"/>
                    <w:right w:val="none" w:sz="0" w:space="0" w:color="auto"/>
                  </w:divBdr>
                </w:div>
                <w:div w:id="1378816243">
                  <w:marLeft w:val="0"/>
                  <w:marRight w:val="0"/>
                  <w:marTop w:val="0"/>
                  <w:marBottom w:val="0"/>
                  <w:divBdr>
                    <w:top w:val="none" w:sz="0" w:space="0" w:color="auto"/>
                    <w:left w:val="none" w:sz="0" w:space="0" w:color="auto"/>
                    <w:bottom w:val="none" w:sz="0" w:space="0" w:color="auto"/>
                    <w:right w:val="none" w:sz="0" w:space="0" w:color="auto"/>
                  </w:divBdr>
                  <w:divsChild>
                    <w:div w:id="1546720731">
                      <w:marLeft w:val="720"/>
                      <w:marRight w:val="0"/>
                      <w:marTop w:val="0"/>
                      <w:marBottom w:val="0"/>
                      <w:divBdr>
                        <w:top w:val="none" w:sz="0" w:space="0" w:color="auto"/>
                        <w:left w:val="none" w:sz="0" w:space="0" w:color="auto"/>
                        <w:bottom w:val="none" w:sz="0" w:space="0" w:color="auto"/>
                        <w:right w:val="none" w:sz="0" w:space="0" w:color="auto"/>
                      </w:divBdr>
                    </w:div>
                    <w:div w:id="30913838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719862167">
              <w:marLeft w:val="0"/>
              <w:marRight w:val="0"/>
              <w:marTop w:val="0"/>
              <w:marBottom w:val="240"/>
              <w:divBdr>
                <w:top w:val="none" w:sz="0" w:space="0" w:color="auto"/>
                <w:left w:val="none" w:sz="0" w:space="0" w:color="auto"/>
                <w:bottom w:val="none" w:sz="0" w:space="0" w:color="auto"/>
                <w:right w:val="none" w:sz="0" w:space="0" w:color="auto"/>
              </w:divBdr>
              <w:divsChild>
                <w:div w:id="1948466034">
                  <w:marLeft w:val="0"/>
                  <w:marRight w:val="0"/>
                  <w:marTop w:val="0"/>
                  <w:marBottom w:val="240"/>
                  <w:divBdr>
                    <w:top w:val="none" w:sz="0" w:space="0" w:color="auto"/>
                    <w:left w:val="none" w:sz="0" w:space="0" w:color="auto"/>
                    <w:bottom w:val="none" w:sz="0" w:space="0" w:color="auto"/>
                    <w:right w:val="none" w:sz="0" w:space="0" w:color="auto"/>
                  </w:divBdr>
                </w:div>
              </w:divsChild>
            </w:div>
            <w:div w:id="192890888">
              <w:marLeft w:val="0"/>
              <w:marRight w:val="0"/>
              <w:marTop w:val="360"/>
              <w:marBottom w:val="0"/>
              <w:divBdr>
                <w:top w:val="none" w:sz="0" w:space="0" w:color="auto"/>
                <w:left w:val="none" w:sz="0" w:space="0" w:color="auto"/>
                <w:bottom w:val="none" w:sz="0" w:space="0" w:color="auto"/>
                <w:right w:val="none" w:sz="0" w:space="0" w:color="auto"/>
              </w:divBdr>
              <w:divsChild>
                <w:div w:id="1624726184">
                  <w:marLeft w:val="0"/>
                  <w:marRight w:val="0"/>
                  <w:marTop w:val="0"/>
                  <w:marBottom w:val="0"/>
                  <w:divBdr>
                    <w:top w:val="none" w:sz="0" w:space="0" w:color="auto"/>
                    <w:left w:val="none" w:sz="0" w:space="0" w:color="auto"/>
                    <w:bottom w:val="none" w:sz="0" w:space="0" w:color="auto"/>
                    <w:right w:val="none" w:sz="0" w:space="0" w:color="auto"/>
                  </w:divBdr>
                </w:div>
                <w:div w:id="1878003244">
                  <w:marLeft w:val="0"/>
                  <w:marRight w:val="0"/>
                  <w:marTop w:val="0"/>
                  <w:marBottom w:val="0"/>
                  <w:divBdr>
                    <w:top w:val="none" w:sz="0" w:space="0" w:color="auto"/>
                    <w:left w:val="none" w:sz="0" w:space="0" w:color="auto"/>
                    <w:bottom w:val="none" w:sz="0" w:space="0" w:color="auto"/>
                    <w:right w:val="none" w:sz="0" w:space="0" w:color="auto"/>
                  </w:divBdr>
                  <w:divsChild>
                    <w:div w:id="2115392782">
                      <w:marLeft w:val="720"/>
                      <w:marRight w:val="0"/>
                      <w:marTop w:val="0"/>
                      <w:marBottom w:val="0"/>
                      <w:divBdr>
                        <w:top w:val="none" w:sz="0" w:space="0" w:color="auto"/>
                        <w:left w:val="none" w:sz="0" w:space="0" w:color="auto"/>
                        <w:bottom w:val="none" w:sz="0" w:space="0" w:color="auto"/>
                        <w:right w:val="none" w:sz="0" w:space="0" w:color="auto"/>
                      </w:divBdr>
                    </w:div>
                    <w:div w:id="140657566">
                      <w:marLeft w:val="720"/>
                      <w:marRight w:val="0"/>
                      <w:marTop w:val="0"/>
                      <w:marBottom w:val="0"/>
                      <w:divBdr>
                        <w:top w:val="none" w:sz="0" w:space="0" w:color="auto"/>
                        <w:left w:val="none" w:sz="0" w:space="0" w:color="auto"/>
                        <w:bottom w:val="none" w:sz="0" w:space="0" w:color="auto"/>
                        <w:right w:val="none" w:sz="0" w:space="0" w:color="auto"/>
                      </w:divBdr>
                    </w:div>
                    <w:div w:id="350255285">
                      <w:marLeft w:val="720"/>
                      <w:marRight w:val="0"/>
                      <w:marTop w:val="0"/>
                      <w:marBottom w:val="0"/>
                      <w:divBdr>
                        <w:top w:val="none" w:sz="0" w:space="0" w:color="auto"/>
                        <w:left w:val="none" w:sz="0" w:space="0" w:color="auto"/>
                        <w:bottom w:val="none" w:sz="0" w:space="0" w:color="auto"/>
                        <w:right w:val="none" w:sz="0" w:space="0" w:color="auto"/>
                      </w:divBdr>
                    </w:div>
                  </w:divsChild>
                </w:div>
                <w:div w:id="773862507">
                  <w:marLeft w:val="0"/>
                  <w:marRight w:val="0"/>
                  <w:marTop w:val="0"/>
                  <w:marBottom w:val="0"/>
                  <w:divBdr>
                    <w:top w:val="none" w:sz="0" w:space="0" w:color="auto"/>
                    <w:left w:val="none" w:sz="0" w:space="0" w:color="auto"/>
                    <w:bottom w:val="none" w:sz="0" w:space="0" w:color="auto"/>
                    <w:right w:val="none" w:sz="0" w:space="0" w:color="auto"/>
                  </w:divBdr>
                </w:div>
                <w:div w:id="85543038">
                  <w:marLeft w:val="0"/>
                  <w:marRight w:val="0"/>
                  <w:marTop w:val="0"/>
                  <w:marBottom w:val="0"/>
                  <w:divBdr>
                    <w:top w:val="none" w:sz="0" w:space="0" w:color="auto"/>
                    <w:left w:val="none" w:sz="0" w:space="0" w:color="auto"/>
                    <w:bottom w:val="none" w:sz="0" w:space="0" w:color="auto"/>
                    <w:right w:val="none" w:sz="0" w:space="0" w:color="auto"/>
                  </w:divBdr>
                </w:div>
                <w:div w:id="576980274">
                  <w:marLeft w:val="0"/>
                  <w:marRight w:val="0"/>
                  <w:marTop w:val="0"/>
                  <w:marBottom w:val="0"/>
                  <w:divBdr>
                    <w:top w:val="none" w:sz="0" w:space="0" w:color="auto"/>
                    <w:left w:val="none" w:sz="0" w:space="0" w:color="auto"/>
                    <w:bottom w:val="none" w:sz="0" w:space="0" w:color="auto"/>
                    <w:right w:val="none" w:sz="0" w:space="0" w:color="auto"/>
                  </w:divBdr>
                </w:div>
                <w:div w:id="1470711490">
                  <w:marLeft w:val="0"/>
                  <w:marRight w:val="0"/>
                  <w:marTop w:val="0"/>
                  <w:marBottom w:val="0"/>
                  <w:divBdr>
                    <w:top w:val="none" w:sz="0" w:space="0" w:color="auto"/>
                    <w:left w:val="none" w:sz="0" w:space="0" w:color="auto"/>
                    <w:bottom w:val="none" w:sz="0" w:space="0" w:color="auto"/>
                    <w:right w:val="none" w:sz="0" w:space="0" w:color="auto"/>
                  </w:divBdr>
                </w:div>
              </w:divsChild>
            </w:div>
            <w:div w:id="274481661">
              <w:marLeft w:val="0"/>
              <w:marRight w:val="0"/>
              <w:marTop w:val="360"/>
              <w:marBottom w:val="0"/>
              <w:divBdr>
                <w:top w:val="none" w:sz="0" w:space="0" w:color="auto"/>
                <w:left w:val="none" w:sz="0" w:space="0" w:color="auto"/>
                <w:bottom w:val="none" w:sz="0" w:space="0" w:color="auto"/>
                <w:right w:val="none" w:sz="0" w:space="0" w:color="auto"/>
              </w:divBdr>
              <w:divsChild>
                <w:div w:id="85729940">
                  <w:marLeft w:val="0"/>
                  <w:marRight w:val="0"/>
                  <w:marTop w:val="0"/>
                  <w:marBottom w:val="0"/>
                  <w:divBdr>
                    <w:top w:val="none" w:sz="0" w:space="0" w:color="auto"/>
                    <w:left w:val="none" w:sz="0" w:space="0" w:color="auto"/>
                    <w:bottom w:val="none" w:sz="0" w:space="0" w:color="auto"/>
                    <w:right w:val="none" w:sz="0" w:space="0" w:color="auto"/>
                  </w:divBdr>
                </w:div>
                <w:div w:id="604114181">
                  <w:marLeft w:val="0"/>
                  <w:marRight w:val="0"/>
                  <w:marTop w:val="0"/>
                  <w:marBottom w:val="0"/>
                  <w:divBdr>
                    <w:top w:val="none" w:sz="0" w:space="0" w:color="auto"/>
                    <w:left w:val="none" w:sz="0" w:space="0" w:color="auto"/>
                    <w:bottom w:val="none" w:sz="0" w:space="0" w:color="auto"/>
                    <w:right w:val="none" w:sz="0" w:space="0" w:color="auto"/>
                  </w:divBdr>
                </w:div>
              </w:divsChild>
            </w:div>
            <w:div w:id="540558330">
              <w:marLeft w:val="0"/>
              <w:marRight w:val="0"/>
              <w:marTop w:val="0"/>
              <w:marBottom w:val="240"/>
              <w:divBdr>
                <w:top w:val="none" w:sz="0" w:space="0" w:color="auto"/>
                <w:left w:val="none" w:sz="0" w:space="0" w:color="auto"/>
                <w:bottom w:val="none" w:sz="0" w:space="0" w:color="auto"/>
                <w:right w:val="none" w:sz="0" w:space="0" w:color="auto"/>
              </w:divBdr>
              <w:divsChild>
                <w:div w:id="697513355">
                  <w:marLeft w:val="0"/>
                  <w:marRight w:val="0"/>
                  <w:marTop w:val="0"/>
                  <w:marBottom w:val="240"/>
                  <w:divBdr>
                    <w:top w:val="none" w:sz="0" w:space="0" w:color="auto"/>
                    <w:left w:val="none" w:sz="0" w:space="0" w:color="auto"/>
                    <w:bottom w:val="none" w:sz="0" w:space="0" w:color="auto"/>
                    <w:right w:val="none" w:sz="0" w:space="0" w:color="auto"/>
                  </w:divBdr>
                </w:div>
              </w:divsChild>
            </w:div>
            <w:div w:id="498692643">
              <w:marLeft w:val="0"/>
              <w:marRight w:val="0"/>
              <w:marTop w:val="360"/>
              <w:marBottom w:val="0"/>
              <w:divBdr>
                <w:top w:val="none" w:sz="0" w:space="0" w:color="auto"/>
                <w:left w:val="none" w:sz="0" w:space="0" w:color="auto"/>
                <w:bottom w:val="none" w:sz="0" w:space="0" w:color="auto"/>
                <w:right w:val="none" w:sz="0" w:space="0" w:color="auto"/>
              </w:divBdr>
              <w:divsChild>
                <w:div w:id="2002271068">
                  <w:marLeft w:val="720"/>
                  <w:marRight w:val="0"/>
                  <w:marTop w:val="0"/>
                  <w:marBottom w:val="0"/>
                  <w:divBdr>
                    <w:top w:val="none" w:sz="0" w:space="0" w:color="auto"/>
                    <w:left w:val="none" w:sz="0" w:space="0" w:color="auto"/>
                    <w:bottom w:val="none" w:sz="0" w:space="0" w:color="auto"/>
                    <w:right w:val="none" w:sz="0" w:space="0" w:color="auto"/>
                  </w:divBdr>
                </w:div>
                <w:div w:id="1336305091">
                  <w:marLeft w:val="720"/>
                  <w:marRight w:val="0"/>
                  <w:marTop w:val="0"/>
                  <w:marBottom w:val="0"/>
                  <w:divBdr>
                    <w:top w:val="none" w:sz="0" w:space="0" w:color="auto"/>
                    <w:left w:val="none" w:sz="0" w:space="0" w:color="auto"/>
                    <w:bottom w:val="none" w:sz="0" w:space="0" w:color="auto"/>
                    <w:right w:val="none" w:sz="0" w:space="0" w:color="auto"/>
                  </w:divBdr>
                </w:div>
                <w:div w:id="2145468524">
                  <w:marLeft w:val="720"/>
                  <w:marRight w:val="0"/>
                  <w:marTop w:val="0"/>
                  <w:marBottom w:val="0"/>
                  <w:divBdr>
                    <w:top w:val="none" w:sz="0" w:space="0" w:color="auto"/>
                    <w:left w:val="none" w:sz="0" w:space="0" w:color="auto"/>
                    <w:bottom w:val="none" w:sz="0" w:space="0" w:color="auto"/>
                    <w:right w:val="none" w:sz="0" w:space="0" w:color="auto"/>
                  </w:divBdr>
                </w:div>
                <w:div w:id="466700476">
                  <w:marLeft w:val="720"/>
                  <w:marRight w:val="0"/>
                  <w:marTop w:val="0"/>
                  <w:marBottom w:val="0"/>
                  <w:divBdr>
                    <w:top w:val="none" w:sz="0" w:space="0" w:color="auto"/>
                    <w:left w:val="none" w:sz="0" w:space="0" w:color="auto"/>
                    <w:bottom w:val="none" w:sz="0" w:space="0" w:color="auto"/>
                    <w:right w:val="none" w:sz="0" w:space="0" w:color="auto"/>
                  </w:divBdr>
                </w:div>
                <w:div w:id="2043046089">
                  <w:marLeft w:val="720"/>
                  <w:marRight w:val="0"/>
                  <w:marTop w:val="0"/>
                  <w:marBottom w:val="0"/>
                  <w:divBdr>
                    <w:top w:val="none" w:sz="0" w:space="0" w:color="auto"/>
                    <w:left w:val="none" w:sz="0" w:space="0" w:color="auto"/>
                    <w:bottom w:val="none" w:sz="0" w:space="0" w:color="auto"/>
                    <w:right w:val="none" w:sz="0" w:space="0" w:color="auto"/>
                  </w:divBdr>
                </w:div>
                <w:div w:id="141243305">
                  <w:marLeft w:val="720"/>
                  <w:marRight w:val="0"/>
                  <w:marTop w:val="0"/>
                  <w:marBottom w:val="0"/>
                  <w:divBdr>
                    <w:top w:val="none" w:sz="0" w:space="0" w:color="auto"/>
                    <w:left w:val="none" w:sz="0" w:space="0" w:color="auto"/>
                    <w:bottom w:val="none" w:sz="0" w:space="0" w:color="auto"/>
                    <w:right w:val="none" w:sz="0" w:space="0" w:color="auto"/>
                  </w:divBdr>
                </w:div>
                <w:div w:id="2023509758">
                  <w:marLeft w:val="720"/>
                  <w:marRight w:val="0"/>
                  <w:marTop w:val="0"/>
                  <w:marBottom w:val="0"/>
                  <w:divBdr>
                    <w:top w:val="none" w:sz="0" w:space="0" w:color="auto"/>
                    <w:left w:val="none" w:sz="0" w:space="0" w:color="auto"/>
                    <w:bottom w:val="none" w:sz="0" w:space="0" w:color="auto"/>
                    <w:right w:val="none" w:sz="0" w:space="0" w:color="auto"/>
                  </w:divBdr>
                </w:div>
                <w:div w:id="1938051971">
                  <w:marLeft w:val="720"/>
                  <w:marRight w:val="0"/>
                  <w:marTop w:val="0"/>
                  <w:marBottom w:val="0"/>
                  <w:divBdr>
                    <w:top w:val="none" w:sz="0" w:space="0" w:color="auto"/>
                    <w:left w:val="none" w:sz="0" w:space="0" w:color="auto"/>
                    <w:bottom w:val="none" w:sz="0" w:space="0" w:color="auto"/>
                    <w:right w:val="none" w:sz="0" w:space="0" w:color="auto"/>
                  </w:divBdr>
                </w:div>
                <w:div w:id="2082749066">
                  <w:marLeft w:val="720"/>
                  <w:marRight w:val="0"/>
                  <w:marTop w:val="0"/>
                  <w:marBottom w:val="0"/>
                  <w:divBdr>
                    <w:top w:val="none" w:sz="0" w:space="0" w:color="auto"/>
                    <w:left w:val="none" w:sz="0" w:space="0" w:color="auto"/>
                    <w:bottom w:val="none" w:sz="0" w:space="0" w:color="auto"/>
                    <w:right w:val="none" w:sz="0" w:space="0" w:color="auto"/>
                  </w:divBdr>
                </w:div>
                <w:div w:id="1582643519">
                  <w:marLeft w:val="720"/>
                  <w:marRight w:val="0"/>
                  <w:marTop w:val="0"/>
                  <w:marBottom w:val="0"/>
                  <w:divBdr>
                    <w:top w:val="none" w:sz="0" w:space="0" w:color="auto"/>
                    <w:left w:val="none" w:sz="0" w:space="0" w:color="auto"/>
                    <w:bottom w:val="none" w:sz="0" w:space="0" w:color="auto"/>
                    <w:right w:val="none" w:sz="0" w:space="0" w:color="auto"/>
                  </w:divBdr>
                </w:div>
                <w:div w:id="1277326740">
                  <w:marLeft w:val="720"/>
                  <w:marRight w:val="0"/>
                  <w:marTop w:val="0"/>
                  <w:marBottom w:val="0"/>
                  <w:divBdr>
                    <w:top w:val="none" w:sz="0" w:space="0" w:color="auto"/>
                    <w:left w:val="none" w:sz="0" w:space="0" w:color="auto"/>
                    <w:bottom w:val="none" w:sz="0" w:space="0" w:color="auto"/>
                    <w:right w:val="none" w:sz="0" w:space="0" w:color="auto"/>
                  </w:divBdr>
                </w:div>
                <w:div w:id="1523283222">
                  <w:marLeft w:val="720"/>
                  <w:marRight w:val="0"/>
                  <w:marTop w:val="0"/>
                  <w:marBottom w:val="0"/>
                  <w:divBdr>
                    <w:top w:val="none" w:sz="0" w:space="0" w:color="auto"/>
                    <w:left w:val="none" w:sz="0" w:space="0" w:color="auto"/>
                    <w:bottom w:val="none" w:sz="0" w:space="0" w:color="auto"/>
                    <w:right w:val="none" w:sz="0" w:space="0" w:color="auto"/>
                  </w:divBdr>
                </w:div>
                <w:div w:id="64650713">
                  <w:marLeft w:val="720"/>
                  <w:marRight w:val="0"/>
                  <w:marTop w:val="0"/>
                  <w:marBottom w:val="0"/>
                  <w:divBdr>
                    <w:top w:val="none" w:sz="0" w:space="0" w:color="auto"/>
                    <w:left w:val="none" w:sz="0" w:space="0" w:color="auto"/>
                    <w:bottom w:val="none" w:sz="0" w:space="0" w:color="auto"/>
                    <w:right w:val="none" w:sz="0" w:space="0" w:color="auto"/>
                  </w:divBdr>
                </w:div>
                <w:div w:id="735279771">
                  <w:marLeft w:val="720"/>
                  <w:marRight w:val="0"/>
                  <w:marTop w:val="0"/>
                  <w:marBottom w:val="0"/>
                  <w:divBdr>
                    <w:top w:val="none" w:sz="0" w:space="0" w:color="auto"/>
                    <w:left w:val="none" w:sz="0" w:space="0" w:color="auto"/>
                    <w:bottom w:val="none" w:sz="0" w:space="0" w:color="auto"/>
                    <w:right w:val="none" w:sz="0" w:space="0" w:color="auto"/>
                  </w:divBdr>
                </w:div>
                <w:div w:id="1101145582">
                  <w:marLeft w:val="720"/>
                  <w:marRight w:val="0"/>
                  <w:marTop w:val="0"/>
                  <w:marBottom w:val="0"/>
                  <w:divBdr>
                    <w:top w:val="none" w:sz="0" w:space="0" w:color="auto"/>
                    <w:left w:val="none" w:sz="0" w:space="0" w:color="auto"/>
                    <w:bottom w:val="none" w:sz="0" w:space="0" w:color="auto"/>
                    <w:right w:val="none" w:sz="0" w:space="0" w:color="auto"/>
                  </w:divBdr>
                </w:div>
                <w:div w:id="874662219">
                  <w:marLeft w:val="720"/>
                  <w:marRight w:val="0"/>
                  <w:marTop w:val="0"/>
                  <w:marBottom w:val="0"/>
                  <w:divBdr>
                    <w:top w:val="none" w:sz="0" w:space="0" w:color="auto"/>
                    <w:left w:val="none" w:sz="0" w:space="0" w:color="auto"/>
                    <w:bottom w:val="none" w:sz="0" w:space="0" w:color="auto"/>
                    <w:right w:val="none" w:sz="0" w:space="0" w:color="auto"/>
                  </w:divBdr>
                </w:div>
                <w:div w:id="1645239670">
                  <w:marLeft w:val="720"/>
                  <w:marRight w:val="0"/>
                  <w:marTop w:val="0"/>
                  <w:marBottom w:val="0"/>
                  <w:divBdr>
                    <w:top w:val="none" w:sz="0" w:space="0" w:color="auto"/>
                    <w:left w:val="none" w:sz="0" w:space="0" w:color="auto"/>
                    <w:bottom w:val="none" w:sz="0" w:space="0" w:color="auto"/>
                    <w:right w:val="none" w:sz="0" w:space="0" w:color="auto"/>
                  </w:divBdr>
                </w:div>
                <w:div w:id="495808771">
                  <w:marLeft w:val="720"/>
                  <w:marRight w:val="0"/>
                  <w:marTop w:val="0"/>
                  <w:marBottom w:val="0"/>
                  <w:divBdr>
                    <w:top w:val="none" w:sz="0" w:space="0" w:color="auto"/>
                    <w:left w:val="none" w:sz="0" w:space="0" w:color="auto"/>
                    <w:bottom w:val="none" w:sz="0" w:space="0" w:color="auto"/>
                    <w:right w:val="none" w:sz="0" w:space="0" w:color="auto"/>
                  </w:divBdr>
                </w:div>
                <w:div w:id="848371692">
                  <w:marLeft w:val="720"/>
                  <w:marRight w:val="0"/>
                  <w:marTop w:val="0"/>
                  <w:marBottom w:val="0"/>
                  <w:divBdr>
                    <w:top w:val="none" w:sz="0" w:space="0" w:color="auto"/>
                    <w:left w:val="none" w:sz="0" w:space="0" w:color="auto"/>
                    <w:bottom w:val="none" w:sz="0" w:space="0" w:color="auto"/>
                    <w:right w:val="none" w:sz="0" w:space="0" w:color="auto"/>
                  </w:divBdr>
                </w:div>
                <w:div w:id="1160930594">
                  <w:marLeft w:val="720"/>
                  <w:marRight w:val="0"/>
                  <w:marTop w:val="0"/>
                  <w:marBottom w:val="0"/>
                  <w:divBdr>
                    <w:top w:val="none" w:sz="0" w:space="0" w:color="auto"/>
                    <w:left w:val="none" w:sz="0" w:space="0" w:color="auto"/>
                    <w:bottom w:val="none" w:sz="0" w:space="0" w:color="auto"/>
                    <w:right w:val="none" w:sz="0" w:space="0" w:color="auto"/>
                  </w:divBdr>
                </w:div>
                <w:div w:id="2111965601">
                  <w:marLeft w:val="720"/>
                  <w:marRight w:val="0"/>
                  <w:marTop w:val="0"/>
                  <w:marBottom w:val="0"/>
                  <w:divBdr>
                    <w:top w:val="none" w:sz="0" w:space="0" w:color="auto"/>
                    <w:left w:val="none" w:sz="0" w:space="0" w:color="auto"/>
                    <w:bottom w:val="none" w:sz="0" w:space="0" w:color="auto"/>
                    <w:right w:val="none" w:sz="0" w:space="0" w:color="auto"/>
                  </w:divBdr>
                </w:div>
                <w:div w:id="1863275395">
                  <w:marLeft w:val="0"/>
                  <w:marRight w:val="0"/>
                  <w:marTop w:val="0"/>
                  <w:marBottom w:val="0"/>
                  <w:divBdr>
                    <w:top w:val="none" w:sz="0" w:space="0" w:color="auto"/>
                    <w:left w:val="none" w:sz="0" w:space="0" w:color="auto"/>
                    <w:bottom w:val="none" w:sz="0" w:space="0" w:color="auto"/>
                    <w:right w:val="none" w:sz="0" w:space="0" w:color="auto"/>
                  </w:divBdr>
                </w:div>
                <w:div w:id="821384524">
                  <w:marLeft w:val="0"/>
                  <w:marRight w:val="0"/>
                  <w:marTop w:val="0"/>
                  <w:marBottom w:val="0"/>
                  <w:divBdr>
                    <w:top w:val="none" w:sz="0" w:space="0" w:color="auto"/>
                    <w:left w:val="none" w:sz="0" w:space="0" w:color="auto"/>
                    <w:bottom w:val="none" w:sz="0" w:space="0" w:color="auto"/>
                    <w:right w:val="none" w:sz="0" w:space="0" w:color="auto"/>
                  </w:divBdr>
                  <w:divsChild>
                    <w:div w:id="834419118">
                      <w:marLeft w:val="720"/>
                      <w:marRight w:val="0"/>
                      <w:marTop w:val="0"/>
                      <w:marBottom w:val="0"/>
                      <w:divBdr>
                        <w:top w:val="none" w:sz="0" w:space="0" w:color="auto"/>
                        <w:left w:val="none" w:sz="0" w:space="0" w:color="auto"/>
                        <w:bottom w:val="none" w:sz="0" w:space="0" w:color="auto"/>
                        <w:right w:val="none" w:sz="0" w:space="0" w:color="auto"/>
                      </w:divBdr>
                      <w:divsChild>
                        <w:div w:id="1499033169">
                          <w:marLeft w:val="480"/>
                          <w:marRight w:val="0"/>
                          <w:marTop w:val="0"/>
                          <w:marBottom w:val="0"/>
                          <w:divBdr>
                            <w:top w:val="none" w:sz="0" w:space="0" w:color="auto"/>
                            <w:left w:val="none" w:sz="0" w:space="0" w:color="auto"/>
                            <w:bottom w:val="none" w:sz="0" w:space="0" w:color="auto"/>
                            <w:right w:val="none" w:sz="0" w:space="0" w:color="auto"/>
                          </w:divBdr>
                        </w:div>
                        <w:div w:id="1082339400">
                          <w:marLeft w:val="480"/>
                          <w:marRight w:val="0"/>
                          <w:marTop w:val="0"/>
                          <w:marBottom w:val="0"/>
                          <w:divBdr>
                            <w:top w:val="none" w:sz="0" w:space="0" w:color="auto"/>
                            <w:left w:val="none" w:sz="0" w:space="0" w:color="auto"/>
                            <w:bottom w:val="none" w:sz="0" w:space="0" w:color="auto"/>
                            <w:right w:val="none" w:sz="0" w:space="0" w:color="auto"/>
                          </w:divBdr>
                        </w:div>
                        <w:div w:id="1267466398">
                          <w:marLeft w:val="480"/>
                          <w:marRight w:val="0"/>
                          <w:marTop w:val="0"/>
                          <w:marBottom w:val="0"/>
                          <w:divBdr>
                            <w:top w:val="none" w:sz="0" w:space="0" w:color="auto"/>
                            <w:left w:val="none" w:sz="0" w:space="0" w:color="auto"/>
                            <w:bottom w:val="none" w:sz="0" w:space="0" w:color="auto"/>
                            <w:right w:val="none" w:sz="0" w:space="0" w:color="auto"/>
                          </w:divBdr>
                        </w:div>
                      </w:divsChild>
                    </w:div>
                    <w:div w:id="1485777243">
                      <w:marLeft w:val="720"/>
                      <w:marRight w:val="0"/>
                      <w:marTop w:val="0"/>
                      <w:marBottom w:val="0"/>
                      <w:divBdr>
                        <w:top w:val="none" w:sz="0" w:space="0" w:color="auto"/>
                        <w:left w:val="none" w:sz="0" w:space="0" w:color="auto"/>
                        <w:bottom w:val="none" w:sz="0" w:space="0" w:color="auto"/>
                        <w:right w:val="none" w:sz="0" w:space="0" w:color="auto"/>
                      </w:divBdr>
                    </w:div>
                    <w:div w:id="725297426">
                      <w:marLeft w:val="720"/>
                      <w:marRight w:val="0"/>
                      <w:marTop w:val="0"/>
                      <w:marBottom w:val="0"/>
                      <w:divBdr>
                        <w:top w:val="none" w:sz="0" w:space="0" w:color="auto"/>
                        <w:left w:val="none" w:sz="0" w:space="0" w:color="auto"/>
                        <w:bottom w:val="none" w:sz="0" w:space="0" w:color="auto"/>
                        <w:right w:val="none" w:sz="0" w:space="0" w:color="auto"/>
                      </w:divBdr>
                    </w:div>
                  </w:divsChild>
                </w:div>
                <w:div w:id="1420325292">
                  <w:marLeft w:val="0"/>
                  <w:marRight w:val="0"/>
                  <w:marTop w:val="0"/>
                  <w:marBottom w:val="0"/>
                  <w:divBdr>
                    <w:top w:val="none" w:sz="0" w:space="0" w:color="auto"/>
                    <w:left w:val="none" w:sz="0" w:space="0" w:color="auto"/>
                    <w:bottom w:val="none" w:sz="0" w:space="0" w:color="auto"/>
                    <w:right w:val="none" w:sz="0" w:space="0" w:color="auto"/>
                  </w:divBdr>
                </w:div>
                <w:div w:id="2047756284">
                  <w:marLeft w:val="0"/>
                  <w:marRight w:val="0"/>
                  <w:marTop w:val="0"/>
                  <w:marBottom w:val="0"/>
                  <w:divBdr>
                    <w:top w:val="none" w:sz="0" w:space="0" w:color="auto"/>
                    <w:left w:val="none" w:sz="0" w:space="0" w:color="auto"/>
                    <w:bottom w:val="none" w:sz="0" w:space="0" w:color="auto"/>
                    <w:right w:val="none" w:sz="0" w:space="0" w:color="auto"/>
                  </w:divBdr>
                </w:div>
              </w:divsChild>
            </w:div>
            <w:div w:id="697245486">
              <w:marLeft w:val="0"/>
              <w:marRight w:val="0"/>
              <w:marTop w:val="360"/>
              <w:marBottom w:val="0"/>
              <w:divBdr>
                <w:top w:val="none" w:sz="0" w:space="0" w:color="auto"/>
                <w:left w:val="none" w:sz="0" w:space="0" w:color="auto"/>
                <w:bottom w:val="none" w:sz="0" w:space="0" w:color="auto"/>
                <w:right w:val="none" w:sz="0" w:space="0" w:color="auto"/>
              </w:divBdr>
              <w:divsChild>
                <w:div w:id="1755082050">
                  <w:marLeft w:val="0"/>
                  <w:marRight w:val="0"/>
                  <w:marTop w:val="0"/>
                  <w:marBottom w:val="0"/>
                  <w:divBdr>
                    <w:top w:val="none" w:sz="0" w:space="0" w:color="auto"/>
                    <w:left w:val="none" w:sz="0" w:space="0" w:color="auto"/>
                    <w:bottom w:val="none" w:sz="0" w:space="0" w:color="auto"/>
                    <w:right w:val="none" w:sz="0" w:space="0" w:color="auto"/>
                  </w:divBdr>
                  <w:divsChild>
                    <w:div w:id="1586844168">
                      <w:marLeft w:val="720"/>
                      <w:marRight w:val="0"/>
                      <w:marTop w:val="0"/>
                      <w:marBottom w:val="0"/>
                      <w:divBdr>
                        <w:top w:val="none" w:sz="0" w:space="0" w:color="auto"/>
                        <w:left w:val="none" w:sz="0" w:space="0" w:color="auto"/>
                        <w:bottom w:val="none" w:sz="0" w:space="0" w:color="auto"/>
                        <w:right w:val="none" w:sz="0" w:space="0" w:color="auto"/>
                      </w:divBdr>
                    </w:div>
                    <w:div w:id="187958979">
                      <w:marLeft w:val="720"/>
                      <w:marRight w:val="0"/>
                      <w:marTop w:val="0"/>
                      <w:marBottom w:val="0"/>
                      <w:divBdr>
                        <w:top w:val="none" w:sz="0" w:space="0" w:color="auto"/>
                        <w:left w:val="none" w:sz="0" w:space="0" w:color="auto"/>
                        <w:bottom w:val="none" w:sz="0" w:space="0" w:color="auto"/>
                        <w:right w:val="none" w:sz="0" w:space="0" w:color="auto"/>
                      </w:divBdr>
                    </w:div>
                  </w:divsChild>
                </w:div>
                <w:div w:id="410083883">
                  <w:marLeft w:val="0"/>
                  <w:marRight w:val="0"/>
                  <w:marTop w:val="0"/>
                  <w:marBottom w:val="0"/>
                  <w:divBdr>
                    <w:top w:val="none" w:sz="0" w:space="0" w:color="auto"/>
                    <w:left w:val="none" w:sz="0" w:space="0" w:color="auto"/>
                    <w:bottom w:val="none" w:sz="0" w:space="0" w:color="auto"/>
                    <w:right w:val="none" w:sz="0" w:space="0" w:color="auto"/>
                  </w:divBdr>
                </w:div>
                <w:div w:id="1028221508">
                  <w:marLeft w:val="0"/>
                  <w:marRight w:val="0"/>
                  <w:marTop w:val="0"/>
                  <w:marBottom w:val="0"/>
                  <w:divBdr>
                    <w:top w:val="none" w:sz="0" w:space="0" w:color="auto"/>
                    <w:left w:val="none" w:sz="0" w:space="0" w:color="auto"/>
                    <w:bottom w:val="none" w:sz="0" w:space="0" w:color="auto"/>
                    <w:right w:val="none" w:sz="0" w:space="0" w:color="auto"/>
                  </w:divBdr>
                </w:div>
                <w:div w:id="1648824025">
                  <w:marLeft w:val="0"/>
                  <w:marRight w:val="0"/>
                  <w:marTop w:val="0"/>
                  <w:marBottom w:val="0"/>
                  <w:divBdr>
                    <w:top w:val="none" w:sz="0" w:space="0" w:color="auto"/>
                    <w:left w:val="none" w:sz="0" w:space="0" w:color="auto"/>
                    <w:bottom w:val="none" w:sz="0" w:space="0" w:color="auto"/>
                    <w:right w:val="none" w:sz="0" w:space="0" w:color="auto"/>
                  </w:divBdr>
                </w:div>
              </w:divsChild>
            </w:div>
            <w:div w:id="363481135">
              <w:marLeft w:val="0"/>
              <w:marRight w:val="0"/>
              <w:marTop w:val="360"/>
              <w:marBottom w:val="0"/>
              <w:divBdr>
                <w:top w:val="none" w:sz="0" w:space="0" w:color="auto"/>
                <w:left w:val="none" w:sz="0" w:space="0" w:color="auto"/>
                <w:bottom w:val="none" w:sz="0" w:space="0" w:color="auto"/>
                <w:right w:val="none" w:sz="0" w:space="0" w:color="auto"/>
              </w:divBdr>
              <w:divsChild>
                <w:div w:id="824320503">
                  <w:marLeft w:val="0"/>
                  <w:marRight w:val="0"/>
                  <w:marTop w:val="0"/>
                  <w:marBottom w:val="0"/>
                  <w:divBdr>
                    <w:top w:val="none" w:sz="0" w:space="0" w:color="auto"/>
                    <w:left w:val="none" w:sz="0" w:space="0" w:color="auto"/>
                    <w:bottom w:val="none" w:sz="0" w:space="0" w:color="auto"/>
                    <w:right w:val="none" w:sz="0" w:space="0" w:color="auto"/>
                  </w:divBdr>
                </w:div>
                <w:div w:id="398328806">
                  <w:marLeft w:val="0"/>
                  <w:marRight w:val="0"/>
                  <w:marTop w:val="0"/>
                  <w:marBottom w:val="0"/>
                  <w:divBdr>
                    <w:top w:val="none" w:sz="0" w:space="0" w:color="auto"/>
                    <w:left w:val="none" w:sz="0" w:space="0" w:color="auto"/>
                    <w:bottom w:val="none" w:sz="0" w:space="0" w:color="auto"/>
                    <w:right w:val="none" w:sz="0" w:space="0" w:color="auto"/>
                  </w:divBdr>
                </w:div>
              </w:divsChild>
            </w:div>
            <w:div w:id="1225289756">
              <w:marLeft w:val="0"/>
              <w:marRight w:val="0"/>
              <w:marTop w:val="360"/>
              <w:marBottom w:val="0"/>
              <w:divBdr>
                <w:top w:val="none" w:sz="0" w:space="0" w:color="auto"/>
                <w:left w:val="none" w:sz="0" w:space="0" w:color="auto"/>
                <w:bottom w:val="none" w:sz="0" w:space="0" w:color="auto"/>
                <w:right w:val="none" w:sz="0" w:space="0" w:color="auto"/>
              </w:divBdr>
            </w:div>
            <w:div w:id="1648122683">
              <w:marLeft w:val="0"/>
              <w:marRight w:val="0"/>
              <w:marTop w:val="360"/>
              <w:marBottom w:val="0"/>
              <w:divBdr>
                <w:top w:val="none" w:sz="0" w:space="0" w:color="auto"/>
                <w:left w:val="none" w:sz="0" w:space="0" w:color="auto"/>
                <w:bottom w:val="none" w:sz="0" w:space="0" w:color="auto"/>
                <w:right w:val="none" w:sz="0" w:space="0" w:color="auto"/>
              </w:divBdr>
              <w:divsChild>
                <w:div w:id="355077713">
                  <w:marLeft w:val="0"/>
                  <w:marRight w:val="0"/>
                  <w:marTop w:val="0"/>
                  <w:marBottom w:val="0"/>
                  <w:divBdr>
                    <w:top w:val="none" w:sz="0" w:space="0" w:color="auto"/>
                    <w:left w:val="none" w:sz="0" w:space="0" w:color="auto"/>
                    <w:bottom w:val="none" w:sz="0" w:space="0" w:color="auto"/>
                    <w:right w:val="none" w:sz="0" w:space="0" w:color="auto"/>
                  </w:divBdr>
                </w:div>
                <w:div w:id="1447626441">
                  <w:marLeft w:val="0"/>
                  <w:marRight w:val="0"/>
                  <w:marTop w:val="0"/>
                  <w:marBottom w:val="0"/>
                  <w:divBdr>
                    <w:top w:val="none" w:sz="0" w:space="0" w:color="auto"/>
                    <w:left w:val="none" w:sz="0" w:space="0" w:color="auto"/>
                    <w:bottom w:val="none" w:sz="0" w:space="0" w:color="auto"/>
                    <w:right w:val="none" w:sz="0" w:space="0" w:color="auto"/>
                  </w:divBdr>
                </w:div>
              </w:divsChild>
            </w:div>
            <w:div w:id="325862424">
              <w:marLeft w:val="0"/>
              <w:marRight w:val="0"/>
              <w:marTop w:val="360"/>
              <w:marBottom w:val="0"/>
              <w:divBdr>
                <w:top w:val="none" w:sz="0" w:space="0" w:color="auto"/>
                <w:left w:val="none" w:sz="0" w:space="0" w:color="auto"/>
                <w:bottom w:val="none" w:sz="0" w:space="0" w:color="auto"/>
                <w:right w:val="none" w:sz="0" w:space="0" w:color="auto"/>
              </w:divBdr>
              <w:divsChild>
                <w:div w:id="223106077">
                  <w:marLeft w:val="0"/>
                  <w:marRight w:val="0"/>
                  <w:marTop w:val="0"/>
                  <w:marBottom w:val="0"/>
                  <w:divBdr>
                    <w:top w:val="none" w:sz="0" w:space="0" w:color="auto"/>
                    <w:left w:val="none" w:sz="0" w:space="0" w:color="auto"/>
                    <w:bottom w:val="none" w:sz="0" w:space="0" w:color="auto"/>
                    <w:right w:val="none" w:sz="0" w:space="0" w:color="auto"/>
                  </w:divBdr>
                </w:div>
                <w:div w:id="211424578">
                  <w:marLeft w:val="0"/>
                  <w:marRight w:val="0"/>
                  <w:marTop w:val="0"/>
                  <w:marBottom w:val="0"/>
                  <w:divBdr>
                    <w:top w:val="none" w:sz="0" w:space="0" w:color="auto"/>
                    <w:left w:val="none" w:sz="0" w:space="0" w:color="auto"/>
                    <w:bottom w:val="none" w:sz="0" w:space="0" w:color="auto"/>
                    <w:right w:val="none" w:sz="0" w:space="0" w:color="auto"/>
                  </w:divBdr>
                </w:div>
              </w:divsChild>
            </w:div>
            <w:div w:id="1546060504">
              <w:marLeft w:val="0"/>
              <w:marRight w:val="0"/>
              <w:marTop w:val="360"/>
              <w:marBottom w:val="0"/>
              <w:divBdr>
                <w:top w:val="none" w:sz="0" w:space="0" w:color="auto"/>
                <w:left w:val="none" w:sz="0" w:space="0" w:color="auto"/>
                <w:bottom w:val="none" w:sz="0" w:space="0" w:color="auto"/>
                <w:right w:val="none" w:sz="0" w:space="0" w:color="auto"/>
              </w:divBdr>
              <w:divsChild>
                <w:div w:id="1534070661">
                  <w:marLeft w:val="0"/>
                  <w:marRight w:val="0"/>
                  <w:marTop w:val="0"/>
                  <w:marBottom w:val="0"/>
                  <w:divBdr>
                    <w:top w:val="none" w:sz="0" w:space="0" w:color="auto"/>
                    <w:left w:val="none" w:sz="0" w:space="0" w:color="auto"/>
                    <w:bottom w:val="none" w:sz="0" w:space="0" w:color="auto"/>
                    <w:right w:val="none" w:sz="0" w:space="0" w:color="auto"/>
                  </w:divBdr>
                </w:div>
              </w:divsChild>
            </w:div>
            <w:div w:id="1011836844">
              <w:marLeft w:val="0"/>
              <w:marRight w:val="0"/>
              <w:marTop w:val="360"/>
              <w:marBottom w:val="0"/>
              <w:divBdr>
                <w:top w:val="none" w:sz="0" w:space="0" w:color="auto"/>
                <w:left w:val="none" w:sz="0" w:space="0" w:color="auto"/>
                <w:bottom w:val="none" w:sz="0" w:space="0" w:color="auto"/>
                <w:right w:val="none" w:sz="0" w:space="0" w:color="auto"/>
              </w:divBdr>
              <w:divsChild>
                <w:div w:id="811866044">
                  <w:marLeft w:val="0"/>
                  <w:marRight w:val="0"/>
                  <w:marTop w:val="0"/>
                  <w:marBottom w:val="0"/>
                  <w:divBdr>
                    <w:top w:val="none" w:sz="0" w:space="0" w:color="auto"/>
                    <w:left w:val="none" w:sz="0" w:space="0" w:color="auto"/>
                    <w:bottom w:val="none" w:sz="0" w:space="0" w:color="auto"/>
                    <w:right w:val="none" w:sz="0" w:space="0" w:color="auto"/>
                  </w:divBdr>
                </w:div>
                <w:div w:id="430977176">
                  <w:marLeft w:val="0"/>
                  <w:marRight w:val="0"/>
                  <w:marTop w:val="0"/>
                  <w:marBottom w:val="0"/>
                  <w:divBdr>
                    <w:top w:val="none" w:sz="0" w:space="0" w:color="auto"/>
                    <w:left w:val="none" w:sz="0" w:space="0" w:color="auto"/>
                    <w:bottom w:val="none" w:sz="0" w:space="0" w:color="auto"/>
                    <w:right w:val="none" w:sz="0" w:space="0" w:color="auto"/>
                  </w:divBdr>
                </w:div>
              </w:divsChild>
            </w:div>
            <w:div w:id="120196491">
              <w:marLeft w:val="0"/>
              <w:marRight w:val="0"/>
              <w:marTop w:val="360"/>
              <w:marBottom w:val="0"/>
              <w:divBdr>
                <w:top w:val="none" w:sz="0" w:space="0" w:color="auto"/>
                <w:left w:val="none" w:sz="0" w:space="0" w:color="auto"/>
                <w:bottom w:val="none" w:sz="0" w:space="0" w:color="auto"/>
                <w:right w:val="none" w:sz="0" w:space="0" w:color="auto"/>
              </w:divBdr>
              <w:divsChild>
                <w:div w:id="1781098802">
                  <w:marLeft w:val="720"/>
                  <w:marRight w:val="0"/>
                  <w:marTop w:val="0"/>
                  <w:marBottom w:val="0"/>
                  <w:divBdr>
                    <w:top w:val="none" w:sz="0" w:space="0" w:color="auto"/>
                    <w:left w:val="none" w:sz="0" w:space="0" w:color="auto"/>
                    <w:bottom w:val="none" w:sz="0" w:space="0" w:color="auto"/>
                    <w:right w:val="none" w:sz="0" w:space="0" w:color="auto"/>
                  </w:divBdr>
                </w:div>
                <w:div w:id="1139305783">
                  <w:marLeft w:val="720"/>
                  <w:marRight w:val="0"/>
                  <w:marTop w:val="0"/>
                  <w:marBottom w:val="0"/>
                  <w:divBdr>
                    <w:top w:val="none" w:sz="0" w:space="0" w:color="auto"/>
                    <w:left w:val="none" w:sz="0" w:space="0" w:color="auto"/>
                    <w:bottom w:val="none" w:sz="0" w:space="0" w:color="auto"/>
                    <w:right w:val="none" w:sz="0" w:space="0" w:color="auto"/>
                  </w:divBdr>
                </w:div>
                <w:div w:id="2782315">
                  <w:marLeft w:val="720"/>
                  <w:marRight w:val="0"/>
                  <w:marTop w:val="0"/>
                  <w:marBottom w:val="0"/>
                  <w:divBdr>
                    <w:top w:val="none" w:sz="0" w:space="0" w:color="auto"/>
                    <w:left w:val="none" w:sz="0" w:space="0" w:color="auto"/>
                    <w:bottom w:val="none" w:sz="0" w:space="0" w:color="auto"/>
                    <w:right w:val="none" w:sz="0" w:space="0" w:color="auto"/>
                  </w:divBdr>
                </w:div>
                <w:div w:id="1256329774">
                  <w:marLeft w:val="720"/>
                  <w:marRight w:val="0"/>
                  <w:marTop w:val="0"/>
                  <w:marBottom w:val="0"/>
                  <w:divBdr>
                    <w:top w:val="none" w:sz="0" w:space="0" w:color="auto"/>
                    <w:left w:val="none" w:sz="0" w:space="0" w:color="auto"/>
                    <w:bottom w:val="none" w:sz="0" w:space="0" w:color="auto"/>
                    <w:right w:val="none" w:sz="0" w:space="0" w:color="auto"/>
                  </w:divBdr>
                </w:div>
                <w:div w:id="1531525164">
                  <w:marLeft w:val="0"/>
                  <w:marRight w:val="0"/>
                  <w:marTop w:val="0"/>
                  <w:marBottom w:val="0"/>
                  <w:divBdr>
                    <w:top w:val="none" w:sz="0" w:space="0" w:color="auto"/>
                    <w:left w:val="none" w:sz="0" w:space="0" w:color="auto"/>
                    <w:bottom w:val="none" w:sz="0" w:space="0" w:color="auto"/>
                    <w:right w:val="none" w:sz="0" w:space="0" w:color="auto"/>
                  </w:divBdr>
                  <w:divsChild>
                    <w:div w:id="11810790">
                      <w:marLeft w:val="720"/>
                      <w:marRight w:val="0"/>
                      <w:marTop w:val="0"/>
                      <w:marBottom w:val="0"/>
                      <w:divBdr>
                        <w:top w:val="none" w:sz="0" w:space="0" w:color="auto"/>
                        <w:left w:val="none" w:sz="0" w:space="0" w:color="auto"/>
                        <w:bottom w:val="none" w:sz="0" w:space="0" w:color="auto"/>
                        <w:right w:val="none" w:sz="0" w:space="0" w:color="auto"/>
                      </w:divBdr>
                    </w:div>
                    <w:div w:id="373509662">
                      <w:marLeft w:val="720"/>
                      <w:marRight w:val="0"/>
                      <w:marTop w:val="0"/>
                      <w:marBottom w:val="0"/>
                      <w:divBdr>
                        <w:top w:val="none" w:sz="0" w:space="0" w:color="auto"/>
                        <w:left w:val="none" w:sz="0" w:space="0" w:color="auto"/>
                        <w:bottom w:val="none" w:sz="0" w:space="0" w:color="auto"/>
                        <w:right w:val="none" w:sz="0" w:space="0" w:color="auto"/>
                      </w:divBdr>
                    </w:div>
                    <w:div w:id="2074233706">
                      <w:marLeft w:val="720"/>
                      <w:marRight w:val="0"/>
                      <w:marTop w:val="0"/>
                      <w:marBottom w:val="0"/>
                      <w:divBdr>
                        <w:top w:val="none" w:sz="0" w:space="0" w:color="auto"/>
                        <w:left w:val="none" w:sz="0" w:space="0" w:color="auto"/>
                        <w:bottom w:val="none" w:sz="0" w:space="0" w:color="auto"/>
                        <w:right w:val="none" w:sz="0" w:space="0" w:color="auto"/>
                      </w:divBdr>
                    </w:div>
                    <w:div w:id="1034232978">
                      <w:marLeft w:val="720"/>
                      <w:marRight w:val="0"/>
                      <w:marTop w:val="0"/>
                      <w:marBottom w:val="0"/>
                      <w:divBdr>
                        <w:top w:val="none" w:sz="0" w:space="0" w:color="auto"/>
                        <w:left w:val="none" w:sz="0" w:space="0" w:color="auto"/>
                        <w:bottom w:val="none" w:sz="0" w:space="0" w:color="auto"/>
                        <w:right w:val="none" w:sz="0" w:space="0" w:color="auto"/>
                      </w:divBdr>
                    </w:div>
                    <w:div w:id="302463506">
                      <w:marLeft w:val="720"/>
                      <w:marRight w:val="0"/>
                      <w:marTop w:val="0"/>
                      <w:marBottom w:val="0"/>
                      <w:divBdr>
                        <w:top w:val="none" w:sz="0" w:space="0" w:color="auto"/>
                        <w:left w:val="none" w:sz="0" w:space="0" w:color="auto"/>
                        <w:bottom w:val="none" w:sz="0" w:space="0" w:color="auto"/>
                        <w:right w:val="none" w:sz="0" w:space="0" w:color="auto"/>
                      </w:divBdr>
                    </w:div>
                  </w:divsChild>
                </w:div>
                <w:div w:id="74400344">
                  <w:marLeft w:val="0"/>
                  <w:marRight w:val="0"/>
                  <w:marTop w:val="0"/>
                  <w:marBottom w:val="0"/>
                  <w:divBdr>
                    <w:top w:val="none" w:sz="0" w:space="0" w:color="auto"/>
                    <w:left w:val="none" w:sz="0" w:space="0" w:color="auto"/>
                    <w:bottom w:val="none" w:sz="0" w:space="0" w:color="auto"/>
                    <w:right w:val="none" w:sz="0" w:space="0" w:color="auto"/>
                  </w:divBdr>
                </w:div>
                <w:div w:id="1667049011">
                  <w:marLeft w:val="0"/>
                  <w:marRight w:val="0"/>
                  <w:marTop w:val="0"/>
                  <w:marBottom w:val="0"/>
                  <w:divBdr>
                    <w:top w:val="none" w:sz="0" w:space="0" w:color="auto"/>
                    <w:left w:val="none" w:sz="0" w:space="0" w:color="auto"/>
                    <w:bottom w:val="none" w:sz="0" w:space="0" w:color="auto"/>
                    <w:right w:val="none" w:sz="0" w:space="0" w:color="auto"/>
                  </w:divBdr>
                  <w:divsChild>
                    <w:div w:id="1178228058">
                      <w:marLeft w:val="720"/>
                      <w:marRight w:val="0"/>
                      <w:marTop w:val="0"/>
                      <w:marBottom w:val="0"/>
                      <w:divBdr>
                        <w:top w:val="none" w:sz="0" w:space="0" w:color="auto"/>
                        <w:left w:val="none" w:sz="0" w:space="0" w:color="auto"/>
                        <w:bottom w:val="none" w:sz="0" w:space="0" w:color="auto"/>
                        <w:right w:val="none" w:sz="0" w:space="0" w:color="auto"/>
                      </w:divBdr>
                    </w:div>
                    <w:div w:id="2061243426">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454136953">
              <w:marLeft w:val="0"/>
              <w:marRight w:val="0"/>
              <w:marTop w:val="360"/>
              <w:marBottom w:val="0"/>
              <w:divBdr>
                <w:top w:val="none" w:sz="0" w:space="0" w:color="auto"/>
                <w:left w:val="none" w:sz="0" w:space="0" w:color="auto"/>
                <w:bottom w:val="none" w:sz="0" w:space="0" w:color="auto"/>
                <w:right w:val="none" w:sz="0" w:space="0" w:color="auto"/>
              </w:divBdr>
              <w:divsChild>
                <w:div w:id="391735994">
                  <w:marLeft w:val="0"/>
                  <w:marRight w:val="0"/>
                  <w:marTop w:val="0"/>
                  <w:marBottom w:val="0"/>
                  <w:divBdr>
                    <w:top w:val="none" w:sz="0" w:space="0" w:color="auto"/>
                    <w:left w:val="none" w:sz="0" w:space="0" w:color="auto"/>
                    <w:bottom w:val="none" w:sz="0" w:space="0" w:color="auto"/>
                    <w:right w:val="none" w:sz="0" w:space="0" w:color="auto"/>
                  </w:divBdr>
                  <w:divsChild>
                    <w:div w:id="472331358">
                      <w:marLeft w:val="720"/>
                      <w:marRight w:val="0"/>
                      <w:marTop w:val="0"/>
                      <w:marBottom w:val="0"/>
                      <w:divBdr>
                        <w:top w:val="none" w:sz="0" w:space="0" w:color="auto"/>
                        <w:left w:val="none" w:sz="0" w:space="0" w:color="auto"/>
                        <w:bottom w:val="none" w:sz="0" w:space="0" w:color="auto"/>
                        <w:right w:val="none" w:sz="0" w:space="0" w:color="auto"/>
                      </w:divBdr>
                    </w:div>
                    <w:div w:id="513030516">
                      <w:marLeft w:val="720"/>
                      <w:marRight w:val="0"/>
                      <w:marTop w:val="0"/>
                      <w:marBottom w:val="0"/>
                      <w:divBdr>
                        <w:top w:val="none" w:sz="0" w:space="0" w:color="auto"/>
                        <w:left w:val="none" w:sz="0" w:space="0" w:color="auto"/>
                        <w:bottom w:val="none" w:sz="0" w:space="0" w:color="auto"/>
                        <w:right w:val="none" w:sz="0" w:space="0" w:color="auto"/>
                      </w:divBdr>
                    </w:div>
                    <w:div w:id="693768177">
                      <w:marLeft w:val="720"/>
                      <w:marRight w:val="0"/>
                      <w:marTop w:val="0"/>
                      <w:marBottom w:val="0"/>
                      <w:divBdr>
                        <w:top w:val="none" w:sz="0" w:space="0" w:color="auto"/>
                        <w:left w:val="none" w:sz="0" w:space="0" w:color="auto"/>
                        <w:bottom w:val="none" w:sz="0" w:space="0" w:color="auto"/>
                        <w:right w:val="none" w:sz="0" w:space="0" w:color="auto"/>
                      </w:divBdr>
                    </w:div>
                    <w:div w:id="201674384">
                      <w:marLeft w:val="720"/>
                      <w:marRight w:val="0"/>
                      <w:marTop w:val="0"/>
                      <w:marBottom w:val="0"/>
                      <w:divBdr>
                        <w:top w:val="none" w:sz="0" w:space="0" w:color="auto"/>
                        <w:left w:val="none" w:sz="0" w:space="0" w:color="auto"/>
                        <w:bottom w:val="none" w:sz="0" w:space="0" w:color="auto"/>
                        <w:right w:val="none" w:sz="0" w:space="0" w:color="auto"/>
                      </w:divBdr>
                    </w:div>
                  </w:divsChild>
                </w:div>
                <w:div w:id="435752782">
                  <w:marLeft w:val="0"/>
                  <w:marRight w:val="0"/>
                  <w:marTop w:val="0"/>
                  <w:marBottom w:val="0"/>
                  <w:divBdr>
                    <w:top w:val="none" w:sz="0" w:space="0" w:color="auto"/>
                    <w:left w:val="none" w:sz="0" w:space="0" w:color="auto"/>
                    <w:bottom w:val="none" w:sz="0" w:space="0" w:color="auto"/>
                    <w:right w:val="none" w:sz="0" w:space="0" w:color="auto"/>
                  </w:divBdr>
                </w:div>
                <w:div w:id="768889467">
                  <w:marLeft w:val="0"/>
                  <w:marRight w:val="0"/>
                  <w:marTop w:val="0"/>
                  <w:marBottom w:val="0"/>
                  <w:divBdr>
                    <w:top w:val="none" w:sz="0" w:space="0" w:color="auto"/>
                    <w:left w:val="none" w:sz="0" w:space="0" w:color="auto"/>
                    <w:bottom w:val="none" w:sz="0" w:space="0" w:color="auto"/>
                    <w:right w:val="none" w:sz="0" w:space="0" w:color="auto"/>
                  </w:divBdr>
                </w:div>
                <w:div w:id="1703095166">
                  <w:marLeft w:val="0"/>
                  <w:marRight w:val="0"/>
                  <w:marTop w:val="0"/>
                  <w:marBottom w:val="0"/>
                  <w:divBdr>
                    <w:top w:val="none" w:sz="0" w:space="0" w:color="auto"/>
                    <w:left w:val="none" w:sz="0" w:space="0" w:color="auto"/>
                    <w:bottom w:val="none" w:sz="0" w:space="0" w:color="auto"/>
                    <w:right w:val="none" w:sz="0" w:space="0" w:color="auto"/>
                  </w:divBdr>
                </w:div>
                <w:div w:id="740519992">
                  <w:marLeft w:val="0"/>
                  <w:marRight w:val="0"/>
                  <w:marTop w:val="0"/>
                  <w:marBottom w:val="0"/>
                  <w:divBdr>
                    <w:top w:val="none" w:sz="0" w:space="0" w:color="auto"/>
                    <w:left w:val="none" w:sz="0" w:space="0" w:color="auto"/>
                    <w:bottom w:val="none" w:sz="0" w:space="0" w:color="auto"/>
                    <w:right w:val="none" w:sz="0" w:space="0" w:color="auto"/>
                  </w:divBdr>
                  <w:divsChild>
                    <w:div w:id="515314149">
                      <w:marLeft w:val="720"/>
                      <w:marRight w:val="0"/>
                      <w:marTop w:val="0"/>
                      <w:marBottom w:val="0"/>
                      <w:divBdr>
                        <w:top w:val="none" w:sz="0" w:space="0" w:color="auto"/>
                        <w:left w:val="none" w:sz="0" w:space="0" w:color="auto"/>
                        <w:bottom w:val="none" w:sz="0" w:space="0" w:color="auto"/>
                        <w:right w:val="none" w:sz="0" w:space="0" w:color="auto"/>
                      </w:divBdr>
                    </w:div>
                    <w:div w:id="256403298">
                      <w:marLeft w:val="720"/>
                      <w:marRight w:val="0"/>
                      <w:marTop w:val="0"/>
                      <w:marBottom w:val="0"/>
                      <w:divBdr>
                        <w:top w:val="none" w:sz="0" w:space="0" w:color="auto"/>
                        <w:left w:val="none" w:sz="0" w:space="0" w:color="auto"/>
                        <w:bottom w:val="none" w:sz="0" w:space="0" w:color="auto"/>
                        <w:right w:val="none" w:sz="0" w:space="0" w:color="auto"/>
                      </w:divBdr>
                    </w:div>
                    <w:div w:id="879628327">
                      <w:marLeft w:val="720"/>
                      <w:marRight w:val="0"/>
                      <w:marTop w:val="0"/>
                      <w:marBottom w:val="0"/>
                      <w:divBdr>
                        <w:top w:val="none" w:sz="0" w:space="0" w:color="auto"/>
                        <w:left w:val="none" w:sz="0" w:space="0" w:color="auto"/>
                        <w:bottom w:val="none" w:sz="0" w:space="0" w:color="auto"/>
                        <w:right w:val="none" w:sz="0" w:space="0" w:color="auto"/>
                      </w:divBdr>
                    </w:div>
                  </w:divsChild>
                </w:div>
                <w:div w:id="1167747126">
                  <w:marLeft w:val="0"/>
                  <w:marRight w:val="0"/>
                  <w:marTop w:val="0"/>
                  <w:marBottom w:val="0"/>
                  <w:divBdr>
                    <w:top w:val="none" w:sz="0" w:space="0" w:color="auto"/>
                    <w:left w:val="none" w:sz="0" w:space="0" w:color="auto"/>
                    <w:bottom w:val="none" w:sz="0" w:space="0" w:color="auto"/>
                    <w:right w:val="none" w:sz="0" w:space="0" w:color="auto"/>
                  </w:divBdr>
                </w:div>
                <w:div w:id="245463927">
                  <w:marLeft w:val="0"/>
                  <w:marRight w:val="0"/>
                  <w:marTop w:val="0"/>
                  <w:marBottom w:val="0"/>
                  <w:divBdr>
                    <w:top w:val="none" w:sz="0" w:space="0" w:color="auto"/>
                    <w:left w:val="none" w:sz="0" w:space="0" w:color="auto"/>
                    <w:bottom w:val="none" w:sz="0" w:space="0" w:color="auto"/>
                    <w:right w:val="none" w:sz="0" w:space="0" w:color="auto"/>
                  </w:divBdr>
                </w:div>
                <w:div w:id="2069764094">
                  <w:marLeft w:val="0"/>
                  <w:marRight w:val="0"/>
                  <w:marTop w:val="0"/>
                  <w:marBottom w:val="0"/>
                  <w:divBdr>
                    <w:top w:val="none" w:sz="0" w:space="0" w:color="auto"/>
                    <w:left w:val="none" w:sz="0" w:space="0" w:color="auto"/>
                    <w:bottom w:val="none" w:sz="0" w:space="0" w:color="auto"/>
                    <w:right w:val="none" w:sz="0" w:space="0" w:color="auto"/>
                  </w:divBdr>
                  <w:divsChild>
                    <w:div w:id="534776670">
                      <w:marLeft w:val="720"/>
                      <w:marRight w:val="0"/>
                      <w:marTop w:val="0"/>
                      <w:marBottom w:val="0"/>
                      <w:divBdr>
                        <w:top w:val="none" w:sz="0" w:space="0" w:color="auto"/>
                        <w:left w:val="none" w:sz="0" w:space="0" w:color="auto"/>
                        <w:bottom w:val="none" w:sz="0" w:space="0" w:color="auto"/>
                        <w:right w:val="none" w:sz="0" w:space="0" w:color="auto"/>
                      </w:divBdr>
                    </w:div>
                    <w:div w:id="731078460">
                      <w:marLeft w:val="720"/>
                      <w:marRight w:val="0"/>
                      <w:marTop w:val="0"/>
                      <w:marBottom w:val="0"/>
                      <w:divBdr>
                        <w:top w:val="none" w:sz="0" w:space="0" w:color="auto"/>
                        <w:left w:val="none" w:sz="0" w:space="0" w:color="auto"/>
                        <w:bottom w:val="none" w:sz="0" w:space="0" w:color="auto"/>
                        <w:right w:val="none" w:sz="0" w:space="0" w:color="auto"/>
                      </w:divBdr>
                    </w:div>
                    <w:div w:id="773786497">
                      <w:marLeft w:val="720"/>
                      <w:marRight w:val="0"/>
                      <w:marTop w:val="0"/>
                      <w:marBottom w:val="0"/>
                      <w:divBdr>
                        <w:top w:val="none" w:sz="0" w:space="0" w:color="auto"/>
                        <w:left w:val="none" w:sz="0" w:space="0" w:color="auto"/>
                        <w:bottom w:val="none" w:sz="0" w:space="0" w:color="auto"/>
                        <w:right w:val="none" w:sz="0" w:space="0" w:color="auto"/>
                      </w:divBdr>
                    </w:div>
                    <w:div w:id="1750342528">
                      <w:marLeft w:val="720"/>
                      <w:marRight w:val="0"/>
                      <w:marTop w:val="0"/>
                      <w:marBottom w:val="0"/>
                      <w:divBdr>
                        <w:top w:val="none" w:sz="0" w:space="0" w:color="auto"/>
                        <w:left w:val="none" w:sz="0" w:space="0" w:color="auto"/>
                        <w:bottom w:val="none" w:sz="0" w:space="0" w:color="auto"/>
                        <w:right w:val="none" w:sz="0" w:space="0" w:color="auto"/>
                      </w:divBdr>
                    </w:div>
                  </w:divsChild>
                </w:div>
                <w:div w:id="34504197">
                  <w:marLeft w:val="0"/>
                  <w:marRight w:val="0"/>
                  <w:marTop w:val="0"/>
                  <w:marBottom w:val="0"/>
                  <w:divBdr>
                    <w:top w:val="none" w:sz="0" w:space="0" w:color="auto"/>
                    <w:left w:val="none" w:sz="0" w:space="0" w:color="auto"/>
                    <w:bottom w:val="none" w:sz="0" w:space="0" w:color="auto"/>
                    <w:right w:val="none" w:sz="0" w:space="0" w:color="auto"/>
                  </w:divBdr>
                </w:div>
                <w:div w:id="1137724999">
                  <w:marLeft w:val="0"/>
                  <w:marRight w:val="0"/>
                  <w:marTop w:val="0"/>
                  <w:marBottom w:val="0"/>
                  <w:divBdr>
                    <w:top w:val="none" w:sz="0" w:space="0" w:color="auto"/>
                    <w:left w:val="none" w:sz="0" w:space="0" w:color="auto"/>
                    <w:bottom w:val="none" w:sz="0" w:space="0" w:color="auto"/>
                    <w:right w:val="none" w:sz="0" w:space="0" w:color="auto"/>
                  </w:divBdr>
                </w:div>
                <w:div w:id="355619596">
                  <w:marLeft w:val="0"/>
                  <w:marRight w:val="0"/>
                  <w:marTop w:val="0"/>
                  <w:marBottom w:val="0"/>
                  <w:divBdr>
                    <w:top w:val="none" w:sz="0" w:space="0" w:color="auto"/>
                    <w:left w:val="none" w:sz="0" w:space="0" w:color="auto"/>
                    <w:bottom w:val="none" w:sz="0" w:space="0" w:color="auto"/>
                    <w:right w:val="none" w:sz="0" w:space="0" w:color="auto"/>
                  </w:divBdr>
                </w:div>
                <w:div w:id="422645890">
                  <w:marLeft w:val="0"/>
                  <w:marRight w:val="0"/>
                  <w:marTop w:val="0"/>
                  <w:marBottom w:val="0"/>
                  <w:divBdr>
                    <w:top w:val="none" w:sz="0" w:space="0" w:color="auto"/>
                    <w:left w:val="none" w:sz="0" w:space="0" w:color="auto"/>
                    <w:bottom w:val="none" w:sz="0" w:space="0" w:color="auto"/>
                    <w:right w:val="none" w:sz="0" w:space="0" w:color="auto"/>
                  </w:divBdr>
                </w:div>
                <w:div w:id="1298487882">
                  <w:marLeft w:val="0"/>
                  <w:marRight w:val="0"/>
                  <w:marTop w:val="0"/>
                  <w:marBottom w:val="0"/>
                  <w:divBdr>
                    <w:top w:val="none" w:sz="0" w:space="0" w:color="auto"/>
                    <w:left w:val="none" w:sz="0" w:space="0" w:color="auto"/>
                    <w:bottom w:val="none" w:sz="0" w:space="0" w:color="auto"/>
                    <w:right w:val="none" w:sz="0" w:space="0" w:color="auto"/>
                  </w:divBdr>
                </w:div>
                <w:div w:id="1823737488">
                  <w:marLeft w:val="0"/>
                  <w:marRight w:val="0"/>
                  <w:marTop w:val="0"/>
                  <w:marBottom w:val="0"/>
                  <w:divBdr>
                    <w:top w:val="none" w:sz="0" w:space="0" w:color="auto"/>
                    <w:left w:val="none" w:sz="0" w:space="0" w:color="auto"/>
                    <w:bottom w:val="none" w:sz="0" w:space="0" w:color="auto"/>
                    <w:right w:val="none" w:sz="0" w:space="0" w:color="auto"/>
                  </w:divBdr>
                </w:div>
                <w:div w:id="1369063803">
                  <w:marLeft w:val="0"/>
                  <w:marRight w:val="0"/>
                  <w:marTop w:val="0"/>
                  <w:marBottom w:val="0"/>
                  <w:divBdr>
                    <w:top w:val="none" w:sz="0" w:space="0" w:color="auto"/>
                    <w:left w:val="none" w:sz="0" w:space="0" w:color="auto"/>
                    <w:bottom w:val="none" w:sz="0" w:space="0" w:color="auto"/>
                    <w:right w:val="none" w:sz="0" w:space="0" w:color="auto"/>
                  </w:divBdr>
                </w:div>
                <w:div w:id="584416684">
                  <w:marLeft w:val="0"/>
                  <w:marRight w:val="0"/>
                  <w:marTop w:val="0"/>
                  <w:marBottom w:val="0"/>
                  <w:divBdr>
                    <w:top w:val="none" w:sz="0" w:space="0" w:color="auto"/>
                    <w:left w:val="none" w:sz="0" w:space="0" w:color="auto"/>
                    <w:bottom w:val="none" w:sz="0" w:space="0" w:color="auto"/>
                    <w:right w:val="none" w:sz="0" w:space="0" w:color="auto"/>
                  </w:divBdr>
                </w:div>
              </w:divsChild>
            </w:div>
            <w:div w:id="651063459">
              <w:marLeft w:val="0"/>
              <w:marRight w:val="0"/>
              <w:marTop w:val="360"/>
              <w:marBottom w:val="0"/>
              <w:divBdr>
                <w:top w:val="none" w:sz="0" w:space="0" w:color="auto"/>
                <w:left w:val="none" w:sz="0" w:space="0" w:color="auto"/>
                <w:bottom w:val="none" w:sz="0" w:space="0" w:color="auto"/>
                <w:right w:val="none" w:sz="0" w:space="0" w:color="auto"/>
              </w:divBdr>
              <w:divsChild>
                <w:div w:id="2056195458">
                  <w:marLeft w:val="720"/>
                  <w:marRight w:val="0"/>
                  <w:marTop w:val="0"/>
                  <w:marBottom w:val="0"/>
                  <w:divBdr>
                    <w:top w:val="none" w:sz="0" w:space="0" w:color="auto"/>
                    <w:left w:val="none" w:sz="0" w:space="0" w:color="auto"/>
                    <w:bottom w:val="none" w:sz="0" w:space="0" w:color="auto"/>
                    <w:right w:val="none" w:sz="0" w:space="0" w:color="auto"/>
                  </w:divBdr>
                </w:div>
                <w:div w:id="1291208735">
                  <w:marLeft w:val="720"/>
                  <w:marRight w:val="0"/>
                  <w:marTop w:val="0"/>
                  <w:marBottom w:val="0"/>
                  <w:divBdr>
                    <w:top w:val="none" w:sz="0" w:space="0" w:color="auto"/>
                    <w:left w:val="none" w:sz="0" w:space="0" w:color="auto"/>
                    <w:bottom w:val="none" w:sz="0" w:space="0" w:color="auto"/>
                    <w:right w:val="none" w:sz="0" w:space="0" w:color="auto"/>
                  </w:divBdr>
                </w:div>
                <w:div w:id="1783452199">
                  <w:marLeft w:val="720"/>
                  <w:marRight w:val="0"/>
                  <w:marTop w:val="0"/>
                  <w:marBottom w:val="0"/>
                  <w:divBdr>
                    <w:top w:val="none" w:sz="0" w:space="0" w:color="auto"/>
                    <w:left w:val="none" w:sz="0" w:space="0" w:color="auto"/>
                    <w:bottom w:val="none" w:sz="0" w:space="0" w:color="auto"/>
                    <w:right w:val="none" w:sz="0" w:space="0" w:color="auto"/>
                  </w:divBdr>
                </w:div>
                <w:div w:id="1117680530">
                  <w:marLeft w:val="0"/>
                  <w:marRight w:val="0"/>
                  <w:marTop w:val="0"/>
                  <w:marBottom w:val="0"/>
                  <w:divBdr>
                    <w:top w:val="none" w:sz="0" w:space="0" w:color="auto"/>
                    <w:left w:val="none" w:sz="0" w:space="0" w:color="auto"/>
                    <w:bottom w:val="none" w:sz="0" w:space="0" w:color="auto"/>
                    <w:right w:val="none" w:sz="0" w:space="0" w:color="auto"/>
                  </w:divBdr>
                </w:div>
                <w:div w:id="1657952816">
                  <w:marLeft w:val="0"/>
                  <w:marRight w:val="0"/>
                  <w:marTop w:val="0"/>
                  <w:marBottom w:val="0"/>
                  <w:divBdr>
                    <w:top w:val="none" w:sz="0" w:space="0" w:color="auto"/>
                    <w:left w:val="none" w:sz="0" w:space="0" w:color="auto"/>
                    <w:bottom w:val="none" w:sz="0" w:space="0" w:color="auto"/>
                    <w:right w:val="none" w:sz="0" w:space="0" w:color="auto"/>
                  </w:divBdr>
                </w:div>
                <w:div w:id="2016153079">
                  <w:marLeft w:val="0"/>
                  <w:marRight w:val="0"/>
                  <w:marTop w:val="0"/>
                  <w:marBottom w:val="0"/>
                  <w:divBdr>
                    <w:top w:val="none" w:sz="0" w:space="0" w:color="auto"/>
                    <w:left w:val="none" w:sz="0" w:space="0" w:color="auto"/>
                    <w:bottom w:val="none" w:sz="0" w:space="0" w:color="auto"/>
                    <w:right w:val="none" w:sz="0" w:space="0" w:color="auto"/>
                  </w:divBdr>
                </w:div>
                <w:div w:id="411779742">
                  <w:marLeft w:val="0"/>
                  <w:marRight w:val="0"/>
                  <w:marTop w:val="0"/>
                  <w:marBottom w:val="0"/>
                  <w:divBdr>
                    <w:top w:val="none" w:sz="0" w:space="0" w:color="auto"/>
                    <w:left w:val="none" w:sz="0" w:space="0" w:color="auto"/>
                    <w:bottom w:val="none" w:sz="0" w:space="0" w:color="auto"/>
                    <w:right w:val="none" w:sz="0" w:space="0" w:color="auto"/>
                  </w:divBdr>
                  <w:divsChild>
                    <w:div w:id="932856138">
                      <w:marLeft w:val="720"/>
                      <w:marRight w:val="0"/>
                      <w:marTop w:val="0"/>
                      <w:marBottom w:val="0"/>
                      <w:divBdr>
                        <w:top w:val="none" w:sz="0" w:space="0" w:color="auto"/>
                        <w:left w:val="none" w:sz="0" w:space="0" w:color="auto"/>
                        <w:bottom w:val="none" w:sz="0" w:space="0" w:color="auto"/>
                        <w:right w:val="none" w:sz="0" w:space="0" w:color="auto"/>
                      </w:divBdr>
                    </w:div>
                    <w:div w:id="1043869883">
                      <w:marLeft w:val="720"/>
                      <w:marRight w:val="0"/>
                      <w:marTop w:val="0"/>
                      <w:marBottom w:val="0"/>
                      <w:divBdr>
                        <w:top w:val="none" w:sz="0" w:space="0" w:color="auto"/>
                        <w:left w:val="none" w:sz="0" w:space="0" w:color="auto"/>
                        <w:bottom w:val="none" w:sz="0" w:space="0" w:color="auto"/>
                        <w:right w:val="none" w:sz="0" w:space="0" w:color="auto"/>
                      </w:divBdr>
                    </w:div>
                  </w:divsChild>
                </w:div>
                <w:div w:id="1336152437">
                  <w:marLeft w:val="0"/>
                  <w:marRight w:val="0"/>
                  <w:marTop w:val="0"/>
                  <w:marBottom w:val="0"/>
                  <w:divBdr>
                    <w:top w:val="none" w:sz="0" w:space="0" w:color="auto"/>
                    <w:left w:val="none" w:sz="0" w:space="0" w:color="auto"/>
                    <w:bottom w:val="none" w:sz="0" w:space="0" w:color="auto"/>
                    <w:right w:val="none" w:sz="0" w:space="0" w:color="auto"/>
                  </w:divBdr>
                </w:div>
                <w:div w:id="884831318">
                  <w:marLeft w:val="0"/>
                  <w:marRight w:val="0"/>
                  <w:marTop w:val="0"/>
                  <w:marBottom w:val="0"/>
                  <w:divBdr>
                    <w:top w:val="none" w:sz="0" w:space="0" w:color="auto"/>
                    <w:left w:val="none" w:sz="0" w:space="0" w:color="auto"/>
                    <w:bottom w:val="none" w:sz="0" w:space="0" w:color="auto"/>
                    <w:right w:val="none" w:sz="0" w:space="0" w:color="auto"/>
                  </w:divBdr>
                </w:div>
              </w:divsChild>
            </w:div>
            <w:div w:id="547453331">
              <w:marLeft w:val="0"/>
              <w:marRight w:val="0"/>
              <w:marTop w:val="360"/>
              <w:marBottom w:val="0"/>
              <w:divBdr>
                <w:top w:val="none" w:sz="0" w:space="0" w:color="auto"/>
                <w:left w:val="none" w:sz="0" w:space="0" w:color="auto"/>
                <w:bottom w:val="none" w:sz="0" w:space="0" w:color="auto"/>
                <w:right w:val="none" w:sz="0" w:space="0" w:color="auto"/>
              </w:divBdr>
              <w:divsChild>
                <w:div w:id="704870499">
                  <w:marLeft w:val="0"/>
                  <w:marRight w:val="0"/>
                  <w:marTop w:val="0"/>
                  <w:marBottom w:val="0"/>
                  <w:divBdr>
                    <w:top w:val="none" w:sz="0" w:space="0" w:color="auto"/>
                    <w:left w:val="none" w:sz="0" w:space="0" w:color="auto"/>
                    <w:bottom w:val="none" w:sz="0" w:space="0" w:color="auto"/>
                    <w:right w:val="none" w:sz="0" w:space="0" w:color="auto"/>
                  </w:divBdr>
                  <w:divsChild>
                    <w:div w:id="1108160912">
                      <w:marLeft w:val="720"/>
                      <w:marRight w:val="0"/>
                      <w:marTop w:val="0"/>
                      <w:marBottom w:val="0"/>
                      <w:divBdr>
                        <w:top w:val="none" w:sz="0" w:space="0" w:color="auto"/>
                        <w:left w:val="none" w:sz="0" w:space="0" w:color="auto"/>
                        <w:bottom w:val="none" w:sz="0" w:space="0" w:color="auto"/>
                        <w:right w:val="none" w:sz="0" w:space="0" w:color="auto"/>
                      </w:divBdr>
                    </w:div>
                    <w:div w:id="93478988">
                      <w:marLeft w:val="720"/>
                      <w:marRight w:val="0"/>
                      <w:marTop w:val="0"/>
                      <w:marBottom w:val="0"/>
                      <w:divBdr>
                        <w:top w:val="none" w:sz="0" w:space="0" w:color="auto"/>
                        <w:left w:val="none" w:sz="0" w:space="0" w:color="auto"/>
                        <w:bottom w:val="none" w:sz="0" w:space="0" w:color="auto"/>
                        <w:right w:val="none" w:sz="0" w:space="0" w:color="auto"/>
                      </w:divBdr>
                    </w:div>
                    <w:div w:id="1718582532">
                      <w:marLeft w:val="720"/>
                      <w:marRight w:val="0"/>
                      <w:marTop w:val="0"/>
                      <w:marBottom w:val="0"/>
                      <w:divBdr>
                        <w:top w:val="none" w:sz="0" w:space="0" w:color="auto"/>
                        <w:left w:val="none" w:sz="0" w:space="0" w:color="auto"/>
                        <w:bottom w:val="none" w:sz="0" w:space="0" w:color="auto"/>
                        <w:right w:val="none" w:sz="0" w:space="0" w:color="auto"/>
                      </w:divBdr>
                    </w:div>
                    <w:div w:id="510267047">
                      <w:marLeft w:val="720"/>
                      <w:marRight w:val="0"/>
                      <w:marTop w:val="0"/>
                      <w:marBottom w:val="0"/>
                      <w:divBdr>
                        <w:top w:val="none" w:sz="0" w:space="0" w:color="auto"/>
                        <w:left w:val="none" w:sz="0" w:space="0" w:color="auto"/>
                        <w:bottom w:val="none" w:sz="0" w:space="0" w:color="auto"/>
                        <w:right w:val="none" w:sz="0" w:space="0" w:color="auto"/>
                      </w:divBdr>
                    </w:div>
                  </w:divsChild>
                </w:div>
                <w:div w:id="1549486248">
                  <w:marLeft w:val="0"/>
                  <w:marRight w:val="0"/>
                  <w:marTop w:val="0"/>
                  <w:marBottom w:val="0"/>
                  <w:divBdr>
                    <w:top w:val="none" w:sz="0" w:space="0" w:color="auto"/>
                    <w:left w:val="none" w:sz="0" w:space="0" w:color="auto"/>
                    <w:bottom w:val="none" w:sz="0" w:space="0" w:color="auto"/>
                    <w:right w:val="none" w:sz="0" w:space="0" w:color="auto"/>
                  </w:divBdr>
                  <w:divsChild>
                    <w:div w:id="115682948">
                      <w:marLeft w:val="720"/>
                      <w:marRight w:val="0"/>
                      <w:marTop w:val="0"/>
                      <w:marBottom w:val="0"/>
                      <w:divBdr>
                        <w:top w:val="none" w:sz="0" w:space="0" w:color="auto"/>
                        <w:left w:val="none" w:sz="0" w:space="0" w:color="auto"/>
                        <w:bottom w:val="none" w:sz="0" w:space="0" w:color="auto"/>
                        <w:right w:val="none" w:sz="0" w:space="0" w:color="auto"/>
                      </w:divBdr>
                    </w:div>
                    <w:div w:id="1480422946">
                      <w:marLeft w:val="720"/>
                      <w:marRight w:val="0"/>
                      <w:marTop w:val="0"/>
                      <w:marBottom w:val="0"/>
                      <w:divBdr>
                        <w:top w:val="none" w:sz="0" w:space="0" w:color="auto"/>
                        <w:left w:val="none" w:sz="0" w:space="0" w:color="auto"/>
                        <w:bottom w:val="none" w:sz="0" w:space="0" w:color="auto"/>
                        <w:right w:val="none" w:sz="0" w:space="0" w:color="auto"/>
                      </w:divBdr>
                      <w:divsChild>
                        <w:div w:id="606888367">
                          <w:marLeft w:val="480"/>
                          <w:marRight w:val="0"/>
                          <w:marTop w:val="0"/>
                          <w:marBottom w:val="0"/>
                          <w:divBdr>
                            <w:top w:val="none" w:sz="0" w:space="0" w:color="auto"/>
                            <w:left w:val="none" w:sz="0" w:space="0" w:color="auto"/>
                            <w:bottom w:val="none" w:sz="0" w:space="0" w:color="auto"/>
                            <w:right w:val="none" w:sz="0" w:space="0" w:color="auto"/>
                          </w:divBdr>
                        </w:div>
                        <w:div w:id="243145970">
                          <w:marLeft w:val="480"/>
                          <w:marRight w:val="0"/>
                          <w:marTop w:val="0"/>
                          <w:marBottom w:val="0"/>
                          <w:divBdr>
                            <w:top w:val="none" w:sz="0" w:space="0" w:color="auto"/>
                            <w:left w:val="none" w:sz="0" w:space="0" w:color="auto"/>
                            <w:bottom w:val="none" w:sz="0" w:space="0" w:color="auto"/>
                            <w:right w:val="none" w:sz="0" w:space="0" w:color="auto"/>
                          </w:divBdr>
                        </w:div>
                        <w:div w:id="1868525471">
                          <w:marLeft w:val="480"/>
                          <w:marRight w:val="0"/>
                          <w:marTop w:val="0"/>
                          <w:marBottom w:val="0"/>
                          <w:divBdr>
                            <w:top w:val="none" w:sz="0" w:space="0" w:color="auto"/>
                            <w:left w:val="none" w:sz="0" w:space="0" w:color="auto"/>
                            <w:bottom w:val="none" w:sz="0" w:space="0" w:color="auto"/>
                            <w:right w:val="none" w:sz="0" w:space="0" w:color="auto"/>
                          </w:divBdr>
                        </w:div>
                        <w:div w:id="1465586565">
                          <w:marLeft w:val="480"/>
                          <w:marRight w:val="0"/>
                          <w:marTop w:val="0"/>
                          <w:marBottom w:val="0"/>
                          <w:divBdr>
                            <w:top w:val="none" w:sz="0" w:space="0" w:color="auto"/>
                            <w:left w:val="none" w:sz="0" w:space="0" w:color="auto"/>
                            <w:bottom w:val="none" w:sz="0" w:space="0" w:color="auto"/>
                            <w:right w:val="none" w:sz="0" w:space="0" w:color="auto"/>
                          </w:divBdr>
                        </w:div>
                      </w:divsChild>
                    </w:div>
                    <w:div w:id="697390416">
                      <w:marLeft w:val="720"/>
                      <w:marRight w:val="0"/>
                      <w:marTop w:val="0"/>
                      <w:marBottom w:val="0"/>
                      <w:divBdr>
                        <w:top w:val="none" w:sz="0" w:space="0" w:color="auto"/>
                        <w:left w:val="none" w:sz="0" w:space="0" w:color="auto"/>
                        <w:bottom w:val="none" w:sz="0" w:space="0" w:color="auto"/>
                        <w:right w:val="none" w:sz="0" w:space="0" w:color="auto"/>
                      </w:divBdr>
                    </w:div>
                    <w:div w:id="228926379">
                      <w:marLeft w:val="720"/>
                      <w:marRight w:val="0"/>
                      <w:marTop w:val="0"/>
                      <w:marBottom w:val="0"/>
                      <w:divBdr>
                        <w:top w:val="none" w:sz="0" w:space="0" w:color="auto"/>
                        <w:left w:val="none" w:sz="0" w:space="0" w:color="auto"/>
                        <w:bottom w:val="none" w:sz="0" w:space="0" w:color="auto"/>
                        <w:right w:val="none" w:sz="0" w:space="0" w:color="auto"/>
                      </w:divBdr>
                    </w:div>
                  </w:divsChild>
                </w:div>
                <w:div w:id="2071728537">
                  <w:marLeft w:val="0"/>
                  <w:marRight w:val="0"/>
                  <w:marTop w:val="0"/>
                  <w:marBottom w:val="0"/>
                  <w:divBdr>
                    <w:top w:val="none" w:sz="0" w:space="0" w:color="auto"/>
                    <w:left w:val="none" w:sz="0" w:space="0" w:color="auto"/>
                    <w:bottom w:val="none" w:sz="0" w:space="0" w:color="auto"/>
                    <w:right w:val="none" w:sz="0" w:space="0" w:color="auto"/>
                  </w:divBdr>
                </w:div>
                <w:div w:id="440028817">
                  <w:marLeft w:val="0"/>
                  <w:marRight w:val="0"/>
                  <w:marTop w:val="0"/>
                  <w:marBottom w:val="0"/>
                  <w:divBdr>
                    <w:top w:val="none" w:sz="0" w:space="0" w:color="auto"/>
                    <w:left w:val="none" w:sz="0" w:space="0" w:color="auto"/>
                    <w:bottom w:val="none" w:sz="0" w:space="0" w:color="auto"/>
                    <w:right w:val="none" w:sz="0" w:space="0" w:color="auto"/>
                  </w:divBdr>
                </w:div>
                <w:div w:id="866218051">
                  <w:marLeft w:val="0"/>
                  <w:marRight w:val="0"/>
                  <w:marTop w:val="0"/>
                  <w:marBottom w:val="0"/>
                  <w:divBdr>
                    <w:top w:val="none" w:sz="0" w:space="0" w:color="auto"/>
                    <w:left w:val="none" w:sz="0" w:space="0" w:color="auto"/>
                    <w:bottom w:val="none" w:sz="0" w:space="0" w:color="auto"/>
                    <w:right w:val="none" w:sz="0" w:space="0" w:color="auto"/>
                  </w:divBdr>
                </w:div>
                <w:div w:id="1668900605">
                  <w:marLeft w:val="0"/>
                  <w:marRight w:val="0"/>
                  <w:marTop w:val="0"/>
                  <w:marBottom w:val="0"/>
                  <w:divBdr>
                    <w:top w:val="none" w:sz="0" w:space="0" w:color="auto"/>
                    <w:left w:val="none" w:sz="0" w:space="0" w:color="auto"/>
                    <w:bottom w:val="none" w:sz="0" w:space="0" w:color="auto"/>
                    <w:right w:val="none" w:sz="0" w:space="0" w:color="auto"/>
                  </w:divBdr>
                </w:div>
              </w:divsChild>
            </w:div>
            <w:div w:id="1259754302">
              <w:marLeft w:val="0"/>
              <w:marRight w:val="0"/>
              <w:marTop w:val="360"/>
              <w:marBottom w:val="0"/>
              <w:divBdr>
                <w:top w:val="none" w:sz="0" w:space="0" w:color="auto"/>
                <w:left w:val="none" w:sz="0" w:space="0" w:color="auto"/>
                <w:bottom w:val="none" w:sz="0" w:space="0" w:color="auto"/>
                <w:right w:val="none" w:sz="0" w:space="0" w:color="auto"/>
              </w:divBdr>
              <w:divsChild>
                <w:div w:id="637272253">
                  <w:marLeft w:val="720"/>
                  <w:marRight w:val="0"/>
                  <w:marTop w:val="0"/>
                  <w:marBottom w:val="0"/>
                  <w:divBdr>
                    <w:top w:val="none" w:sz="0" w:space="0" w:color="auto"/>
                    <w:left w:val="none" w:sz="0" w:space="0" w:color="auto"/>
                    <w:bottom w:val="none" w:sz="0" w:space="0" w:color="auto"/>
                    <w:right w:val="none" w:sz="0" w:space="0" w:color="auto"/>
                  </w:divBdr>
                </w:div>
                <w:div w:id="1727988218">
                  <w:marLeft w:val="720"/>
                  <w:marRight w:val="0"/>
                  <w:marTop w:val="0"/>
                  <w:marBottom w:val="0"/>
                  <w:divBdr>
                    <w:top w:val="none" w:sz="0" w:space="0" w:color="auto"/>
                    <w:left w:val="none" w:sz="0" w:space="0" w:color="auto"/>
                    <w:bottom w:val="none" w:sz="0" w:space="0" w:color="auto"/>
                    <w:right w:val="none" w:sz="0" w:space="0" w:color="auto"/>
                  </w:divBdr>
                </w:div>
                <w:div w:id="45685751">
                  <w:marLeft w:val="720"/>
                  <w:marRight w:val="0"/>
                  <w:marTop w:val="0"/>
                  <w:marBottom w:val="0"/>
                  <w:divBdr>
                    <w:top w:val="none" w:sz="0" w:space="0" w:color="auto"/>
                    <w:left w:val="none" w:sz="0" w:space="0" w:color="auto"/>
                    <w:bottom w:val="none" w:sz="0" w:space="0" w:color="auto"/>
                    <w:right w:val="none" w:sz="0" w:space="0" w:color="auto"/>
                  </w:divBdr>
                  <w:divsChild>
                    <w:div w:id="1654869809">
                      <w:marLeft w:val="480"/>
                      <w:marRight w:val="0"/>
                      <w:marTop w:val="0"/>
                      <w:marBottom w:val="0"/>
                      <w:divBdr>
                        <w:top w:val="none" w:sz="0" w:space="0" w:color="auto"/>
                        <w:left w:val="none" w:sz="0" w:space="0" w:color="auto"/>
                        <w:bottom w:val="none" w:sz="0" w:space="0" w:color="auto"/>
                        <w:right w:val="none" w:sz="0" w:space="0" w:color="auto"/>
                      </w:divBdr>
                    </w:div>
                    <w:div w:id="415591314">
                      <w:marLeft w:val="480"/>
                      <w:marRight w:val="0"/>
                      <w:marTop w:val="0"/>
                      <w:marBottom w:val="0"/>
                      <w:divBdr>
                        <w:top w:val="none" w:sz="0" w:space="0" w:color="auto"/>
                        <w:left w:val="none" w:sz="0" w:space="0" w:color="auto"/>
                        <w:bottom w:val="none" w:sz="0" w:space="0" w:color="auto"/>
                        <w:right w:val="none" w:sz="0" w:space="0" w:color="auto"/>
                      </w:divBdr>
                    </w:div>
                    <w:div w:id="2006590843">
                      <w:marLeft w:val="480"/>
                      <w:marRight w:val="0"/>
                      <w:marTop w:val="0"/>
                      <w:marBottom w:val="0"/>
                      <w:divBdr>
                        <w:top w:val="none" w:sz="0" w:space="0" w:color="auto"/>
                        <w:left w:val="none" w:sz="0" w:space="0" w:color="auto"/>
                        <w:bottom w:val="none" w:sz="0" w:space="0" w:color="auto"/>
                        <w:right w:val="none" w:sz="0" w:space="0" w:color="auto"/>
                      </w:divBdr>
                    </w:div>
                    <w:div w:id="86579235">
                      <w:marLeft w:val="480"/>
                      <w:marRight w:val="0"/>
                      <w:marTop w:val="0"/>
                      <w:marBottom w:val="0"/>
                      <w:divBdr>
                        <w:top w:val="none" w:sz="0" w:space="0" w:color="auto"/>
                        <w:left w:val="none" w:sz="0" w:space="0" w:color="auto"/>
                        <w:bottom w:val="none" w:sz="0" w:space="0" w:color="auto"/>
                        <w:right w:val="none" w:sz="0" w:space="0" w:color="auto"/>
                      </w:divBdr>
                    </w:div>
                  </w:divsChild>
                </w:div>
                <w:div w:id="1554850677">
                  <w:marLeft w:val="720"/>
                  <w:marRight w:val="0"/>
                  <w:marTop w:val="0"/>
                  <w:marBottom w:val="0"/>
                  <w:divBdr>
                    <w:top w:val="none" w:sz="0" w:space="0" w:color="auto"/>
                    <w:left w:val="none" w:sz="0" w:space="0" w:color="auto"/>
                    <w:bottom w:val="none" w:sz="0" w:space="0" w:color="auto"/>
                    <w:right w:val="none" w:sz="0" w:space="0" w:color="auto"/>
                  </w:divBdr>
                </w:div>
                <w:div w:id="1645694707">
                  <w:marLeft w:val="0"/>
                  <w:marRight w:val="0"/>
                  <w:marTop w:val="0"/>
                  <w:marBottom w:val="0"/>
                  <w:divBdr>
                    <w:top w:val="none" w:sz="0" w:space="0" w:color="auto"/>
                    <w:left w:val="none" w:sz="0" w:space="0" w:color="auto"/>
                    <w:bottom w:val="none" w:sz="0" w:space="0" w:color="auto"/>
                    <w:right w:val="none" w:sz="0" w:space="0" w:color="auto"/>
                  </w:divBdr>
                </w:div>
                <w:div w:id="1380206200">
                  <w:marLeft w:val="0"/>
                  <w:marRight w:val="0"/>
                  <w:marTop w:val="0"/>
                  <w:marBottom w:val="0"/>
                  <w:divBdr>
                    <w:top w:val="none" w:sz="0" w:space="0" w:color="auto"/>
                    <w:left w:val="none" w:sz="0" w:space="0" w:color="auto"/>
                    <w:bottom w:val="none" w:sz="0" w:space="0" w:color="auto"/>
                    <w:right w:val="none" w:sz="0" w:space="0" w:color="auto"/>
                  </w:divBdr>
                </w:div>
                <w:div w:id="2132238182">
                  <w:marLeft w:val="0"/>
                  <w:marRight w:val="0"/>
                  <w:marTop w:val="0"/>
                  <w:marBottom w:val="0"/>
                  <w:divBdr>
                    <w:top w:val="none" w:sz="0" w:space="0" w:color="auto"/>
                    <w:left w:val="none" w:sz="0" w:space="0" w:color="auto"/>
                    <w:bottom w:val="none" w:sz="0" w:space="0" w:color="auto"/>
                    <w:right w:val="none" w:sz="0" w:space="0" w:color="auto"/>
                  </w:divBdr>
                </w:div>
                <w:div w:id="450173372">
                  <w:marLeft w:val="0"/>
                  <w:marRight w:val="0"/>
                  <w:marTop w:val="0"/>
                  <w:marBottom w:val="0"/>
                  <w:divBdr>
                    <w:top w:val="none" w:sz="0" w:space="0" w:color="auto"/>
                    <w:left w:val="none" w:sz="0" w:space="0" w:color="auto"/>
                    <w:bottom w:val="none" w:sz="0" w:space="0" w:color="auto"/>
                    <w:right w:val="none" w:sz="0" w:space="0" w:color="auto"/>
                  </w:divBdr>
                  <w:divsChild>
                    <w:div w:id="57869669">
                      <w:marLeft w:val="720"/>
                      <w:marRight w:val="0"/>
                      <w:marTop w:val="0"/>
                      <w:marBottom w:val="0"/>
                      <w:divBdr>
                        <w:top w:val="none" w:sz="0" w:space="0" w:color="auto"/>
                        <w:left w:val="none" w:sz="0" w:space="0" w:color="auto"/>
                        <w:bottom w:val="none" w:sz="0" w:space="0" w:color="auto"/>
                        <w:right w:val="none" w:sz="0" w:space="0" w:color="auto"/>
                      </w:divBdr>
                    </w:div>
                    <w:div w:id="1899627699">
                      <w:marLeft w:val="720"/>
                      <w:marRight w:val="0"/>
                      <w:marTop w:val="0"/>
                      <w:marBottom w:val="0"/>
                      <w:divBdr>
                        <w:top w:val="none" w:sz="0" w:space="0" w:color="auto"/>
                        <w:left w:val="none" w:sz="0" w:space="0" w:color="auto"/>
                        <w:bottom w:val="none" w:sz="0" w:space="0" w:color="auto"/>
                        <w:right w:val="none" w:sz="0" w:space="0" w:color="auto"/>
                      </w:divBdr>
                    </w:div>
                    <w:div w:id="1338385528">
                      <w:marLeft w:val="720"/>
                      <w:marRight w:val="0"/>
                      <w:marTop w:val="0"/>
                      <w:marBottom w:val="0"/>
                      <w:divBdr>
                        <w:top w:val="none" w:sz="0" w:space="0" w:color="auto"/>
                        <w:left w:val="none" w:sz="0" w:space="0" w:color="auto"/>
                        <w:bottom w:val="none" w:sz="0" w:space="0" w:color="auto"/>
                        <w:right w:val="none" w:sz="0" w:space="0" w:color="auto"/>
                      </w:divBdr>
                    </w:div>
                    <w:div w:id="532234397">
                      <w:marLeft w:val="720"/>
                      <w:marRight w:val="0"/>
                      <w:marTop w:val="0"/>
                      <w:marBottom w:val="0"/>
                      <w:divBdr>
                        <w:top w:val="none" w:sz="0" w:space="0" w:color="auto"/>
                        <w:left w:val="none" w:sz="0" w:space="0" w:color="auto"/>
                        <w:bottom w:val="none" w:sz="0" w:space="0" w:color="auto"/>
                        <w:right w:val="none" w:sz="0" w:space="0" w:color="auto"/>
                      </w:divBdr>
                    </w:div>
                    <w:div w:id="189341979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578750437">
              <w:marLeft w:val="0"/>
              <w:marRight w:val="0"/>
              <w:marTop w:val="360"/>
              <w:marBottom w:val="0"/>
              <w:divBdr>
                <w:top w:val="none" w:sz="0" w:space="0" w:color="auto"/>
                <w:left w:val="none" w:sz="0" w:space="0" w:color="auto"/>
                <w:bottom w:val="none" w:sz="0" w:space="0" w:color="auto"/>
                <w:right w:val="none" w:sz="0" w:space="0" w:color="auto"/>
              </w:divBdr>
              <w:divsChild>
                <w:div w:id="534389085">
                  <w:marLeft w:val="0"/>
                  <w:marRight w:val="0"/>
                  <w:marTop w:val="0"/>
                  <w:marBottom w:val="0"/>
                  <w:divBdr>
                    <w:top w:val="none" w:sz="0" w:space="0" w:color="auto"/>
                    <w:left w:val="none" w:sz="0" w:space="0" w:color="auto"/>
                    <w:bottom w:val="none" w:sz="0" w:space="0" w:color="auto"/>
                    <w:right w:val="none" w:sz="0" w:space="0" w:color="auto"/>
                  </w:divBdr>
                </w:div>
                <w:div w:id="286476378">
                  <w:marLeft w:val="0"/>
                  <w:marRight w:val="0"/>
                  <w:marTop w:val="0"/>
                  <w:marBottom w:val="0"/>
                  <w:divBdr>
                    <w:top w:val="none" w:sz="0" w:space="0" w:color="auto"/>
                    <w:left w:val="none" w:sz="0" w:space="0" w:color="auto"/>
                    <w:bottom w:val="none" w:sz="0" w:space="0" w:color="auto"/>
                    <w:right w:val="none" w:sz="0" w:space="0" w:color="auto"/>
                  </w:divBdr>
                </w:div>
                <w:div w:id="1141115724">
                  <w:marLeft w:val="0"/>
                  <w:marRight w:val="0"/>
                  <w:marTop w:val="0"/>
                  <w:marBottom w:val="0"/>
                  <w:divBdr>
                    <w:top w:val="none" w:sz="0" w:space="0" w:color="auto"/>
                    <w:left w:val="none" w:sz="0" w:space="0" w:color="auto"/>
                    <w:bottom w:val="none" w:sz="0" w:space="0" w:color="auto"/>
                    <w:right w:val="none" w:sz="0" w:space="0" w:color="auto"/>
                  </w:divBdr>
                </w:div>
                <w:div w:id="1808668235">
                  <w:marLeft w:val="0"/>
                  <w:marRight w:val="0"/>
                  <w:marTop w:val="0"/>
                  <w:marBottom w:val="0"/>
                  <w:divBdr>
                    <w:top w:val="none" w:sz="0" w:space="0" w:color="auto"/>
                    <w:left w:val="none" w:sz="0" w:space="0" w:color="auto"/>
                    <w:bottom w:val="none" w:sz="0" w:space="0" w:color="auto"/>
                    <w:right w:val="none" w:sz="0" w:space="0" w:color="auto"/>
                  </w:divBdr>
                </w:div>
                <w:div w:id="1528059013">
                  <w:marLeft w:val="0"/>
                  <w:marRight w:val="0"/>
                  <w:marTop w:val="0"/>
                  <w:marBottom w:val="0"/>
                  <w:divBdr>
                    <w:top w:val="none" w:sz="0" w:space="0" w:color="auto"/>
                    <w:left w:val="none" w:sz="0" w:space="0" w:color="auto"/>
                    <w:bottom w:val="none" w:sz="0" w:space="0" w:color="auto"/>
                    <w:right w:val="none" w:sz="0" w:space="0" w:color="auto"/>
                  </w:divBdr>
                </w:div>
              </w:divsChild>
            </w:div>
            <w:div w:id="1890847210">
              <w:marLeft w:val="0"/>
              <w:marRight w:val="0"/>
              <w:marTop w:val="360"/>
              <w:marBottom w:val="0"/>
              <w:divBdr>
                <w:top w:val="none" w:sz="0" w:space="0" w:color="auto"/>
                <w:left w:val="none" w:sz="0" w:space="0" w:color="auto"/>
                <w:bottom w:val="none" w:sz="0" w:space="0" w:color="auto"/>
                <w:right w:val="none" w:sz="0" w:space="0" w:color="auto"/>
              </w:divBdr>
              <w:divsChild>
                <w:div w:id="1661038553">
                  <w:marLeft w:val="0"/>
                  <w:marRight w:val="0"/>
                  <w:marTop w:val="0"/>
                  <w:marBottom w:val="0"/>
                  <w:divBdr>
                    <w:top w:val="none" w:sz="0" w:space="0" w:color="auto"/>
                    <w:left w:val="none" w:sz="0" w:space="0" w:color="auto"/>
                    <w:bottom w:val="none" w:sz="0" w:space="0" w:color="auto"/>
                    <w:right w:val="none" w:sz="0" w:space="0" w:color="auto"/>
                  </w:divBdr>
                </w:div>
                <w:div w:id="102042724">
                  <w:marLeft w:val="0"/>
                  <w:marRight w:val="0"/>
                  <w:marTop w:val="0"/>
                  <w:marBottom w:val="0"/>
                  <w:divBdr>
                    <w:top w:val="none" w:sz="0" w:space="0" w:color="auto"/>
                    <w:left w:val="none" w:sz="0" w:space="0" w:color="auto"/>
                    <w:bottom w:val="none" w:sz="0" w:space="0" w:color="auto"/>
                    <w:right w:val="none" w:sz="0" w:space="0" w:color="auto"/>
                  </w:divBdr>
                </w:div>
                <w:div w:id="1233085099">
                  <w:marLeft w:val="0"/>
                  <w:marRight w:val="0"/>
                  <w:marTop w:val="0"/>
                  <w:marBottom w:val="0"/>
                  <w:divBdr>
                    <w:top w:val="none" w:sz="0" w:space="0" w:color="auto"/>
                    <w:left w:val="none" w:sz="0" w:space="0" w:color="auto"/>
                    <w:bottom w:val="none" w:sz="0" w:space="0" w:color="auto"/>
                    <w:right w:val="none" w:sz="0" w:space="0" w:color="auto"/>
                  </w:divBdr>
                  <w:divsChild>
                    <w:div w:id="1780876016">
                      <w:marLeft w:val="720"/>
                      <w:marRight w:val="0"/>
                      <w:marTop w:val="0"/>
                      <w:marBottom w:val="0"/>
                      <w:divBdr>
                        <w:top w:val="none" w:sz="0" w:space="0" w:color="auto"/>
                        <w:left w:val="none" w:sz="0" w:space="0" w:color="auto"/>
                        <w:bottom w:val="none" w:sz="0" w:space="0" w:color="auto"/>
                        <w:right w:val="none" w:sz="0" w:space="0" w:color="auto"/>
                      </w:divBdr>
                    </w:div>
                    <w:div w:id="1067656243">
                      <w:marLeft w:val="720"/>
                      <w:marRight w:val="0"/>
                      <w:marTop w:val="0"/>
                      <w:marBottom w:val="0"/>
                      <w:divBdr>
                        <w:top w:val="none" w:sz="0" w:space="0" w:color="auto"/>
                        <w:left w:val="none" w:sz="0" w:space="0" w:color="auto"/>
                        <w:bottom w:val="none" w:sz="0" w:space="0" w:color="auto"/>
                        <w:right w:val="none" w:sz="0" w:space="0" w:color="auto"/>
                      </w:divBdr>
                    </w:div>
                  </w:divsChild>
                </w:div>
                <w:div w:id="1284574839">
                  <w:marLeft w:val="0"/>
                  <w:marRight w:val="0"/>
                  <w:marTop w:val="0"/>
                  <w:marBottom w:val="0"/>
                  <w:divBdr>
                    <w:top w:val="none" w:sz="0" w:space="0" w:color="auto"/>
                    <w:left w:val="none" w:sz="0" w:space="0" w:color="auto"/>
                    <w:bottom w:val="none" w:sz="0" w:space="0" w:color="auto"/>
                    <w:right w:val="none" w:sz="0" w:space="0" w:color="auto"/>
                  </w:divBdr>
                </w:div>
              </w:divsChild>
            </w:div>
            <w:div w:id="1588224221">
              <w:marLeft w:val="0"/>
              <w:marRight w:val="0"/>
              <w:marTop w:val="360"/>
              <w:marBottom w:val="0"/>
              <w:divBdr>
                <w:top w:val="none" w:sz="0" w:space="0" w:color="auto"/>
                <w:left w:val="none" w:sz="0" w:space="0" w:color="auto"/>
                <w:bottom w:val="none" w:sz="0" w:space="0" w:color="auto"/>
                <w:right w:val="none" w:sz="0" w:space="0" w:color="auto"/>
              </w:divBdr>
              <w:divsChild>
                <w:div w:id="1501234187">
                  <w:marLeft w:val="0"/>
                  <w:marRight w:val="0"/>
                  <w:marTop w:val="0"/>
                  <w:marBottom w:val="0"/>
                  <w:divBdr>
                    <w:top w:val="none" w:sz="0" w:space="0" w:color="auto"/>
                    <w:left w:val="none" w:sz="0" w:space="0" w:color="auto"/>
                    <w:bottom w:val="none" w:sz="0" w:space="0" w:color="auto"/>
                    <w:right w:val="none" w:sz="0" w:space="0" w:color="auto"/>
                  </w:divBdr>
                </w:div>
                <w:div w:id="395515986">
                  <w:marLeft w:val="0"/>
                  <w:marRight w:val="0"/>
                  <w:marTop w:val="0"/>
                  <w:marBottom w:val="0"/>
                  <w:divBdr>
                    <w:top w:val="none" w:sz="0" w:space="0" w:color="auto"/>
                    <w:left w:val="none" w:sz="0" w:space="0" w:color="auto"/>
                    <w:bottom w:val="none" w:sz="0" w:space="0" w:color="auto"/>
                    <w:right w:val="none" w:sz="0" w:space="0" w:color="auto"/>
                  </w:divBdr>
                  <w:divsChild>
                    <w:div w:id="273487853">
                      <w:marLeft w:val="720"/>
                      <w:marRight w:val="0"/>
                      <w:marTop w:val="0"/>
                      <w:marBottom w:val="0"/>
                      <w:divBdr>
                        <w:top w:val="none" w:sz="0" w:space="0" w:color="auto"/>
                        <w:left w:val="none" w:sz="0" w:space="0" w:color="auto"/>
                        <w:bottom w:val="none" w:sz="0" w:space="0" w:color="auto"/>
                        <w:right w:val="none" w:sz="0" w:space="0" w:color="auto"/>
                      </w:divBdr>
                    </w:div>
                    <w:div w:id="1554080489">
                      <w:marLeft w:val="720"/>
                      <w:marRight w:val="0"/>
                      <w:marTop w:val="0"/>
                      <w:marBottom w:val="0"/>
                      <w:divBdr>
                        <w:top w:val="none" w:sz="0" w:space="0" w:color="auto"/>
                        <w:left w:val="none" w:sz="0" w:space="0" w:color="auto"/>
                        <w:bottom w:val="none" w:sz="0" w:space="0" w:color="auto"/>
                        <w:right w:val="none" w:sz="0" w:space="0" w:color="auto"/>
                      </w:divBdr>
                    </w:div>
                  </w:divsChild>
                </w:div>
                <w:div w:id="482745596">
                  <w:marLeft w:val="0"/>
                  <w:marRight w:val="0"/>
                  <w:marTop w:val="0"/>
                  <w:marBottom w:val="0"/>
                  <w:divBdr>
                    <w:top w:val="none" w:sz="0" w:space="0" w:color="auto"/>
                    <w:left w:val="none" w:sz="0" w:space="0" w:color="auto"/>
                    <w:bottom w:val="none" w:sz="0" w:space="0" w:color="auto"/>
                    <w:right w:val="none" w:sz="0" w:space="0" w:color="auto"/>
                  </w:divBdr>
                </w:div>
                <w:div w:id="219634051">
                  <w:marLeft w:val="0"/>
                  <w:marRight w:val="0"/>
                  <w:marTop w:val="0"/>
                  <w:marBottom w:val="0"/>
                  <w:divBdr>
                    <w:top w:val="none" w:sz="0" w:space="0" w:color="auto"/>
                    <w:left w:val="none" w:sz="0" w:space="0" w:color="auto"/>
                    <w:bottom w:val="none" w:sz="0" w:space="0" w:color="auto"/>
                    <w:right w:val="none" w:sz="0" w:space="0" w:color="auto"/>
                  </w:divBdr>
                </w:div>
                <w:div w:id="500776890">
                  <w:marLeft w:val="0"/>
                  <w:marRight w:val="0"/>
                  <w:marTop w:val="0"/>
                  <w:marBottom w:val="0"/>
                  <w:divBdr>
                    <w:top w:val="none" w:sz="0" w:space="0" w:color="auto"/>
                    <w:left w:val="none" w:sz="0" w:space="0" w:color="auto"/>
                    <w:bottom w:val="none" w:sz="0" w:space="0" w:color="auto"/>
                    <w:right w:val="none" w:sz="0" w:space="0" w:color="auto"/>
                  </w:divBdr>
                </w:div>
                <w:div w:id="1795712775">
                  <w:marLeft w:val="0"/>
                  <w:marRight w:val="0"/>
                  <w:marTop w:val="0"/>
                  <w:marBottom w:val="0"/>
                  <w:divBdr>
                    <w:top w:val="none" w:sz="0" w:space="0" w:color="auto"/>
                    <w:left w:val="none" w:sz="0" w:space="0" w:color="auto"/>
                    <w:bottom w:val="none" w:sz="0" w:space="0" w:color="auto"/>
                    <w:right w:val="none" w:sz="0" w:space="0" w:color="auto"/>
                  </w:divBdr>
                </w:div>
                <w:div w:id="252906830">
                  <w:marLeft w:val="0"/>
                  <w:marRight w:val="0"/>
                  <w:marTop w:val="0"/>
                  <w:marBottom w:val="0"/>
                  <w:divBdr>
                    <w:top w:val="none" w:sz="0" w:space="0" w:color="auto"/>
                    <w:left w:val="none" w:sz="0" w:space="0" w:color="auto"/>
                    <w:bottom w:val="none" w:sz="0" w:space="0" w:color="auto"/>
                    <w:right w:val="none" w:sz="0" w:space="0" w:color="auto"/>
                  </w:divBdr>
                </w:div>
                <w:div w:id="79524110">
                  <w:marLeft w:val="0"/>
                  <w:marRight w:val="0"/>
                  <w:marTop w:val="0"/>
                  <w:marBottom w:val="0"/>
                  <w:divBdr>
                    <w:top w:val="none" w:sz="0" w:space="0" w:color="auto"/>
                    <w:left w:val="none" w:sz="0" w:space="0" w:color="auto"/>
                    <w:bottom w:val="none" w:sz="0" w:space="0" w:color="auto"/>
                    <w:right w:val="none" w:sz="0" w:space="0" w:color="auto"/>
                  </w:divBdr>
                </w:div>
                <w:div w:id="1307079507">
                  <w:marLeft w:val="0"/>
                  <w:marRight w:val="0"/>
                  <w:marTop w:val="0"/>
                  <w:marBottom w:val="0"/>
                  <w:divBdr>
                    <w:top w:val="none" w:sz="0" w:space="0" w:color="auto"/>
                    <w:left w:val="none" w:sz="0" w:space="0" w:color="auto"/>
                    <w:bottom w:val="none" w:sz="0" w:space="0" w:color="auto"/>
                    <w:right w:val="none" w:sz="0" w:space="0" w:color="auto"/>
                  </w:divBdr>
                </w:div>
                <w:div w:id="1778132661">
                  <w:marLeft w:val="0"/>
                  <w:marRight w:val="0"/>
                  <w:marTop w:val="0"/>
                  <w:marBottom w:val="0"/>
                  <w:divBdr>
                    <w:top w:val="none" w:sz="0" w:space="0" w:color="auto"/>
                    <w:left w:val="none" w:sz="0" w:space="0" w:color="auto"/>
                    <w:bottom w:val="none" w:sz="0" w:space="0" w:color="auto"/>
                    <w:right w:val="none" w:sz="0" w:space="0" w:color="auto"/>
                  </w:divBdr>
                </w:div>
                <w:div w:id="18625127">
                  <w:marLeft w:val="0"/>
                  <w:marRight w:val="0"/>
                  <w:marTop w:val="0"/>
                  <w:marBottom w:val="0"/>
                  <w:divBdr>
                    <w:top w:val="none" w:sz="0" w:space="0" w:color="auto"/>
                    <w:left w:val="none" w:sz="0" w:space="0" w:color="auto"/>
                    <w:bottom w:val="none" w:sz="0" w:space="0" w:color="auto"/>
                    <w:right w:val="none" w:sz="0" w:space="0" w:color="auto"/>
                  </w:divBdr>
                </w:div>
                <w:div w:id="610429995">
                  <w:marLeft w:val="0"/>
                  <w:marRight w:val="0"/>
                  <w:marTop w:val="0"/>
                  <w:marBottom w:val="0"/>
                  <w:divBdr>
                    <w:top w:val="none" w:sz="0" w:space="0" w:color="auto"/>
                    <w:left w:val="none" w:sz="0" w:space="0" w:color="auto"/>
                    <w:bottom w:val="none" w:sz="0" w:space="0" w:color="auto"/>
                    <w:right w:val="none" w:sz="0" w:space="0" w:color="auto"/>
                  </w:divBdr>
                </w:div>
              </w:divsChild>
            </w:div>
            <w:div w:id="313341514">
              <w:marLeft w:val="0"/>
              <w:marRight w:val="0"/>
              <w:marTop w:val="360"/>
              <w:marBottom w:val="0"/>
              <w:divBdr>
                <w:top w:val="none" w:sz="0" w:space="0" w:color="auto"/>
                <w:left w:val="none" w:sz="0" w:space="0" w:color="auto"/>
                <w:bottom w:val="none" w:sz="0" w:space="0" w:color="auto"/>
                <w:right w:val="none" w:sz="0" w:space="0" w:color="auto"/>
              </w:divBdr>
              <w:divsChild>
                <w:div w:id="1797990869">
                  <w:marLeft w:val="0"/>
                  <w:marRight w:val="0"/>
                  <w:marTop w:val="0"/>
                  <w:marBottom w:val="0"/>
                  <w:divBdr>
                    <w:top w:val="none" w:sz="0" w:space="0" w:color="auto"/>
                    <w:left w:val="none" w:sz="0" w:space="0" w:color="auto"/>
                    <w:bottom w:val="none" w:sz="0" w:space="0" w:color="auto"/>
                    <w:right w:val="none" w:sz="0" w:space="0" w:color="auto"/>
                  </w:divBdr>
                  <w:divsChild>
                    <w:div w:id="576132145">
                      <w:marLeft w:val="720"/>
                      <w:marRight w:val="0"/>
                      <w:marTop w:val="0"/>
                      <w:marBottom w:val="0"/>
                      <w:divBdr>
                        <w:top w:val="none" w:sz="0" w:space="0" w:color="auto"/>
                        <w:left w:val="none" w:sz="0" w:space="0" w:color="auto"/>
                        <w:bottom w:val="none" w:sz="0" w:space="0" w:color="auto"/>
                        <w:right w:val="none" w:sz="0" w:space="0" w:color="auto"/>
                      </w:divBdr>
                    </w:div>
                    <w:div w:id="823550581">
                      <w:marLeft w:val="720"/>
                      <w:marRight w:val="0"/>
                      <w:marTop w:val="0"/>
                      <w:marBottom w:val="0"/>
                      <w:divBdr>
                        <w:top w:val="none" w:sz="0" w:space="0" w:color="auto"/>
                        <w:left w:val="none" w:sz="0" w:space="0" w:color="auto"/>
                        <w:bottom w:val="none" w:sz="0" w:space="0" w:color="auto"/>
                        <w:right w:val="none" w:sz="0" w:space="0" w:color="auto"/>
                      </w:divBdr>
                    </w:div>
                    <w:div w:id="1995330198">
                      <w:marLeft w:val="720"/>
                      <w:marRight w:val="0"/>
                      <w:marTop w:val="0"/>
                      <w:marBottom w:val="0"/>
                      <w:divBdr>
                        <w:top w:val="none" w:sz="0" w:space="0" w:color="auto"/>
                        <w:left w:val="none" w:sz="0" w:space="0" w:color="auto"/>
                        <w:bottom w:val="none" w:sz="0" w:space="0" w:color="auto"/>
                        <w:right w:val="none" w:sz="0" w:space="0" w:color="auto"/>
                      </w:divBdr>
                      <w:divsChild>
                        <w:div w:id="1334335201">
                          <w:marLeft w:val="480"/>
                          <w:marRight w:val="0"/>
                          <w:marTop w:val="0"/>
                          <w:marBottom w:val="0"/>
                          <w:divBdr>
                            <w:top w:val="none" w:sz="0" w:space="0" w:color="auto"/>
                            <w:left w:val="none" w:sz="0" w:space="0" w:color="auto"/>
                            <w:bottom w:val="none" w:sz="0" w:space="0" w:color="auto"/>
                            <w:right w:val="none" w:sz="0" w:space="0" w:color="auto"/>
                          </w:divBdr>
                        </w:div>
                        <w:div w:id="239096119">
                          <w:marLeft w:val="480"/>
                          <w:marRight w:val="0"/>
                          <w:marTop w:val="0"/>
                          <w:marBottom w:val="0"/>
                          <w:divBdr>
                            <w:top w:val="none" w:sz="0" w:space="0" w:color="auto"/>
                            <w:left w:val="none" w:sz="0" w:space="0" w:color="auto"/>
                            <w:bottom w:val="none" w:sz="0" w:space="0" w:color="auto"/>
                            <w:right w:val="none" w:sz="0" w:space="0" w:color="auto"/>
                          </w:divBdr>
                        </w:div>
                        <w:div w:id="1164469532">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965883944">
                  <w:marLeft w:val="0"/>
                  <w:marRight w:val="0"/>
                  <w:marTop w:val="0"/>
                  <w:marBottom w:val="0"/>
                  <w:divBdr>
                    <w:top w:val="none" w:sz="0" w:space="0" w:color="auto"/>
                    <w:left w:val="none" w:sz="0" w:space="0" w:color="auto"/>
                    <w:bottom w:val="none" w:sz="0" w:space="0" w:color="auto"/>
                    <w:right w:val="none" w:sz="0" w:space="0" w:color="auto"/>
                  </w:divBdr>
                </w:div>
                <w:div w:id="1380209610">
                  <w:marLeft w:val="0"/>
                  <w:marRight w:val="0"/>
                  <w:marTop w:val="0"/>
                  <w:marBottom w:val="0"/>
                  <w:divBdr>
                    <w:top w:val="none" w:sz="0" w:space="0" w:color="auto"/>
                    <w:left w:val="none" w:sz="0" w:space="0" w:color="auto"/>
                    <w:bottom w:val="none" w:sz="0" w:space="0" w:color="auto"/>
                    <w:right w:val="none" w:sz="0" w:space="0" w:color="auto"/>
                  </w:divBdr>
                </w:div>
                <w:div w:id="435060604">
                  <w:marLeft w:val="0"/>
                  <w:marRight w:val="0"/>
                  <w:marTop w:val="0"/>
                  <w:marBottom w:val="0"/>
                  <w:divBdr>
                    <w:top w:val="none" w:sz="0" w:space="0" w:color="auto"/>
                    <w:left w:val="none" w:sz="0" w:space="0" w:color="auto"/>
                    <w:bottom w:val="none" w:sz="0" w:space="0" w:color="auto"/>
                    <w:right w:val="none" w:sz="0" w:space="0" w:color="auto"/>
                  </w:divBdr>
                </w:div>
                <w:div w:id="1868133914">
                  <w:marLeft w:val="0"/>
                  <w:marRight w:val="0"/>
                  <w:marTop w:val="0"/>
                  <w:marBottom w:val="0"/>
                  <w:divBdr>
                    <w:top w:val="none" w:sz="0" w:space="0" w:color="auto"/>
                    <w:left w:val="none" w:sz="0" w:space="0" w:color="auto"/>
                    <w:bottom w:val="none" w:sz="0" w:space="0" w:color="auto"/>
                    <w:right w:val="none" w:sz="0" w:space="0" w:color="auto"/>
                  </w:divBdr>
                </w:div>
                <w:div w:id="1651902717">
                  <w:marLeft w:val="0"/>
                  <w:marRight w:val="0"/>
                  <w:marTop w:val="0"/>
                  <w:marBottom w:val="0"/>
                  <w:divBdr>
                    <w:top w:val="none" w:sz="0" w:space="0" w:color="auto"/>
                    <w:left w:val="none" w:sz="0" w:space="0" w:color="auto"/>
                    <w:bottom w:val="none" w:sz="0" w:space="0" w:color="auto"/>
                    <w:right w:val="none" w:sz="0" w:space="0" w:color="auto"/>
                  </w:divBdr>
                </w:div>
                <w:div w:id="757024521">
                  <w:marLeft w:val="0"/>
                  <w:marRight w:val="0"/>
                  <w:marTop w:val="0"/>
                  <w:marBottom w:val="0"/>
                  <w:divBdr>
                    <w:top w:val="none" w:sz="0" w:space="0" w:color="auto"/>
                    <w:left w:val="none" w:sz="0" w:space="0" w:color="auto"/>
                    <w:bottom w:val="none" w:sz="0" w:space="0" w:color="auto"/>
                    <w:right w:val="none" w:sz="0" w:space="0" w:color="auto"/>
                  </w:divBdr>
                  <w:divsChild>
                    <w:div w:id="1544908030">
                      <w:marLeft w:val="720"/>
                      <w:marRight w:val="0"/>
                      <w:marTop w:val="0"/>
                      <w:marBottom w:val="0"/>
                      <w:divBdr>
                        <w:top w:val="none" w:sz="0" w:space="0" w:color="auto"/>
                        <w:left w:val="none" w:sz="0" w:space="0" w:color="auto"/>
                        <w:bottom w:val="none" w:sz="0" w:space="0" w:color="auto"/>
                        <w:right w:val="none" w:sz="0" w:space="0" w:color="auto"/>
                      </w:divBdr>
                    </w:div>
                    <w:div w:id="1971662418">
                      <w:marLeft w:val="720"/>
                      <w:marRight w:val="0"/>
                      <w:marTop w:val="0"/>
                      <w:marBottom w:val="0"/>
                      <w:divBdr>
                        <w:top w:val="none" w:sz="0" w:space="0" w:color="auto"/>
                        <w:left w:val="none" w:sz="0" w:space="0" w:color="auto"/>
                        <w:bottom w:val="none" w:sz="0" w:space="0" w:color="auto"/>
                        <w:right w:val="none" w:sz="0" w:space="0" w:color="auto"/>
                      </w:divBdr>
                    </w:div>
                    <w:div w:id="516774669">
                      <w:marLeft w:val="720"/>
                      <w:marRight w:val="0"/>
                      <w:marTop w:val="0"/>
                      <w:marBottom w:val="0"/>
                      <w:divBdr>
                        <w:top w:val="none" w:sz="0" w:space="0" w:color="auto"/>
                        <w:left w:val="none" w:sz="0" w:space="0" w:color="auto"/>
                        <w:bottom w:val="none" w:sz="0" w:space="0" w:color="auto"/>
                        <w:right w:val="none" w:sz="0" w:space="0" w:color="auto"/>
                      </w:divBdr>
                    </w:div>
                    <w:div w:id="447436783">
                      <w:marLeft w:val="720"/>
                      <w:marRight w:val="0"/>
                      <w:marTop w:val="0"/>
                      <w:marBottom w:val="0"/>
                      <w:divBdr>
                        <w:top w:val="none" w:sz="0" w:space="0" w:color="auto"/>
                        <w:left w:val="none" w:sz="0" w:space="0" w:color="auto"/>
                        <w:bottom w:val="none" w:sz="0" w:space="0" w:color="auto"/>
                        <w:right w:val="none" w:sz="0" w:space="0" w:color="auto"/>
                      </w:divBdr>
                    </w:div>
                    <w:div w:id="2102145634">
                      <w:marLeft w:val="720"/>
                      <w:marRight w:val="0"/>
                      <w:marTop w:val="0"/>
                      <w:marBottom w:val="0"/>
                      <w:divBdr>
                        <w:top w:val="none" w:sz="0" w:space="0" w:color="auto"/>
                        <w:left w:val="none" w:sz="0" w:space="0" w:color="auto"/>
                        <w:bottom w:val="none" w:sz="0" w:space="0" w:color="auto"/>
                        <w:right w:val="none" w:sz="0" w:space="0" w:color="auto"/>
                      </w:divBdr>
                    </w:div>
                    <w:div w:id="1887255214">
                      <w:marLeft w:val="720"/>
                      <w:marRight w:val="0"/>
                      <w:marTop w:val="0"/>
                      <w:marBottom w:val="0"/>
                      <w:divBdr>
                        <w:top w:val="none" w:sz="0" w:space="0" w:color="auto"/>
                        <w:left w:val="none" w:sz="0" w:space="0" w:color="auto"/>
                        <w:bottom w:val="none" w:sz="0" w:space="0" w:color="auto"/>
                        <w:right w:val="none" w:sz="0" w:space="0" w:color="auto"/>
                      </w:divBdr>
                    </w:div>
                    <w:div w:id="1190410651">
                      <w:marLeft w:val="720"/>
                      <w:marRight w:val="0"/>
                      <w:marTop w:val="0"/>
                      <w:marBottom w:val="0"/>
                      <w:divBdr>
                        <w:top w:val="none" w:sz="0" w:space="0" w:color="auto"/>
                        <w:left w:val="none" w:sz="0" w:space="0" w:color="auto"/>
                        <w:bottom w:val="none" w:sz="0" w:space="0" w:color="auto"/>
                        <w:right w:val="none" w:sz="0" w:space="0" w:color="auto"/>
                      </w:divBdr>
                    </w:div>
                    <w:div w:id="204098779">
                      <w:marLeft w:val="720"/>
                      <w:marRight w:val="0"/>
                      <w:marTop w:val="0"/>
                      <w:marBottom w:val="0"/>
                      <w:divBdr>
                        <w:top w:val="none" w:sz="0" w:space="0" w:color="auto"/>
                        <w:left w:val="none" w:sz="0" w:space="0" w:color="auto"/>
                        <w:bottom w:val="none" w:sz="0" w:space="0" w:color="auto"/>
                        <w:right w:val="none" w:sz="0" w:space="0" w:color="auto"/>
                      </w:divBdr>
                    </w:div>
                    <w:div w:id="130634245">
                      <w:marLeft w:val="720"/>
                      <w:marRight w:val="0"/>
                      <w:marTop w:val="0"/>
                      <w:marBottom w:val="0"/>
                      <w:divBdr>
                        <w:top w:val="none" w:sz="0" w:space="0" w:color="auto"/>
                        <w:left w:val="none" w:sz="0" w:space="0" w:color="auto"/>
                        <w:bottom w:val="none" w:sz="0" w:space="0" w:color="auto"/>
                        <w:right w:val="none" w:sz="0" w:space="0" w:color="auto"/>
                      </w:divBdr>
                    </w:div>
                  </w:divsChild>
                </w:div>
                <w:div w:id="1019819098">
                  <w:marLeft w:val="0"/>
                  <w:marRight w:val="0"/>
                  <w:marTop w:val="0"/>
                  <w:marBottom w:val="0"/>
                  <w:divBdr>
                    <w:top w:val="none" w:sz="0" w:space="0" w:color="auto"/>
                    <w:left w:val="none" w:sz="0" w:space="0" w:color="auto"/>
                    <w:bottom w:val="none" w:sz="0" w:space="0" w:color="auto"/>
                    <w:right w:val="none" w:sz="0" w:space="0" w:color="auto"/>
                  </w:divBdr>
                  <w:divsChild>
                    <w:div w:id="1241015880">
                      <w:marLeft w:val="720"/>
                      <w:marRight w:val="0"/>
                      <w:marTop w:val="0"/>
                      <w:marBottom w:val="0"/>
                      <w:divBdr>
                        <w:top w:val="none" w:sz="0" w:space="0" w:color="auto"/>
                        <w:left w:val="none" w:sz="0" w:space="0" w:color="auto"/>
                        <w:bottom w:val="none" w:sz="0" w:space="0" w:color="auto"/>
                        <w:right w:val="none" w:sz="0" w:space="0" w:color="auto"/>
                      </w:divBdr>
                    </w:div>
                    <w:div w:id="289677490">
                      <w:marLeft w:val="720"/>
                      <w:marRight w:val="0"/>
                      <w:marTop w:val="0"/>
                      <w:marBottom w:val="0"/>
                      <w:divBdr>
                        <w:top w:val="none" w:sz="0" w:space="0" w:color="auto"/>
                        <w:left w:val="none" w:sz="0" w:space="0" w:color="auto"/>
                        <w:bottom w:val="none" w:sz="0" w:space="0" w:color="auto"/>
                        <w:right w:val="none" w:sz="0" w:space="0" w:color="auto"/>
                      </w:divBdr>
                    </w:div>
                    <w:div w:id="1438790820">
                      <w:marLeft w:val="720"/>
                      <w:marRight w:val="0"/>
                      <w:marTop w:val="0"/>
                      <w:marBottom w:val="0"/>
                      <w:divBdr>
                        <w:top w:val="none" w:sz="0" w:space="0" w:color="auto"/>
                        <w:left w:val="none" w:sz="0" w:space="0" w:color="auto"/>
                        <w:bottom w:val="none" w:sz="0" w:space="0" w:color="auto"/>
                        <w:right w:val="none" w:sz="0" w:space="0" w:color="auto"/>
                      </w:divBdr>
                    </w:div>
                    <w:div w:id="504638932">
                      <w:marLeft w:val="720"/>
                      <w:marRight w:val="0"/>
                      <w:marTop w:val="0"/>
                      <w:marBottom w:val="0"/>
                      <w:divBdr>
                        <w:top w:val="none" w:sz="0" w:space="0" w:color="auto"/>
                        <w:left w:val="none" w:sz="0" w:space="0" w:color="auto"/>
                        <w:bottom w:val="none" w:sz="0" w:space="0" w:color="auto"/>
                        <w:right w:val="none" w:sz="0" w:space="0" w:color="auto"/>
                      </w:divBdr>
                    </w:div>
                    <w:div w:id="586110384">
                      <w:marLeft w:val="720"/>
                      <w:marRight w:val="0"/>
                      <w:marTop w:val="0"/>
                      <w:marBottom w:val="0"/>
                      <w:divBdr>
                        <w:top w:val="none" w:sz="0" w:space="0" w:color="auto"/>
                        <w:left w:val="none" w:sz="0" w:space="0" w:color="auto"/>
                        <w:bottom w:val="none" w:sz="0" w:space="0" w:color="auto"/>
                        <w:right w:val="none" w:sz="0" w:space="0" w:color="auto"/>
                      </w:divBdr>
                    </w:div>
                    <w:div w:id="1473058973">
                      <w:marLeft w:val="720"/>
                      <w:marRight w:val="0"/>
                      <w:marTop w:val="0"/>
                      <w:marBottom w:val="0"/>
                      <w:divBdr>
                        <w:top w:val="none" w:sz="0" w:space="0" w:color="auto"/>
                        <w:left w:val="none" w:sz="0" w:space="0" w:color="auto"/>
                        <w:bottom w:val="none" w:sz="0" w:space="0" w:color="auto"/>
                        <w:right w:val="none" w:sz="0" w:space="0" w:color="auto"/>
                      </w:divBdr>
                    </w:div>
                  </w:divsChild>
                </w:div>
                <w:div w:id="2108186723">
                  <w:marLeft w:val="0"/>
                  <w:marRight w:val="0"/>
                  <w:marTop w:val="0"/>
                  <w:marBottom w:val="0"/>
                  <w:divBdr>
                    <w:top w:val="none" w:sz="0" w:space="0" w:color="auto"/>
                    <w:left w:val="none" w:sz="0" w:space="0" w:color="auto"/>
                    <w:bottom w:val="none" w:sz="0" w:space="0" w:color="auto"/>
                    <w:right w:val="none" w:sz="0" w:space="0" w:color="auto"/>
                  </w:divBdr>
                  <w:divsChild>
                    <w:div w:id="71197611">
                      <w:marLeft w:val="720"/>
                      <w:marRight w:val="0"/>
                      <w:marTop w:val="0"/>
                      <w:marBottom w:val="0"/>
                      <w:divBdr>
                        <w:top w:val="none" w:sz="0" w:space="0" w:color="auto"/>
                        <w:left w:val="none" w:sz="0" w:space="0" w:color="auto"/>
                        <w:bottom w:val="none" w:sz="0" w:space="0" w:color="auto"/>
                        <w:right w:val="none" w:sz="0" w:space="0" w:color="auto"/>
                      </w:divBdr>
                    </w:div>
                    <w:div w:id="757336264">
                      <w:marLeft w:val="720"/>
                      <w:marRight w:val="0"/>
                      <w:marTop w:val="0"/>
                      <w:marBottom w:val="0"/>
                      <w:divBdr>
                        <w:top w:val="none" w:sz="0" w:space="0" w:color="auto"/>
                        <w:left w:val="none" w:sz="0" w:space="0" w:color="auto"/>
                        <w:bottom w:val="none" w:sz="0" w:space="0" w:color="auto"/>
                        <w:right w:val="none" w:sz="0" w:space="0" w:color="auto"/>
                      </w:divBdr>
                    </w:div>
                  </w:divsChild>
                </w:div>
                <w:div w:id="127667665">
                  <w:marLeft w:val="0"/>
                  <w:marRight w:val="0"/>
                  <w:marTop w:val="0"/>
                  <w:marBottom w:val="0"/>
                  <w:divBdr>
                    <w:top w:val="none" w:sz="0" w:space="0" w:color="auto"/>
                    <w:left w:val="none" w:sz="0" w:space="0" w:color="auto"/>
                    <w:bottom w:val="none" w:sz="0" w:space="0" w:color="auto"/>
                    <w:right w:val="none" w:sz="0" w:space="0" w:color="auto"/>
                  </w:divBdr>
                  <w:divsChild>
                    <w:div w:id="1657101464">
                      <w:marLeft w:val="720"/>
                      <w:marRight w:val="0"/>
                      <w:marTop w:val="0"/>
                      <w:marBottom w:val="0"/>
                      <w:divBdr>
                        <w:top w:val="none" w:sz="0" w:space="0" w:color="auto"/>
                        <w:left w:val="none" w:sz="0" w:space="0" w:color="auto"/>
                        <w:bottom w:val="none" w:sz="0" w:space="0" w:color="auto"/>
                        <w:right w:val="none" w:sz="0" w:space="0" w:color="auto"/>
                      </w:divBdr>
                    </w:div>
                    <w:div w:id="1593388901">
                      <w:marLeft w:val="720"/>
                      <w:marRight w:val="0"/>
                      <w:marTop w:val="0"/>
                      <w:marBottom w:val="0"/>
                      <w:divBdr>
                        <w:top w:val="none" w:sz="0" w:space="0" w:color="auto"/>
                        <w:left w:val="none" w:sz="0" w:space="0" w:color="auto"/>
                        <w:bottom w:val="none" w:sz="0" w:space="0" w:color="auto"/>
                        <w:right w:val="none" w:sz="0" w:space="0" w:color="auto"/>
                      </w:divBdr>
                    </w:div>
                    <w:div w:id="113726020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794782545">
              <w:marLeft w:val="0"/>
              <w:marRight w:val="0"/>
              <w:marTop w:val="360"/>
              <w:marBottom w:val="0"/>
              <w:divBdr>
                <w:top w:val="none" w:sz="0" w:space="0" w:color="auto"/>
                <w:left w:val="none" w:sz="0" w:space="0" w:color="auto"/>
                <w:bottom w:val="none" w:sz="0" w:space="0" w:color="auto"/>
                <w:right w:val="none" w:sz="0" w:space="0" w:color="auto"/>
              </w:divBdr>
              <w:divsChild>
                <w:div w:id="1417281723">
                  <w:marLeft w:val="720"/>
                  <w:marRight w:val="0"/>
                  <w:marTop w:val="0"/>
                  <w:marBottom w:val="0"/>
                  <w:divBdr>
                    <w:top w:val="none" w:sz="0" w:space="0" w:color="auto"/>
                    <w:left w:val="none" w:sz="0" w:space="0" w:color="auto"/>
                    <w:bottom w:val="none" w:sz="0" w:space="0" w:color="auto"/>
                    <w:right w:val="none" w:sz="0" w:space="0" w:color="auto"/>
                  </w:divBdr>
                </w:div>
                <w:div w:id="482164924">
                  <w:marLeft w:val="720"/>
                  <w:marRight w:val="0"/>
                  <w:marTop w:val="0"/>
                  <w:marBottom w:val="0"/>
                  <w:divBdr>
                    <w:top w:val="none" w:sz="0" w:space="0" w:color="auto"/>
                    <w:left w:val="none" w:sz="0" w:space="0" w:color="auto"/>
                    <w:bottom w:val="none" w:sz="0" w:space="0" w:color="auto"/>
                    <w:right w:val="none" w:sz="0" w:space="0" w:color="auto"/>
                  </w:divBdr>
                </w:div>
                <w:div w:id="1958019690">
                  <w:marLeft w:val="720"/>
                  <w:marRight w:val="0"/>
                  <w:marTop w:val="0"/>
                  <w:marBottom w:val="0"/>
                  <w:divBdr>
                    <w:top w:val="none" w:sz="0" w:space="0" w:color="auto"/>
                    <w:left w:val="none" w:sz="0" w:space="0" w:color="auto"/>
                    <w:bottom w:val="none" w:sz="0" w:space="0" w:color="auto"/>
                    <w:right w:val="none" w:sz="0" w:space="0" w:color="auto"/>
                  </w:divBdr>
                </w:div>
                <w:div w:id="303432766">
                  <w:marLeft w:val="720"/>
                  <w:marRight w:val="0"/>
                  <w:marTop w:val="0"/>
                  <w:marBottom w:val="0"/>
                  <w:divBdr>
                    <w:top w:val="none" w:sz="0" w:space="0" w:color="auto"/>
                    <w:left w:val="none" w:sz="0" w:space="0" w:color="auto"/>
                    <w:bottom w:val="none" w:sz="0" w:space="0" w:color="auto"/>
                    <w:right w:val="none" w:sz="0" w:space="0" w:color="auto"/>
                  </w:divBdr>
                </w:div>
                <w:div w:id="1323969015">
                  <w:marLeft w:val="720"/>
                  <w:marRight w:val="0"/>
                  <w:marTop w:val="0"/>
                  <w:marBottom w:val="0"/>
                  <w:divBdr>
                    <w:top w:val="none" w:sz="0" w:space="0" w:color="auto"/>
                    <w:left w:val="none" w:sz="0" w:space="0" w:color="auto"/>
                    <w:bottom w:val="none" w:sz="0" w:space="0" w:color="auto"/>
                    <w:right w:val="none" w:sz="0" w:space="0" w:color="auto"/>
                  </w:divBdr>
                </w:div>
                <w:div w:id="20716197">
                  <w:marLeft w:val="0"/>
                  <w:marRight w:val="0"/>
                  <w:marTop w:val="0"/>
                  <w:marBottom w:val="0"/>
                  <w:divBdr>
                    <w:top w:val="none" w:sz="0" w:space="0" w:color="auto"/>
                    <w:left w:val="none" w:sz="0" w:space="0" w:color="auto"/>
                    <w:bottom w:val="none" w:sz="0" w:space="0" w:color="auto"/>
                    <w:right w:val="none" w:sz="0" w:space="0" w:color="auto"/>
                  </w:divBdr>
                </w:div>
                <w:div w:id="1146816855">
                  <w:marLeft w:val="0"/>
                  <w:marRight w:val="0"/>
                  <w:marTop w:val="0"/>
                  <w:marBottom w:val="0"/>
                  <w:divBdr>
                    <w:top w:val="none" w:sz="0" w:space="0" w:color="auto"/>
                    <w:left w:val="none" w:sz="0" w:space="0" w:color="auto"/>
                    <w:bottom w:val="none" w:sz="0" w:space="0" w:color="auto"/>
                    <w:right w:val="none" w:sz="0" w:space="0" w:color="auto"/>
                  </w:divBdr>
                </w:div>
              </w:divsChild>
            </w:div>
            <w:div w:id="1517111550">
              <w:marLeft w:val="0"/>
              <w:marRight w:val="0"/>
              <w:marTop w:val="360"/>
              <w:marBottom w:val="0"/>
              <w:divBdr>
                <w:top w:val="none" w:sz="0" w:space="0" w:color="auto"/>
                <w:left w:val="none" w:sz="0" w:space="0" w:color="auto"/>
                <w:bottom w:val="none" w:sz="0" w:space="0" w:color="auto"/>
                <w:right w:val="none" w:sz="0" w:space="0" w:color="auto"/>
              </w:divBdr>
              <w:divsChild>
                <w:div w:id="214319462">
                  <w:marLeft w:val="720"/>
                  <w:marRight w:val="0"/>
                  <w:marTop w:val="0"/>
                  <w:marBottom w:val="0"/>
                  <w:divBdr>
                    <w:top w:val="none" w:sz="0" w:space="0" w:color="auto"/>
                    <w:left w:val="none" w:sz="0" w:space="0" w:color="auto"/>
                    <w:bottom w:val="none" w:sz="0" w:space="0" w:color="auto"/>
                    <w:right w:val="none" w:sz="0" w:space="0" w:color="auto"/>
                  </w:divBdr>
                </w:div>
                <w:div w:id="151263344">
                  <w:marLeft w:val="720"/>
                  <w:marRight w:val="0"/>
                  <w:marTop w:val="0"/>
                  <w:marBottom w:val="0"/>
                  <w:divBdr>
                    <w:top w:val="none" w:sz="0" w:space="0" w:color="auto"/>
                    <w:left w:val="none" w:sz="0" w:space="0" w:color="auto"/>
                    <w:bottom w:val="none" w:sz="0" w:space="0" w:color="auto"/>
                    <w:right w:val="none" w:sz="0" w:space="0" w:color="auto"/>
                  </w:divBdr>
                </w:div>
                <w:div w:id="517237298">
                  <w:marLeft w:val="720"/>
                  <w:marRight w:val="0"/>
                  <w:marTop w:val="0"/>
                  <w:marBottom w:val="0"/>
                  <w:divBdr>
                    <w:top w:val="none" w:sz="0" w:space="0" w:color="auto"/>
                    <w:left w:val="none" w:sz="0" w:space="0" w:color="auto"/>
                    <w:bottom w:val="none" w:sz="0" w:space="0" w:color="auto"/>
                    <w:right w:val="none" w:sz="0" w:space="0" w:color="auto"/>
                  </w:divBdr>
                </w:div>
                <w:div w:id="762334595">
                  <w:marLeft w:val="720"/>
                  <w:marRight w:val="0"/>
                  <w:marTop w:val="0"/>
                  <w:marBottom w:val="0"/>
                  <w:divBdr>
                    <w:top w:val="none" w:sz="0" w:space="0" w:color="auto"/>
                    <w:left w:val="none" w:sz="0" w:space="0" w:color="auto"/>
                    <w:bottom w:val="none" w:sz="0" w:space="0" w:color="auto"/>
                    <w:right w:val="none" w:sz="0" w:space="0" w:color="auto"/>
                  </w:divBdr>
                </w:div>
                <w:div w:id="1279606739">
                  <w:marLeft w:val="720"/>
                  <w:marRight w:val="0"/>
                  <w:marTop w:val="0"/>
                  <w:marBottom w:val="0"/>
                  <w:divBdr>
                    <w:top w:val="none" w:sz="0" w:space="0" w:color="auto"/>
                    <w:left w:val="none" w:sz="0" w:space="0" w:color="auto"/>
                    <w:bottom w:val="none" w:sz="0" w:space="0" w:color="auto"/>
                    <w:right w:val="none" w:sz="0" w:space="0" w:color="auto"/>
                  </w:divBdr>
                </w:div>
                <w:div w:id="440145583">
                  <w:marLeft w:val="720"/>
                  <w:marRight w:val="0"/>
                  <w:marTop w:val="0"/>
                  <w:marBottom w:val="0"/>
                  <w:divBdr>
                    <w:top w:val="none" w:sz="0" w:space="0" w:color="auto"/>
                    <w:left w:val="none" w:sz="0" w:space="0" w:color="auto"/>
                    <w:bottom w:val="none" w:sz="0" w:space="0" w:color="auto"/>
                    <w:right w:val="none" w:sz="0" w:space="0" w:color="auto"/>
                  </w:divBdr>
                </w:div>
                <w:div w:id="134681771">
                  <w:marLeft w:val="720"/>
                  <w:marRight w:val="0"/>
                  <w:marTop w:val="0"/>
                  <w:marBottom w:val="0"/>
                  <w:divBdr>
                    <w:top w:val="none" w:sz="0" w:space="0" w:color="auto"/>
                    <w:left w:val="none" w:sz="0" w:space="0" w:color="auto"/>
                    <w:bottom w:val="none" w:sz="0" w:space="0" w:color="auto"/>
                    <w:right w:val="none" w:sz="0" w:space="0" w:color="auto"/>
                  </w:divBdr>
                  <w:divsChild>
                    <w:div w:id="1327896567">
                      <w:marLeft w:val="480"/>
                      <w:marRight w:val="0"/>
                      <w:marTop w:val="0"/>
                      <w:marBottom w:val="0"/>
                      <w:divBdr>
                        <w:top w:val="none" w:sz="0" w:space="0" w:color="auto"/>
                        <w:left w:val="none" w:sz="0" w:space="0" w:color="auto"/>
                        <w:bottom w:val="none" w:sz="0" w:space="0" w:color="auto"/>
                        <w:right w:val="none" w:sz="0" w:space="0" w:color="auto"/>
                      </w:divBdr>
                    </w:div>
                    <w:div w:id="1666009183">
                      <w:marLeft w:val="480"/>
                      <w:marRight w:val="0"/>
                      <w:marTop w:val="0"/>
                      <w:marBottom w:val="0"/>
                      <w:divBdr>
                        <w:top w:val="none" w:sz="0" w:space="0" w:color="auto"/>
                        <w:left w:val="none" w:sz="0" w:space="0" w:color="auto"/>
                        <w:bottom w:val="none" w:sz="0" w:space="0" w:color="auto"/>
                        <w:right w:val="none" w:sz="0" w:space="0" w:color="auto"/>
                      </w:divBdr>
                    </w:div>
                  </w:divsChild>
                </w:div>
                <w:div w:id="1749188269">
                  <w:marLeft w:val="0"/>
                  <w:marRight w:val="0"/>
                  <w:marTop w:val="0"/>
                  <w:marBottom w:val="0"/>
                  <w:divBdr>
                    <w:top w:val="none" w:sz="0" w:space="0" w:color="auto"/>
                    <w:left w:val="none" w:sz="0" w:space="0" w:color="auto"/>
                    <w:bottom w:val="none" w:sz="0" w:space="0" w:color="auto"/>
                    <w:right w:val="none" w:sz="0" w:space="0" w:color="auto"/>
                  </w:divBdr>
                </w:div>
                <w:div w:id="1820224492">
                  <w:marLeft w:val="0"/>
                  <w:marRight w:val="0"/>
                  <w:marTop w:val="0"/>
                  <w:marBottom w:val="0"/>
                  <w:divBdr>
                    <w:top w:val="none" w:sz="0" w:space="0" w:color="auto"/>
                    <w:left w:val="none" w:sz="0" w:space="0" w:color="auto"/>
                    <w:bottom w:val="none" w:sz="0" w:space="0" w:color="auto"/>
                    <w:right w:val="none" w:sz="0" w:space="0" w:color="auto"/>
                  </w:divBdr>
                </w:div>
              </w:divsChild>
            </w:div>
            <w:div w:id="1280800422">
              <w:marLeft w:val="0"/>
              <w:marRight w:val="0"/>
              <w:marTop w:val="360"/>
              <w:marBottom w:val="0"/>
              <w:divBdr>
                <w:top w:val="none" w:sz="0" w:space="0" w:color="auto"/>
                <w:left w:val="none" w:sz="0" w:space="0" w:color="auto"/>
                <w:bottom w:val="none" w:sz="0" w:space="0" w:color="auto"/>
                <w:right w:val="none" w:sz="0" w:space="0" w:color="auto"/>
              </w:divBdr>
              <w:divsChild>
                <w:div w:id="1311204620">
                  <w:marLeft w:val="720"/>
                  <w:marRight w:val="0"/>
                  <w:marTop w:val="0"/>
                  <w:marBottom w:val="0"/>
                  <w:divBdr>
                    <w:top w:val="none" w:sz="0" w:space="0" w:color="auto"/>
                    <w:left w:val="none" w:sz="0" w:space="0" w:color="auto"/>
                    <w:bottom w:val="none" w:sz="0" w:space="0" w:color="auto"/>
                    <w:right w:val="none" w:sz="0" w:space="0" w:color="auto"/>
                  </w:divBdr>
                </w:div>
                <w:div w:id="701441395">
                  <w:marLeft w:val="720"/>
                  <w:marRight w:val="0"/>
                  <w:marTop w:val="0"/>
                  <w:marBottom w:val="0"/>
                  <w:divBdr>
                    <w:top w:val="none" w:sz="0" w:space="0" w:color="auto"/>
                    <w:left w:val="none" w:sz="0" w:space="0" w:color="auto"/>
                    <w:bottom w:val="none" w:sz="0" w:space="0" w:color="auto"/>
                    <w:right w:val="none" w:sz="0" w:space="0" w:color="auto"/>
                  </w:divBdr>
                </w:div>
                <w:div w:id="1337682962">
                  <w:marLeft w:val="720"/>
                  <w:marRight w:val="0"/>
                  <w:marTop w:val="0"/>
                  <w:marBottom w:val="0"/>
                  <w:divBdr>
                    <w:top w:val="none" w:sz="0" w:space="0" w:color="auto"/>
                    <w:left w:val="none" w:sz="0" w:space="0" w:color="auto"/>
                    <w:bottom w:val="none" w:sz="0" w:space="0" w:color="auto"/>
                    <w:right w:val="none" w:sz="0" w:space="0" w:color="auto"/>
                  </w:divBdr>
                </w:div>
                <w:div w:id="299724815">
                  <w:marLeft w:val="720"/>
                  <w:marRight w:val="0"/>
                  <w:marTop w:val="0"/>
                  <w:marBottom w:val="0"/>
                  <w:divBdr>
                    <w:top w:val="none" w:sz="0" w:space="0" w:color="auto"/>
                    <w:left w:val="none" w:sz="0" w:space="0" w:color="auto"/>
                    <w:bottom w:val="none" w:sz="0" w:space="0" w:color="auto"/>
                    <w:right w:val="none" w:sz="0" w:space="0" w:color="auto"/>
                  </w:divBdr>
                </w:div>
                <w:div w:id="589892139">
                  <w:marLeft w:val="0"/>
                  <w:marRight w:val="0"/>
                  <w:marTop w:val="0"/>
                  <w:marBottom w:val="0"/>
                  <w:divBdr>
                    <w:top w:val="none" w:sz="0" w:space="0" w:color="auto"/>
                    <w:left w:val="none" w:sz="0" w:space="0" w:color="auto"/>
                    <w:bottom w:val="none" w:sz="0" w:space="0" w:color="auto"/>
                    <w:right w:val="none" w:sz="0" w:space="0" w:color="auto"/>
                  </w:divBdr>
                </w:div>
                <w:div w:id="245773582">
                  <w:marLeft w:val="0"/>
                  <w:marRight w:val="0"/>
                  <w:marTop w:val="0"/>
                  <w:marBottom w:val="0"/>
                  <w:divBdr>
                    <w:top w:val="none" w:sz="0" w:space="0" w:color="auto"/>
                    <w:left w:val="none" w:sz="0" w:space="0" w:color="auto"/>
                    <w:bottom w:val="none" w:sz="0" w:space="0" w:color="auto"/>
                    <w:right w:val="none" w:sz="0" w:space="0" w:color="auto"/>
                  </w:divBdr>
                </w:div>
                <w:div w:id="1863084789">
                  <w:marLeft w:val="0"/>
                  <w:marRight w:val="0"/>
                  <w:marTop w:val="0"/>
                  <w:marBottom w:val="0"/>
                  <w:divBdr>
                    <w:top w:val="none" w:sz="0" w:space="0" w:color="auto"/>
                    <w:left w:val="none" w:sz="0" w:space="0" w:color="auto"/>
                    <w:bottom w:val="none" w:sz="0" w:space="0" w:color="auto"/>
                    <w:right w:val="none" w:sz="0" w:space="0" w:color="auto"/>
                  </w:divBdr>
                </w:div>
                <w:div w:id="1494099122">
                  <w:marLeft w:val="0"/>
                  <w:marRight w:val="0"/>
                  <w:marTop w:val="0"/>
                  <w:marBottom w:val="0"/>
                  <w:divBdr>
                    <w:top w:val="none" w:sz="0" w:space="0" w:color="auto"/>
                    <w:left w:val="none" w:sz="0" w:space="0" w:color="auto"/>
                    <w:bottom w:val="none" w:sz="0" w:space="0" w:color="auto"/>
                    <w:right w:val="none" w:sz="0" w:space="0" w:color="auto"/>
                  </w:divBdr>
                </w:div>
              </w:divsChild>
            </w:div>
            <w:div w:id="1709062813">
              <w:marLeft w:val="0"/>
              <w:marRight w:val="0"/>
              <w:marTop w:val="360"/>
              <w:marBottom w:val="0"/>
              <w:divBdr>
                <w:top w:val="none" w:sz="0" w:space="0" w:color="auto"/>
                <w:left w:val="none" w:sz="0" w:space="0" w:color="auto"/>
                <w:bottom w:val="none" w:sz="0" w:space="0" w:color="auto"/>
                <w:right w:val="none" w:sz="0" w:space="0" w:color="auto"/>
              </w:divBdr>
            </w:div>
            <w:div w:id="1631131130">
              <w:marLeft w:val="0"/>
              <w:marRight w:val="0"/>
              <w:marTop w:val="360"/>
              <w:marBottom w:val="0"/>
              <w:divBdr>
                <w:top w:val="none" w:sz="0" w:space="0" w:color="auto"/>
                <w:left w:val="none" w:sz="0" w:space="0" w:color="auto"/>
                <w:bottom w:val="none" w:sz="0" w:space="0" w:color="auto"/>
                <w:right w:val="none" w:sz="0" w:space="0" w:color="auto"/>
              </w:divBdr>
              <w:divsChild>
                <w:div w:id="705983644">
                  <w:marLeft w:val="720"/>
                  <w:marRight w:val="0"/>
                  <w:marTop w:val="0"/>
                  <w:marBottom w:val="0"/>
                  <w:divBdr>
                    <w:top w:val="none" w:sz="0" w:space="0" w:color="auto"/>
                    <w:left w:val="none" w:sz="0" w:space="0" w:color="auto"/>
                    <w:bottom w:val="none" w:sz="0" w:space="0" w:color="auto"/>
                    <w:right w:val="none" w:sz="0" w:space="0" w:color="auto"/>
                  </w:divBdr>
                </w:div>
                <w:div w:id="947198380">
                  <w:marLeft w:val="720"/>
                  <w:marRight w:val="0"/>
                  <w:marTop w:val="0"/>
                  <w:marBottom w:val="0"/>
                  <w:divBdr>
                    <w:top w:val="none" w:sz="0" w:space="0" w:color="auto"/>
                    <w:left w:val="none" w:sz="0" w:space="0" w:color="auto"/>
                    <w:bottom w:val="none" w:sz="0" w:space="0" w:color="auto"/>
                    <w:right w:val="none" w:sz="0" w:space="0" w:color="auto"/>
                  </w:divBdr>
                </w:div>
                <w:div w:id="2072583464">
                  <w:marLeft w:val="720"/>
                  <w:marRight w:val="0"/>
                  <w:marTop w:val="0"/>
                  <w:marBottom w:val="0"/>
                  <w:divBdr>
                    <w:top w:val="none" w:sz="0" w:space="0" w:color="auto"/>
                    <w:left w:val="none" w:sz="0" w:space="0" w:color="auto"/>
                    <w:bottom w:val="none" w:sz="0" w:space="0" w:color="auto"/>
                    <w:right w:val="none" w:sz="0" w:space="0" w:color="auto"/>
                  </w:divBdr>
                </w:div>
                <w:div w:id="306322995">
                  <w:marLeft w:val="720"/>
                  <w:marRight w:val="0"/>
                  <w:marTop w:val="0"/>
                  <w:marBottom w:val="0"/>
                  <w:divBdr>
                    <w:top w:val="none" w:sz="0" w:space="0" w:color="auto"/>
                    <w:left w:val="none" w:sz="0" w:space="0" w:color="auto"/>
                    <w:bottom w:val="none" w:sz="0" w:space="0" w:color="auto"/>
                    <w:right w:val="none" w:sz="0" w:space="0" w:color="auto"/>
                  </w:divBdr>
                </w:div>
                <w:div w:id="530535129">
                  <w:marLeft w:val="0"/>
                  <w:marRight w:val="0"/>
                  <w:marTop w:val="0"/>
                  <w:marBottom w:val="0"/>
                  <w:divBdr>
                    <w:top w:val="none" w:sz="0" w:space="0" w:color="auto"/>
                    <w:left w:val="none" w:sz="0" w:space="0" w:color="auto"/>
                    <w:bottom w:val="none" w:sz="0" w:space="0" w:color="auto"/>
                    <w:right w:val="none" w:sz="0" w:space="0" w:color="auto"/>
                  </w:divBdr>
                </w:div>
                <w:div w:id="1949770897">
                  <w:marLeft w:val="0"/>
                  <w:marRight w:val="0"/>
                  <w:marTop w:val="0"/>
                  <w:marBottom w:val="0"/>
                  <w:divBdr>
                    <w:top w:val="none" w:sz="0" w:space="0" w:color="auto"/>
                    <w:left w:val="none" w:sz="0" w:space="0" w:color="auto"/>
                    <w:bottom w:val="none" w:sz="0" w:space="0" w:color="auto"/>
                    <w:right w:val="none" w:sz="0" w:space="0" w:color="auto"/>
                  </w:divBdr>
                </w:div>
                <w:div w:id="969088438">
                  <w:marLeft w:val="0"/>
                  <w:marRight w:val="0"/>
                  <w:marTop w:val="0"/>
                  <w:marBottom w:val="0"/>
                  <w:divBdr>
                    <w:top w:val="none" w:sz="0" w:space="0" w:color="auto"/>
                    <w:left w:val="none" w:sz="0" w:space="0" w:color="auto"/>
                    <w:bottom w:val="none" w:sz="0" w:space="0" w:color="auto"/>
                    <w:right w:val="none" w:sz="0" w:space="0" w:color="auto"/>
                  </w:divBdr>
                  <w:divsChild>
                    <w:div w:id="1340353722">
                      <w:marLeft w:val="720"/>
                      <w:marRight w:val="0"/>
                      <w:marTop w:val="0"/>
                      <w:marBottom w:val="0"/>
                      <w:divBdr>
                        <w:top w:val="none" w:sz="0" w:space="0" w:color="auto"/>
                        <w:left w:val="none" w:sz="0" w:space="0" w:color="auto"/>
                        <w:bottom w:val="none" w:sz="0" w:space="0" w:color="auto"/>
                        <w:right w:val="none" w:sz="0" w:space="0" w:color="auto"/>
                      </w:divBdr>
                    </w:div>
                    <w:div w:id="1676807498">
                      <w:marLeft w:val="720"/>
                      <w:marRight w:val="0"/>
                      <w:marTop w:val="0"/>
                      <w:marBottom w:val="0"/>
                      <w:divBdr>
                        <w:top w:val="none" w:sz="0" w:space="0" w:color="auto"/>
                        <w:left w:val="none" w:sz="0" w:space="0" w:color="auto"/>
                        <w:bottom w:val="none" w:sz="0" w:space="0" w:color="auto"/>
                        <w:right w:val="none" w:sz="0" w:space="0" w:color="auto"/>
                      </w:divBdr>
                    </w:div>
                    <w:div w:id="1380475403">
                      <w:marLeft w:val="720"/>
                      <w:marRight w:val="0"/>
                      <w:marTop w:val="0"/>
                      <w:marBottom w:val="0"/>
                      <w:divBdr>
                        <w:top w:val="none" w:sz="0" w:space="0" w:color="auto"/>
                        <w:left w:val="none" w:sz="0" w:space="0" w:color="auto"/>
                        <w:bottom w:val="none" w:sz="0" w:space="0" w:color="auto"/>
                        <w:right w:val="none" w:sz="0" w:space="0" w:color="auto"/>
                      </w:divBdr>
                    </w:div>
                    <w:div w:id="1580361039">
                      <w:marLeft w:val="720"/>
                      <w:marRight w:val="0"/>
                      <w:marTop w:val="0"/>
                      <w:marBottom w:val="0"/>
                      <w:divBdr>
                        <w:top w:val="none" w:sz="0" w:space="0" w:color="auto"/>
                        <w:left w:val="none" w:sz="0" w:space="0" w:color="auto"/>
                        <w:bottom w:val="none" w:sz="0" w:space="0" w:color="auto"/>
                        <w:right w:val="none" w:sz="0" w:space="0" w:color="auto"/>
                      </w:divBdr>
                    </w:div>
                    <w:div w:id="90264460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110128433">
              <w:marLeft w:val="0"/>
              <w:marRight w:val="0"/>
              <w:marTop w:val="0"/>
              <w:marBottom w:val="240"/>
              <w:divBdr>
                <w:top w:val="none" w:sz="0" w:space="0" w:color="auto"/>
                <w:left w:val="none" w:sz="0" w:space="0" w:color="auto"/>
                <w:bottom w:val="none" w:sz="0" w:space="0" w:color="auto"/>
                <w:right w:val="none" w:sz="0" w:space="0" w:color="auto"/>
              </w:divBdr>
              <w:divsChild>
                <w:div w:id="749011356">
                  <w:marLeft w:val="0"/>
                  <w:marRight w:val="0"/>
                  <w:marTop w:val="0"/>
                  <w:marBottom w:val="240"/>
                  <w:divBdr>
                    <w:top w:val="none" w:sz="0" w:space="0" w:color="auto"/>
                    <w:left w:val="none" w:sz="0" w:space="0" w:color="auto"/>
                    <w:bottom w:val="none" w:sz="0" w:space="0" w:color="auto"/>
                    <w:right w:val="none" w:sz="0" w:space="0" w:color="auto"/>
                  </w:divBdr>
                </w:div>
              </w:divsChild>
            </w:div>
            <w:div w:id="1731539098">
              <w:marLeft w:val="0"/>
              <w:marRight w:val="0"/>
              <w:marTop w:val="360"/>
              <w:marBottom w:val="0"/>
              <w:divBdr>
                <w:top w:val="none" w:sz="0" w:space="0" w:color="auto"/>
                <w:left w:val="none" w:sz="0" w:space="0" w:color="auto"/>
                <w:bottom w:val="none" w:sz="0" w:space="0" w:color="auto"/>
                <w:right w:val="none" w:sz="0" w:space="0" w:color="auto"/>
              </w:divBdr>
            </w:div>
            <w:div w:id="1119907793">
              <w:marLeft w:val="0"/>
              <w:marRight w:val="0"/>
              <w:marTop w:val="360"/>
              <w:marBottom w:val="0"/>
              <w:divBdr>
                <w:top w:val="none" w:sz="0" w:space="0" w:color="auto"/>
                <w:left w:val="none" w:sz="0" w:space="0" w:color="auto"/>
                <w:bottom w:val="none" w:sz="0" w:space="0" w:color="auto"/>
                <w:right w:val="none" w:sz="0" w:space="0" w:color="auto"/>
              </w:divBdr>
              <w:divsChild>
                <w:div w:id="121507501">
                  <w:marLeft w:val="0"/>
                  <w:marRight w:val="0"/>
                  <w:marTop w:val="0"/>
                  <w:marBottom w:val="0"/>
                  <w:divBdr>
                    <w:top w:val="none" w:sz="0" w:space="0" w:color="auto"/>
                    <w:left w:val="none" w:sz="0" w:space="0" w:color="auto"/>
                    <w:bottom w:val="none" w:sz="0" w:space="0" w:color="auto"/>
                    <w:right w:val="none" w:sz="0" w:space="0" w:color="auto"/>
                  </w:divBdr>
                  <w:divsChild>
                    <w:div w:id="570237378">
                      <w:marLeft w:val="720"/>
                      <w:marRight w:val="0"/>
                      <w:marTop w:val="0"/>
                      <w:marBottom w:val="0"/>
                      <w:divBdr>
                        <w:top w:val="none" w:sz="0" w:space="0" w:color="auto"/>
                        <w:left w:val="none" w:sz="0" w:space="0" w:color="auto"/>
                        <w:bottom w:val="none" w:sz="0" w:space="0" w:color="auto"/>
                        <w:right w:val="none" w:sz="0" w:space="0" w:color="auto"/>
                      </w:divBdr>
                    </w:div>
                    <w:div w:id="677972385">
                      <w:marLeft w:val="720"/>
                      <w:marRight w:val="0"/>
                      <w:marTop w:val="0"/>
                      <w:marBottom w:val="0"/>
                      <w:divBdr>
                        <w:top w:val="none" w:sz="0" w:space="0" w:color="auto"/>
                        <w:left w:val="none" w:sz="0" w:space="0" w:color="auto"/>
                        <w:bottom w:val="none" w:sz="0" w:space="0" w:color="auto"/>
                        <w:right w:val="none" w:sz="0" w:space="0" w:color="auto"/>
                      </w:divBdr>
                    </w:div>
                    <w:div w:id="2039501310">
                      <w:marLeft w:val="720"/>
                      <w:marRight w:val="0"/>
                      <w:marTop w:val="0"/>
                      <w:marBottom w:val="0"/>
                      <w:divBdr>
                        <w:top w:val="none" w:sz="0" w:space="0" w:color="auto"/>
                        <w:left w:val="none" w:sz="0" w:space="0" w:color="auto"/>
                        <w:bottom w:val="none" w:sz="0" w:space="0" w:color="auto"/>
                        <w:right w:val="none" w:sz="0" w:space="0" w:color="auto"/>
                      </w:divBdr>
                    </w:div>
                    <w:div w:id="770125904">
                      <w:marLeft w:val="720"/>
                      <w:marRight w:val="0"/>
                      <w:marTop w:val="0"/>
                      <w:marBottom w:val="0"/>
                      <w:divBdr>
                        <w:top w:val="none" w:sz="0" w:space="0" w:color="auto"/>
                        <w:left w:val="none" w:sz="0" w:space="0" w:color="auto"/>
                        <w:bottom w:val="none" w:sz="0" w:space="0" w:color="auto"/>
                        <w:right w:val="none" w:sz="0" w:space="0" w:color="auto"/>
                      </w:divBdr>
                    </w:div>
                    <w:div w:id="39257014">
                      <w:marLeft w:val="720"/>
                      <w:marRight w:val="0"/>
                      <w:marTop w:val="0"/>
                      <w:marBottom w:val="0"/>
                      <w:divBdr>
                        <w:top w:val="none" w:sz="0" w:space="0" w:color="auto"/>
                        <w:left w:val="none" w:sz="0" w:space="0" w:color="auto"/>
                        <w:bottom w:val="none" w:sz="0" w:space="0" w:color="auto"/>
                        <w:right w:val="none" w:sz="0" w:space="0" w:color="auto"/>
                      </w:divBdr>
                    </w:div>
                    <w:div w:id="1833795242">
                      <w:marLeft w:val="720"/>
                      <w:marRight w:val="0"/>
                      <w:marTop w:val="0"/>
                      <w:marBottom w:val="0"/>
                      <w:divBdr>
                        <w:top w:val="none" w:sz="0" w:space="0" w:color="auto"/>
                        <w:left w:val="none" w:sz="0" w:space="0" w:color="auto"/>
                        <w:bottom w:val="none" w:sz="0" w:space="0" w:color="auto"/>
                        <w:right w:val="none" w:sz="0" w:space="0" w:color="auto"/>
                      </w:divBdr>
                    </w:div>
                    <w:div w:id="1532109378">
                      <w:marLeft w:val="720"/>
                      <w:marRight w:val="0"/>
                      <w:marTop w:val="0"/>
                      <w:marBottom w:val="0"/>
                      <w:divBdr>
                        <w:top w:val="none" w:sz="0" w:space="0" w:color="auto"/>
                        <w:left w:val="none" w:sz="0" w:space="0" w:color="auto"/>
                        <w:bottom w:val="none" w:sz="0" w:space="0" w:color="auto"/>
                        <w:right w:val="none" w:sz="0" w:space="0" w:color="auto"/>
                      </w:divBdr>
                    </w:div>
                    <w:div w:id="390227615">
                      <w:marLeft w:val="720"/>
                      <w:marRight w:val="0"/>
                      <w:marTop w:val="0"/>
                      <w:marBottom w:val="0"/>
                      <w:divBdr>
                        <w:top w:val="none" w:sz="0" w:space="0" w:color="auto"/>
                        <w:left w:val="none" w:sz="0" w:space="0" w:color="auto"/>
                        <w:bottom w:val="none" w:sz="0" w:space="0" w:color="auto"/>
                        <w:right w:val="none" w:sz="0" w:space="0" w:color="auto"/>
                      </w:divBdr>
                      <w:divsChild>
                        <w:div w:id="1602570375">
                          <w:marLeft w:val="480"/>
                          <w:marRight w:val="0"/>
                          <w:marTop w:val="0"/>
                          <w:marBottom w:val="0"/>
                          <w:divBdr>
                            <w:top w:val="none" w:sz="0" w:space="0" w:color="auto"/>
                            <w:left w:val="none" w:sz="0" w:space="0" w:color="auto"/>
                            <w:bottom w:val="none" w:sz="0" w:space="0" w:color="auto"/>
                            <w:right w:val="none" w:sz="0" w:space="0" w:color="auto"/>
                          </w:divBdr>
                        </w:div>
                        <w:div w:id="81950433">
                          <w:marLeft w:val="480"/>
                          <w:marRight w:val="0"/>
                          <w:marTop w:val="0"/>
                          <w:marBottom w:val="0"/>
                          <w:divBdr>
                            <w:top w:val="none" w:sz="0" w:space="0" w:color="auto"/>
                            <w:left w:val="none" w:sz="0" w:space="0" w:color="auto"/>
                            <w:bottom w:val="none" w:sz="0" w:space="0" w:color="auto"/>
                            <w:right w:val="none" w:sz="0" w:space="0" w:color="auto"/>
                          </w:divBdr>
                        </w:div>
                        <w:div w:id="831676437">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596787732">
                  <w:marLeft w:val="0"/>
                  <w:marRight w:val="0"/>
                  <w:marTop w:val="0"/>
                  <w:marBottom w:val="0"/>
                  <w:divBdr>
                    <w:top w:val="none" w:sz="0" w:space="0" w:color="auto"/>
                    <w:left w:val="none" w:sz="0" w:space="0" w:color="auto"/>
                    <w:bottom w:val="none" w:sz="0" w:space="0" w:color="auto"/>
                    <w:right w:val="none" w:sz="0" w:space="0" w:color="auto"/>
                  </w:divBdr>
                  <w:divsChild>
                    <w:div w:id="325325845">
                      <w:marLeft w:val="720"/>
                      <w:marRight w:val="0"/>
                      <w:marTop w:val="0"/>
                      <w:marBottom w:val="0"/>
                      <w:divBdr>
                        <w:top w:val="none" w:sz="0" w:space="0" w:color="auto"/>
                        <w:left w:val="none" w:sz="0" w:space="0" w:color="auto"/>
                        <w:bottom w:val="none" w:sz="0" w:space="0" w:color="auto"/>
                        <w:right w:val="none" w:sz="0" w:space="0" w:color="auto"/>
                      </w:divBdr>
                    </w:div>
                    <w:div w:id="243224322">
                      <w:marLeft w:val="720"/>
                      <w:marRight w:val="0"/>
                      <w:marTop w:val="0"/>
                      <w:marBottom w:val="0"/>
                      <w:divBdr>
                        <w:top w:val="none" w:sz="0" w:space="0" w:color="auto"/>
                        <w:left w:val="none" w:sz="0" w:space="0" w:color="auto"/>
                        <w:bottom w:val="none" w:sz="0" w:space="0" w:color="auto"/>
                        <w:right w:val="none" w:sz="0" w:space="0" w:color="auto"/>
                      </w:divBdr>
                      <w:divsChild>
                        <w:div w:id="1703939026">
                          <w:marLeft w:val="480"/>
                          <w:marRight w:val="0"/>
                          <w:marTop w:val="0"/>
                          <w:marBottom w:val="0"/>
                          <w:divBdr>
                            <w:top w:val="none" w:sz="0" w:space="0" w:color="auto"/>
                            <w:left w:val="none" w:sz="0" w:space="0" w:color="auto"/>
                            <w:bottom w:val="none" w:sz="0" w:space="0" w:color="auto"/>
                            <w:right w:val="none" w:sz="0" w:space="0" w:color="auto"/>
                          </w:divBdr>
                        </w:div>
                        <w:div w:id="2011984202">
                          <w:marLeft w:val="480"/>
                          <w:marRight w:val="0"/>
                          <w:marTop w:val="0"/>
                          <w:marBottom w:val="0"/>
                          <w:divBdr>
                            <w:top w:val="none" w:sz="0" w:space="0" w:color="auto"/>
                            <w:left w:val="none" w:sz="0" w:space="0" w:color="auto"/>
                            <w:bottom w:val="none" w:sz="0" w:space="0" w:color="auto"/>
                            <w:right w:val="none" w:sz="0" w:space="0" w:color="auto"/>
                          </w:divBdr>
                        </w:div>
                        <w:div w:id="1620187054">
                          <w:marLeft w:val="480"/>
                          <w:marRight w:val="0"/>
                          <w:marTop w:val="0"/>
                          <w:marBottom w:val="0"/>
                          <w:divBdr>
                            <w:top w:val="none" w:sz="0" w:space="0" w:color="auto"/>
                            <w:left w:val="none" w:sz="0" w:space="0" w:color="auto"/>
                            <w:bottom w:val="none" w:sz="0" w:space="0" w:color="auto"/>
                            <w:right w:val="none" w:sz="0" w:space="0" w:color="auto"/>
                          </w:divBdr>
                        </w:div>
                      </w:divsChild>
                    </w:div>
                    <w:div w:id="606818086">
                      <w:marLeft w:val="720"/>
                      <w:marRight w:val="0"/>
                      <w:marTop w:val="0"/>
                      <w:marBottom w:val="0"/>
                      <w:divBdr>
                        <w:top w:val="none" w:sz="0" w:space="0" w:color="auto"/>
                        <w:left w:val="none" w:sz="0" w:space="0" w:color="auto"/>
                        <w:bottom w:val="none" w:sz="0" w:space="0" w:color="auto"/>
                        <w:right w:val="none" w:sz="0" w:space="0" w:color="auto"/>
                      </w:divBdr>
                      <w:divsChild>
                        <w:div w:id="238446116">
                          <w:marLeft w:val="480"/>
                          <w:marRight w:val="0"/>
                          <w:marTop w:val="0"/>
                          <w:marBottom w:val="0"/>
                          <w:divBdr>
                            <w:top w:val="none" w:sz="0" w:space="0" w:color="auto"/>
                            <w:left w:val="none" w:sz="0" w:space="0" w:color="auto"/>
                            <w:bottom w:val="none" w:sz="0" w:space="0" w:color="auto"/>
                            <w:right w:val="none" w:sz="0" w:space="0" w:color="auto"/>
                          </w:divBdr>
                        </w:div>
                        <w:div w:id="519396685">
                          <w:marLeft w:val="480"/>
                          <w:marRight w:val="0"/>
                          <w:marTop w:val="0"/>
                          <w:marBottom w:val="0"/>
                          <w:divBdr>
                            <w:top w:val="none" w:sz="0" w:space="0" w:color="auto"/>
                            <w:left w:val="none" w:sz="0" w:space="0" w:color="auto"/>
                            <w:bottom w:val="none" w:sz="0" w:space="0" w:color="auto"/>
                            <w:right w:val="none" w:sz="0" w:space="0" w:color="auto"/>
                          </w:divBdr>
                        </w:div>
                        <w:div w:id="164516345">
                          <w:marLeft w:val="480"/>
                          <w:marRight w:val="0"/>
                          <w:marTop w:val="0"/>
                          <w:marBottom w:val="0"/>
                          <w:divBdr>
                            <w:top w:val="none" w:sz="0" w:space="0" w:color="auto"/>
                            <w:left w:val="none" w:sz="0" w:space="0" w:color="auto"/>
                            <w:bottom w:val="none" w:sz="0" w:space="0" w:color="auto"/>
                            <w:right w:val="none" w:sz="0" w:space="0" w:color="auto"/>
                          </w:divBdr>
                        </w:div>
                        <w:div w:id="1871262648">
                          <w:marLeft w:val="480"/>
                          <w:marRight w:val="0"/>
                          <w:marTop w:val="0"/>
                          <w:marBottom w:val="0"/>
                          <w:divBdr>
                            <w:top w:val="none" w:sz="0" w:space="0" w:color="auto"/>
                            <w:left w:val="none" w:sz="0" w:space="0" w:color="auto"/>
                            <w:bottom w:val="none" w:sz="0" w:space="0" w:color="auto"/>
                            <w:right w:val="none" w:sz="0" w:space="0" w:color="auto"/>
                          </w:divBdr>
                        </w:div>
                        <w:div w:id="862086940">
                          <w:marLeft w:val="480"/>
                          <w:marRight w:val="0"/>
                          <w:marTop w:val="0"/>
                          <w:marBottom w:val="0"/>
                          <w:divBdr>
                            <w:top w:val="none" w:sz="0" w:space="0" w:color="auto"/>
                            <w:left w:val="none" w:sz="0" w:space="0" w:color="auto"/>
                            <w:bottom w:val="none" w:sz="0" w:space="0" w:color="auto"/>
                            <w:right w:val="none" w:sz="0" w:space="0" w:color="auto"/>
                          </w:divBdr>
                        </w:div>
                        <w:div w:id="1012563214">
                          <w:marLeft w:val="480"/>
                          <w:marRight w:val="0"/>
                          <w:marTop w:val="0"/>
                          <w:marBottom w:val="0"/>
                          <w:divBdr>
                            <w:top w:val="none" w:sz="0" w:space="0" w:color="auto"/>
                            <w:left w:val="none" w:sz="0" w:space="0" w:color="auto"/>
                            <w:bottom w:val="none" w:sz="0" w:space="0" w:color="auto"/>
                            <w:right w:val="none" w:sz="0" w:space="0" w:color="auto"/>
                          </w:divBdr>
                        </w:div>
                        <w:div w:id="712197510">
                          <w:marLeft w:val="480"/>
                          <w:marRight w:val="0"/>
                          <w:marTop w:val="0"/>
                          <w:marBottom w:val="0"/>
                          <w:divBdr>
                            <w:top w:val="none" w:sz="0" w:space="0" w:color="auto"/>
                            <w:left w:val="none" w:sz="0" w:space="0" w:color="auto"/>
                            <w:bottom w:val="none" w:sz="0" w:space="0" w:color="auto"/>
                            <w:right w:val="none" w:sz="0" w:space="0" w:color="auto"/>
                          </w:divBdr>
                        </w:div>
                        <w:div w:id="1349916164">
                          <w:marLeft w:val="480"/>
                          <w:marRight w:val="0"/>
                          <w:marTop w:val="0"/>
                          <w:marBottom w:val="0"/>
                          <w:divBdr>
                            <w:top w:val="none" w:sz="0" w:space="0" w:color="auto"/>
                            <w:left w:val="none" w:sz="0" w:space="0" w:color="auto"/>
                            <w:bottom w:val="none" w:sz="0" w:space="0" w:color="auto"/>
                            <w:right w:val="none" w:sz="0" w:space="0" w:color="auto"/>
                          </w:divBdr>
                        </w:div>
                        <w:div w:id="493953381">
                          <w:marLeft w:val="480"/>
                          <w:marRight w:val="0"/>
                          <w:marTop w:val="0"/>
                          <w:marBottom w:val="0"/>
                          <w:divBdr>
                            <w:top w:val="none" w:sz="0" w:space="0" w:color="auto"/>
                            <w:left w:val="none" w:sz="0" w:space="0" w:color="auto"/>
                            <w:bottom w:val="none" w:sz="0" w:space="0" w:color="auto"/>
                            <w:right w:val="none" w:sz="0" w:space="0" w:color="auto"/>
                          </w:divBdr>
                        </w:div>
                      </w:divsChild>
                    </w:div>
                    <w:div w:id="1935086415">
                      <w:marLeft w:val="720"/>
                      <w:marRight w:val="0"/>
                      <w:marTop w:val="0"/>
                      <w:marBottom w:val="0"/>
                      <w:divBdr>
                        <w:top w:val="none" w:sz="0" w:space="0" w:color="auto"/>
                        <w:left w:val="none" w:sz="0" w:space="0" w:color="auto"/>
                        <w:bottom w:val="none" w:sz="0" w:space="0" w:color="auto"/>
                        <w:right w:val="none" w:sz="0" w:space="0" w:color="auto"/>
                      </w:divBdr>
                    </w:div>
                    <w:div w:id="1033919267">
                      <w:marLeft w:val="720"/>
                      <w:marRight w:val="0"/>
                      <w:marTop w:val="0"/>
                      <w:marBottom w:val="0"/>
                      <w:divBdr>
                        <w:top w:val="none" w:sz="0" w:space="0" w:color="auto"/>
                        <w:left w:val="none" w:sz="0" w:space="0" w:color="auto"/>
                        <w:bottom w:val="none" w:sz="0" w:space="0" w:color="auto"/>
                        <w:right w:val="none" w:sz="0" w:space="0" w:color="auto"/>
                      </w:divBdr>
                    </w:div>
                    <w:div w:id="10035467">
                      <w:marLeft w:val="720"/>
                      <w:marRight w:val="0"/>
                      <w:marTop w:val="0"/>
                      <w:marBottom w:val="0"/>
                      <w:divBdr>
                        <w:top w:val="none" w:sz="0" w:space="0" w:color="auto"/>
                        <w:left w:val="none" w:sz="0" w:space="0" w:color="auto"/>
                        <w:bottom w:val="none" w:sz="0" w:space="0" w:color="auto"/>
                        <w:right w:val="none" w:sz="0" w:space="0" w:color="auto"/>
                      </w:divBdr>
                    </w:div>
                    <w:div w:id="1019820014">
                      <w:marLeft w:val="720"/>
                      <w:marRight w:val="0"/>
                      <w:marTop w:val="0"/>
                      <w:marBottom w:val="0"/>
                      <w:divBdr>
                        <w:top w:val="none" w:sz="0" w:space="0" w:color="auto"/>
                        <w:left w:val="none" w:sz="0" w:space="0" w:color="auto"/>
                        <w:bottom w:val="none" w:sz="0" w:space="0" w:color="auto"/>
                        <w:right w:val="none" w:sz="0" w:space="0" w:color="auto"/>
                      </w:divBdr>
                    </w:div>
                    <w:div w:id="1346857754">
                      <w:marLeft w:val="720"/>
                      <w:marRight w:val="0"/>
                      <w:marTop w:val="0"/>
                      <w:marBottom w:val="0"/>
                      <w:divBdr>
                        <w:top w:val="none" w:sz="0" w:space="0" w:color="auto"/>
                        <w:left w:val="none" w:sz="0" w:space="0" w:color="auto"/>
                        <w:bottom w:val="none" w:sz="0" w:space="0" w:color="auto"/>
                        <w:right w:val="none" w:sz="0" w:space="0" w:color="auto"/>
                      </w:divBdr>
                    </w:div>
                    <w:div w:id="1666088813">
                      <w:marLeft w:val="720"/>
                      <w:marRight w:val="0"/>
                      <w:marTop w:val="0"/>
                      <w:marBottom w:val="0"/>
                      <w:divBdr>
                        <w:top w:val="none" w:sz="0" w:space="0" w:color="auto"/>
                        <w:left w:val="none" w:sz="0" w:space="0" w:color="auto"/>
                        <w:bottom w:val="none" w:sz="0" w:space="0" w:color="auto"/>
                        <w:right w:val="none" w:sz="0" w:space="0" w:color="auto"/>
                      </w:divBdr>
                    </w:div>
                    <w:div w:id="745879126">
                      <w:marLeft w:val="720"/>
                      <w:marRight w:val="0"/>
                      <w:marTop w:val="0"/>
                      <w:marBottom w:val="0"/>
                      <w:divBdr>
                        <w:top w:val="none" w:sz="0" w:space="0" w:color="auto"/>
                        <w:left w:val="none" w:sz="0" w:space="0" w:color="auto"/>
                        <w:bottom w:val="none" w:sz="0" w:space="0" w:color="auto"/>
                        <w:right w:val="none" w:sz="0" w:space="0" w:color="auto"/>
                      </w:divBdr>
                    </w:div>
                    <w:div w:id="421415874">
                      <w:marLeft w:val="720"/>
                      <w:marRight w:val="0"/>
                      <w:marTop w:val="0"/>
                      <w:marBottom w:val="0"/>
                      <w:divBdr>
                        <w:top w:val="none" w:sz="0" w:space="0" w:color="auto"/>
                        <w:left w:val="none" w:sz="0" w:space="0" w:color="auto"/>
                        <w:bottom w:val="none" w:sz="0" w:space="0" w:color="auto"/>
                        <w:right w:val="none" w:sz="0" w:space="0" w:color="auto"/>
                      </w:divBdr>
                    </w:div>
                    <w:div w:id="1933934553">
                      <w:marLeft w:val="720"/>
                      <w:marRight w:val="0"/>
                      <w:marTop w:val="0"/>
                      <w:marBottom w:val="0"/>
                      <w:divBdr>
                        <w:top w:val="none" w:sz="0" w:space="0" w:color="auto"/>
                        <w:left w:val="none" w:sz="0" w:space="0" w:color="auto"/>
                        <w:bottom w:val="none" w:sz="0" w:space="0" w:color="auto"/>
                        <w:right w:val="none" w:sz="0" w:space="0" w:color="auto"/>
                      </w:divBdr>
                    </w:div>
                  </w:divsChild>
                </w:div>
                <w:div w:id="488374844">
                  <w:marLeft w:val="0"/>
                  <w:marRight w:val="0"/>
                  <w:marTop w:val="0"/>
                  <w:marBottom w:val="0"/>
                  <w:divBdr>
                    <w:top w:val="none" w:sz="0" w:space="0" w:color="auto"/>
                    <w:left w:val="none" w:sz="0" w:space="0" w:color="auto"/>
                    <w:bottom w:val="none" w:sz="0" w:space="0" w:color="auto"/>
                    <w:right w:val="none" w:sz="0" w:space="0" w:color="auto"/>
                  </w:divBdr>
                  <w:divsChild>
                    <w:div w:id="2038966738">
                      <w:marLeft w:val="720"/>
                      <w:marRight w:val="0"/>
                      <w:marTop w:val="0"/>
                      <w:marBottom w:val="0"/>
                      <w:divBdr>
                        <w:top w:val="none" w:sz="0" w:space="0" w:color="auto"/>
                        <w:left w:val="none" w:sz="0" w:space="0" w:color="auto"/>
                        <w:bottom w:val="none" w:sz="0" w:space="0" w:color="auto"/>
                        <w:right w:val="none" w:sz="0" w:space="0" w:color="auto"/>
                      </w:divBdr>
                    </w:div>
                    <w:div w:id="1689597048">
                      <w:marLeft w:val="720"/>
                      <w:marRight w:val="0"/>
                      <w:marTop w:val="0"/>
                      <w:marBottom w:val="0"/>
                      <w:divBdr>
                        <w:top w:val="none" w:sz="0" w:space="0" w:color="auto"/>
                        <w:left w:val="none" w:sz="0" w:space="0" w:color="auto"/>
                        <w:bottom w:val="none" w:sz="0" w:space="0" w:color="auto"/>
                        <w:right w:val="none" w:sz="0" w:space="0" w:color="auto"/>
                      </w:divBdr>
                      <w:divsChild>
                        <w:div w:id="1830973959">
                          <w:marLeft w:val="480"/>
                          <w:marRight w:val="0"/>
                          <w:marTop w:val="0"/>
                          <w:marBottom w:val="0"/>
                          <w:divBdr>
                            <w:top w:val="none" w:sz="0" w:space="0" w:color="auto"/>
                            <w:left w:val="none" w:sz="0" w:space="0" w:color="auto"/>
                            <w:bottom w:val="none" w:sz="0" w:space="0" w:color="auto"/>
                            <w:right w:val="none" w:sz="0" w:space="0" w:color="auto"/>
                          </w:divBdr>
                        </w:div>
                        <w:div w:id="649486118">
                          <w:marLeft w:val="480"/>
                          <w:marRight w:val="0"/>
                          <w:marTop w:val="0"/>
                          <w:marBottom w:val="0"/>
                          <w:divBdr>
                            <w:top w:val="none" w:sz="0" w:space="0" w:color="auto"/>
                            <w:left w:val="none" w:sz="0" w:space="0" w:color="auto"/>
                            <w:bottom w:val="none" w:sz="0" w:space="0" w:color="auto"/>
                            <w:right w:val="none" w:sz="0" w:space="0" w:color="auto"/>
                          </w:divBdr>
                        </w:div>
                        <w:div w:id="1483766638">
                          <w:marLeft w:val="480"/>
                          <w:marRight w:val="0"/>
                          <w:marTop w:val="0"/>
                          <w:marBottom w:val="0"/>
                          <w:divBdr>
                            <w:top w:val="none" w:sz="0" w:space="0" w:color="auto"/>
                            <w:left w:val="none" w:sz="0" w:space="0" w:color="auto"/>
                            <w:bottom w:val="none" w:sz="0" w:space="0" w:color="auto"/>
                            <w:right w:val="none" w:sz="0" w:space="0" w:color="auto"/>
                          </w:divBdr>
                        </w:div>
                      </w:divsChild>
                    </w:div>
                    <w:div w:id="1685741609">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53587225">
              <w:marLeft w:val="0"/>
              <w:marRight w:val="0"/>
              <w:marTop w:val="360"/>
              <w:marBottom w:val="0"/>
              <w:divBdr>
                <w:top w:val="none" w:sz="0" w:space="0" w:color="auto"/>
                <w:left w:val="none" w:sz="0" w:space="0" w:color="auto"/>
                <w:bottom w:val="none" w:sz="0" w:space="0" w:color="auto"/>
                <w:right w:val="none" w:sz="0" w:space="0" w:color="auto"/>
              </w:divBdr>
              <w:divsChild>
                <w:div w:id="1149907610">
                  <w:marLeft w:val="720"/>
                  <w:marRight w:val="0"/>
                  <w:marTop w:val="0"/>
                  <w:marBottom w:val="0"/>
                  <w:divBdr>
                    <w:top w:val="none" w:sz="0" w:space="0" w:color="auto"/>
                    <w:left w:val="none" w:sz="0" w:space="0" w:color="auto"/>
                    <w:bottom w:val="none" w:sz="0" w:space="0" w:color="auto"/>
                    <w:right w:val="none" w:sz="0" w:space="0" w:color="auto"/>
                  </w:divBdr>
                </w:div>
                <w:div w:id="1652178584">
                  <w:marLeft w:val="720"/>
                  <w:marRight w:val="0"/>
                  <w:marTop w:val="0"/>
                  <w:marBottom w:val="0"/>
                  <w:divBdr>
                    <w:top w:val="none" w:sz="0" w:space="0" w:color="auto"/>
                    <w:left w:val="none" w:sz="0" w:space="0" w:color="auto"/>
                    <w:bottom w:val="none" w:sz="0" w:space="0" w:color="auto"/>
                    <w:right w:val="none" w:sz="0" w:space="0" w:color="auto"/>
                  </w:divBdr>
                </w:div>
                <w:div w:id="1689722028">
                  <w:marLeft w:val="0"/>
                  <w:marRight w:val="0"/>
                  <w:marTop w:val="0"/>
                  <w:marBottom w:val="0"/>
                  <w:divBdr>
                    <w:top w:val="none" w:sz="0" w:space="0" w:color="auto"/>
                    <w:left w:val="none" w:sz="0" w:space="0" w:color="auto"/>
                    <w:bottom w:val="none" w:sz="0" w:space="0" w:color="auto"/>
                    <w:right w:val="none" w:sz="0" w:space="0" w:color="auto"/>
                  </w:divBdr>
                  <w:divsChild>
                    <w:div w:id="1628853169">
                      <w:marLeft w:val="720"/>
                      <w:marRight w:val="0"/>
                      <w:marTop w:val="0"/>
                      <w:marBottom w:val="0"/>
                      <w:divBdr>
                        <w:top w:val="none" w:sz="0" w:space="0" w:color="auto"/>
                        <w:left w:val="none" w:sz="0" w:space="0" w:color="auto"/>
                        <w:bottom w:val="none" w:sz="0" w:space="0" w:color="auto"/>
                        <w:right w:val="none" w:sz="0" w:space="0" w:color="auto"/>
                      </w:divBdr>
                    </w:div>
                    <w:div w:id="1503083745">
                      <w:marLeft w:val="720"/>
                      <w:marRight w:val="0"/>
                      <w:marTop w:val="0"/>
                      <w:marBottom w:val="0"/>
                      <w:divBdr>
                        <w:top w:val="none" w:sz="0" w:space="0" w:color="auto"/>
                        <w:left w:val="none" w:sz="0" w:space="0" w:color="auto"/>
                        <w:bottom w:val="none" w:sz="0" w:space="0" w:color="auto"/>
                        <w:right w:val="none" w:sz="0" w:space="0" w:color="auto"/>
                      </w:divBdr>
                    </w:div>
                    <w:div w:id="801076865">
                      <w:marLeft w:val="720"/>
                      <w:marRight w:val="0"/>
                      <w:marTop w:val="0"/>
                      <w:marBottom w:val="0"/>
                      <w:divBdr>
                        <w:top w:val="none" w:sz="0" w:space="0" w:color="auto"/>
                        <w:left w:val="none" w:sz="0" w:space="0" w:color="auto"/>
                        <w:bottom w:val="none" w:sz="0" w:space="0" w:color="auto"/>
                        <w:right w:val="none" w:sz="0" w:space="0" w:color="auto"/>
                      </w:divBdr>
                    </w:div>
                  </w:divsChild>
                </w:div>
                <w:div w:id="1595093945">
                  <w:marLeft w:val="0"/>
                  <w:marRight w:val="0"/>
                  <w:marTop w:val="0"/>
                  <w:marBottom w:val="0"/>
                  <w:divBdr>
                    <w:top w:val="none" w:sz="0" w:space="0" w:color="auto"/>
                    <w:left w:val="none" w:sz="0" w:space="0" w:color="auto"/>
                    <w:bottom w:val="none" w:sz="0" w:space="0" w:color="auto"/>
                    <w:right w:val="none" w:sz="0" w:space="0" w:color="auto"/>
                  </w:divBdr>
                  <w:divsChild>
                    <w:div w:id="338431662">
                      <w:marLeft w:val="720"/>
                      <w:marRight w:val="0"/>
                      <w:marTop w:val="0"/>
                      <w:marBottom w:val="0"/>
                      <w:divBdr>
                        <w:top w:val="none" w:sz="0" w:space="0" w:color="auto"/>
                        <w:left w:val="none" w:sz="0" w:space="0" w:color="auto"/>
                        <w:bottom w:val="none" w:sz="0" w:space="0" w:color="auto"/>
                        <w:right w:val="none" w:sz="0" w:space="0" w:color="auto"/>
                      </w:divBdr>
                    </w:div>
                    <w:div w:id="957302237">
                      <w:marLeft w:val="720"/>
                      <w:marRight w:val="0"/>
                      <w:marTop w:val="0"/>
                      <w:marBottom w:val="0"/>
                      <w:divBdr>
                        <w:top w:val="none" w:sz="0" w:space="0" w:color="auto"/>
                        <w:left w:val="none" w:sz="0" w:space="0" w:color="auto"/>
                        <w:bottom w:val="none" w:sz="0" w:space="0" w:color="auto"/>
                        <w:right w:val="none" w:sz="0" w:space="0" w:color="auto"/>
                      </w:divBdr>
                    </w:div>
                    <w:div w:id="1051882119">
                      <w:marLeft w:val="720"/>
                      <w:marRight w:val="0"/>
                      <w:marTop w:val="0"/>
                      <w:marBottom w:val="0"/>
                      <w:divBdr>
                        <w:top w:val="none" w:sz="0" w:space="0" w:color="auto"/>
                        <w:left w:val="none" w:sz="0" w:space="0" w:color="auto"/>
                        <w:bottom w:val="none" w:sz="0" w:space="0" w:color="auto"/>
                        <w:right w:val="none" w:sz="0" w:space="0" w:color="auto"/>
                      </w:divBdr>
                    </w:div>
                    <w:div w:id="1427728073">
                      <w:marLeft w:val="720"/>
                      <w:marRight w:val="0"/>
                      <w:marTop w:val="0"/>
                      <w:marBottom w:val="0"/>
                      <w:divBdr>
                        <w:top w:val="none" w:sz="0" w:space="0" w:color="auto"/>
                        <w:left w:val="none" w:sz="0" w:space="0" w:color="auto"/>
                        <w:bottom w:val="none" w:sz="0" w:space="0" w:color="auto"/>
                        <w:right w:val="none" w:sz="0" w:space="0" w:color="auto"/>
                      </w:divBdr>
                    </w:div>
                    <w:div w:id="1110704555">
                      <w:marLeft w:val="720"/>
                      <w:marRight w:val="0"/>
                      <w:marTop w:val="0"/>
                      <w:marBottom w:val="0"/>
                      <w:divBdr>
                        <w:top w:val="none" w:sz="0" w:space="0" w:color="auto"/>
                        <w:left w:val="none" w:sz="0" w:space="0" w:color="auto"/>
                        <w:bottom w:val="none" w:sz="0" w:space="0" w:color="auto"/>
                        <w:right w:val="none" w:sz="0" w:space="0" w:color="auto"/>
                      </w:divBdr>
                    </w:div>
                    <w:div w:id="2015915368">
                      <w:marLeft w:val="720"/>
                      <w:marRight w:val="0"/>
                      <w:marTop w:val="0"/>
                      <w:marBottom w:val="0"/>
                      <w:divBdr>
                        <w:top w:val="none" w:sz="0" w:space="0" w:color="auto"/>
                        <w:left w:val="none" w:sz="0" w:space="0" w:color="auto"/>
                        <w:bottom w:val="none" w:sz="0" w:space="0" w:color="auto"/>
                        <w:right w:val="none" w:sz="0" w:space="0" w:color="auto"/>
                      </w:divBdr>
                    </w:div>
                  </w:divsChild>
                </w:div>
                <w:div w:id="1496846150">
                  <w:marLeft w:val="0"/>
                  <w:marRight w:val="0"/>
                  <w:marTop w:val="0"/>
                  <w:marBottom w:val="0"/>
                  <w:divBdr>
                    <w:top w:val="none" w:sz="0" w:space="0" w:color="auto"/>
                    <w:left w:val="none" w:sz="0" w:space="0" w:color="auto"/>
                    <w:bottom w:val="none" w:sz="0" w:space="0" w:color="auto"/>
                    <w:right w:val="none" w:sz="0" w:space="0" w:color="auto"/>
                  </w:divBdr>
                  <w:divsChild>
                    <w:div w:id="1316450713">
                      <w:marLeft w:val="720"/>
                      <w:marRight w:val="0"/>
                      <w:marTop w:val="0"/>
                      <w:marBottom w:val="0"/>
                      <w:divBdr>
                        <w:top w:val="none" w:sz="0" w:space="0" w:color="auto"/>
                        <w:left w:val="none" w:sz="0" w:space="0" w:color="auto"/>
                        <w:bottom w:val="none" w:sz="0" w:space="0" w:color="auto"/>
                        <w:right w:val="none" w:sz="0" w:space="0" w:color="auto"/>
                      </w:divBdr>
                    </w:div>
                    <w:div w:id="474685724">
                      <w:marLeft w:val="720"/>
                      <w:marRight w:val="0"/>
                      <w:marTop w:val="0"/>
                      <w:marBottom w:val="0"/>
                      <w:divBdr>
                        <w:top w:val="none" w:sz="0" w:space="0" w:color="auto"/>
                        <w:left w:val="none" w:sz="0" w:space="0" w:color="auto"/>
                        <w:bottom w:val="none" w:sz="0" w:space="0" w:color="auto"/>
                        <w:right w:val="none" w:sz="0" w:space="0" w:color="auto"/>
                      </w:divBdr>
                    </w:div>
                    <w:div w:id="1322539789">
                      <w:marLeft w:val="720"/>
                      <w:marRight w:val="0"/>
                      <w:marTop w:val="0"/>
                      <w:marBottom w:val="0"/>
                      <w:divBdr>
                        <w:top w:val="none" w:sz="0" w:space="0" w:color="auto"/>
                        <w:left w:val="none" w:sz="0" w:space="0" w:color="auto"/>
                        <w:bottom w:val="none" w:sz="0" w:space="0" w:color="auto"/>
                        <w:right w:val="none" w:sz="0" w:space="0" w:color="auto"/>
                      </w:divBdr>
                    </w:div>
                    <w:div w:id="563416981">
                      <w:marLeft w:val="720"/>
                      <w:marRight w:val="0"/>
                      <w:marTop w:val="0"/>
                      <w:marBottom w:val="0"/>
                      <w:divBdr>
                        <w:top w:val="none" w:sz="0" w:space="0" w:color="auto"/>
                        <w:left w:val="none" w:sz="0" w:space="0" w:color="auto"/>
                        <w:bottom w:val="none" w:sz="0" w:space="0" w:color="auto"/>
                        <w:right w:val="none" w:sz="0" w:space="0" w:color="auto"/>
                      </w:divBdr>
                    </w:div>
                    <w:div w:id="1129013613">
                      <w:marLeft w:val="720"/>
                      <w:marRight w:val="0"/>
                      <w:marTop w:val="0"/>
                      <w:marBottom w:val="0"/>
                      <w:divBdr>
                        <w:top w:val="none" w:sz="0" w:space="0" w:color="auto"/>
                        <w:left w:val="none" w:sz="0" w:space="0" w:color="auto"/>
                        <w:bottom w:val="none" w:sz="0" w:space="0" w:color="auto"/>
                        <w:right w:val="none" w:sz="0" w:space="0" w:color="auto"/>
                      </w:divBdr>
                    </w:div>
                    <w:div w:id="1040935582">
                      <w:marLeft w:val="720"/>
                      <w:marRight w:val="0"/>
                      <w:marTop w:val="0"/>
                      <w:marBottom w:val="0"/>
                      <w:divBdr>
                        <w:top w:val="none" w:sz="0" w:space="0" w:color="auto"/>
                        <w:left w:val="none" w:sz="0" w:space="0" w:color="auto"/>
                        <w:bottom w:val="none" w:sz="0" w:space="0" w:color="auto"/>
                        <w:right w:val="none" w:sz="0" w:space="0" w:color="auto"/>
                      </w:divBdr>
                    </w:div>
                  </w:divsChild>
                </w:div>
                <w:div w:id="241723386">
                  <w:marLeft w:val="0"/>
                  <w:marRight w:val="0"/>
                  <w:marTop w:val="0"/>
                  <w:marBottom w:val="0"/>
                  <w:divBdr>
                    <w:top w:val="none" w:sz="0" w:space="0" w:color="auto"/>
                    <w:left w:val="none" w:sz="0" w:space="0" w:color="auto"/>
                    <w:bottom w:val="none" w:sz="0" w:space="0" w:color="auto"/>
                    <w:right w:val="none" w:sz="0" w:space="0" w:color="auto"/>
                  </w:divBdr>
                  <w:divsChild>
                    <w:div w:id="257298054">
                      <w:marLeft w:val="720"/>
                      <w:marRight w:val="0"/>
                      <w:marTop w:val="0"/>
                      <w:marBottom w:val="0"/>
                      <w:divBdr>
                        <w:top w:val="none" w:sz="0" w:space="0" w:color="auto"/>
                        <w:left w:val="none" w:sz="0" w:space="0" w:color="auto"/>
                        <w:bottom w:val="none" w:sz="0" w:space="0" w:color="auto"/>
                        <w:right w:val="none" w:sz="0" w:space="0" w:color="auto"/>
                      </w:divBdr>
                    </w:div>
                    <w:div w:id="92237233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804354947">
              <w:marLeft w:val="0"/>
              <w:marRight w:val="0"/>
              <w:marTop w:val="360"/>
              <w:marBottom w:val="0"/>
              <w:divBdr>
                <w:top w:val="none" w:sz="0" w:space="0" w:color="auto"/>
                <w:left w:val="none" w:sz="0" w:space="0" w:color="auto"/>
                <w:bottom w:val="none" w:sz="0" w:space="0" w:color="auto"/>
                <w:right w:val="none" w:sz="0" w:space="0" w:color="auto"/>
              </w:divBdr>
              <w:divsChild>
                <w:div w:id="729350689">
                  <w:marLeft w:val="720"/>
                  <w:marRight w:val="0"/>
                  <w:marTop w:val="0"/>
                  <w:marBottom w:val="0"/>
                  <w:divBdr>
                    <w:top w:val="none" w:sz="0" w:space="0" w:color="auto"/>
                    <w:left w:val="none" w:sz="0" w:space="0" w:color="auto"/>
                    <w:bottom w:val="none" w:sz="0" w:space="0" w:color="auto"/>
                    <w:right w:val="none" w:sz="0" w:space="0" w:color="auto"/>
                  </w:divBdr>
                </w:div>
                <w:div w:id="7298699">
                  <w:marLeft w:val="720"/>
                  <w:marRight w:val="0"/>
                  <w:marTop w:val="0"/>
                  <w:marBottom w:val="0"/>
                  <w:divBdr>
                    <w:top w:val="none" w:sz="0" w:space="0" w:color="auto"/>
                    <w:left w:val="none" w:sz="0" w:space="0" w:color="auto"/>
                    <w:bottom w:val="none" w:sz="0" w:space="0" w:color="auto"/>
                    <w:right w:val="none" w:sz="0" w:space="0" w:color="auto"/>
                  </w:divBdr>
                  <w:divsChild>
                    <w:div w:id="754743593">
                      <w:marLeft w:val="480"/>
                      <w:marRight w:val="0"/>
                      <w:marTop w:val="0"/>
                      <w:marBottom w:val="0"/>
                      <w:divBdr>
                        <w:top w:val="none" w:sz="0" w:space="0" w:color="auto"/>
                        <w:left w:val="none" w:sz="0" w:space="0" w:color="auto"/>
                        <w:bottom w:val="none" w:sz="0" w:space="0" w:color="auto"/>
                        <w:right w:val="none" w:sz="0" w:space="0" w:color="auto"/>
                      </w:divBdr>
                    </w:div>
                    <w:div w:id="1050150952">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193375405">
              <w:marLeft w:val="0"/>
              <w:marRight w:val="0"/>
              <w:marTop w:val="360"/>
              <w:marBottom w:val="0"/>
              <w:divBdr>
                <w:top w:val="none" w:sz="0" w:space="0" w:color="auto"/>
                <w:left w:val="none" w:sz="0" w:space="0" w:color="auto"/>
                <w:bottom w:val="none" w:sz="0" w:space="0" w:color="auto"/>
                <w:right w:val="none" w:sz="0" w:space="0" w:color="auto"/>
              </w:divBdr>
              <w:divsChild>
                <w:div w:id="190460594">
                  <w:marLeft w:val="0"/>
                  <w:marRight w:val="0"/>
                  <w:marTop w:val="0"/>
                  <w:marBottom w:val="0"/>
                  <w:divBdr>
                    <w:top w:val="none" w:sz="0" w:space="0" w:color="auto"/>
                    <w:left w:val="none" w:sz="0" w:space="0" w:color="auto"/>
                    <w:bottom w:val="none" w:sz="0" w:space="0" w:color="auto"/>
                    <w:right w:val="none" w:sz="0" w:space="0" w:color="auto"/>
                  </w:divBdr>
                </w:div>
                <w:div w:id="1731266472">
                  <w:marLeft w:val="0"/>
                  <w:marRight w:val="0"/>
                  <w:marTop w:val="0"/>
                  <w:marBottom w:val="0"/>
                  <w:divBdr>
                    <w:top w:val="none" w:sz="0" w:space="0" w:color="auto"/>
                    <w:left w:val="none" w:sz="0" w:space="0" w:color="auto"/>
                    <w:bottom w:val="none" w:sz="0" w:space="0" w:color="auto"/>
                    <w:right w:val="none" w:sz="0" w:space="0" w:color="auto"/>
                  </w:divBdr>
                </w:div>
              </w:divsChild>
            </w:div>
            <w:div w:id="2131123664">
              <w:marLeft w:val="0"/>
              <w:marRight w:val="0"/>
              <w:marTop w:val="360"/>
              <w:marBottom w:val="0"/>
              <w:divBdr>
                <w:top w:val="none" w:sz="0" w:space="0" w:color="auto"/>
                <w:left w:val="none" w:sz="0" w:space="0" w:color="auto"/>
                <w:bottom w:val="none" w:sz="0" w:space="0" w:color="auto"/>
                <w:right w:val="none" w:sz="0" w:space="0" w:color="auto"/>
              </w:divBdr>
            </w:div>
            <w:div w:id="291516462">
              <w:marLeft w:val="0"/>
              <w:marRight w:val="0"/>
              <w:marTop w:val="360"/>
              <w:marBottom w:val="0"/>
              <w:divBdr>
                <w:top w:val="none" w:sz="0" w:space="0" w:color="auto"/>
                <w:left w:val="none" w:sz="0" w:space="0" w:color="auto"/>
                <w:bottom w:val="none" w:sz="0" w:space="0" w:color="auto"/>
                <w:right w:val="none" w:sz="0" w:space="0" w:color="auto"/>
              </w:divBdr>
            </w:div>
            <w:div w:id="962231634">
              <w:marLeft w:val="0"/>
              <w:marRight w:val="0"/>
              <w:marTop w:val="360"/>
              <w:marBottom w:val="0"/>
              <w:divBdr>
                <w:top w:val="none" w:sz="0" w:space="0" w:color="auto"/>
                <w:left w:val="none" w:sz="0" w:space="0" w:color="auto"/>
                <w:bottom w:val="none" w:sz="0" w:space="0" w:color="auto"/>
                <w:right w:val="none" w:sz="0" w:space="0" w:color="auto"/>
              </w:divBdr>
              <w:divsChild>
                <w:div w:id="1844474480">
                  <w:marLeft w:val="720"/>
                  <w:marRight w:val="0"/>
                  <w:marTop w:val="0"/>
                  <w:marBottom w:val="0"/>
                  <w:divBdr>
                    <w:top w:val="none" w:sz="0" w:space="0" w:color="auto"/>
                    <w:left w:val="none" w:sz="0" w:space="0" w:color="auto"/>
                    <w:bottom w:val="none" w:sz="0" w:space="0" w:color="auto"/>
                    <w:right w:val="none" w:sz="0" w:space="0" w:color="auto"/>
                  </w:divBdr>
                </w:div>
                <w:div w:id="1432506169">
                  <w:marLeft w:val="720"/>
                  <w:marRight w:val="0"/>
                  <w:marTop w:val="0"/>
                  <w:marBottom w:val="0"/>
                  <w:divBdr>
                    <w:top w:val="none" w:sz="0" w:space="0" w:color="auto"/>
                    <w:left w:val="none" w:sz="0" w:space="0" w:color="auto"/>
                    <w:bottom w:val="none" w:sz="0" w:space="0" w:color="auto"/>
                    <w:right w:val="none" w:sz="0" w:space="0" w:color="auto"/>
                  </w:divBdr>
                </w:div>
                <w:div w:id="1321735618">
                  <w:marLeft w:val="720"/>
                  <w:marRight w:val="0"/>
                  <w:marTop w:val="0"/>
                  <w:marBottom w:val="0"/>
                  <w:divBdr>
                    <w:top w:val="none" w:sz="0" w:space="0" w:color="auto"/>
                    <w:left w:val="none" w:sz="0" w:space="0" w:color="auto"/>
                    <w:bottom w:val="none" w:sz="0" w:space="0" w:color="auto"/>
                    <w:right w:val="none" w:sz="0" w:space="0" w:color="auto"/>
                  </w:divBdr>
                </w:div>
              </w:divsChild>
            </w:div>
            <w:div w:id="655492718">
              <w:marLeft w:val="0"/>
              <w:marRight w:val="0"/>
              <w:marTop w:val="360"/>
              <w:marBottom w:val="0"/>
              <w:divBdr>
                <w:top w:val="none" w:sz="0" w:space="0" w:color="auto"/>
                <w:left w:val="none" w:sz="0" w:space="0" w:color="auto"/>
                <w:bottom w:val="none" w:sz="0" w:space="0" w:color="auto"/>
                <w:right w:val="none" w:sz="0" w:space="0" w:color="auto"/>
              </w:divBdr>
              <w:divsChild>
                <w:div w:id="1578132847">
                  <w:marLeft w:val="720"/>
                  <w:marRight w:val="0"/>
                  <w:marTop w:val="0"/>
                  <w:marBottom w:val="0"/>
                  <w:divBdr>
                    <w:top w:val="none" w:sz="0" w:space="0" w:color="auto"/>
                    <w:left w:val="none" w:sz="0" w:space="0" w:color="auto"/>
                    <w:bottom w:val="none" w:sz="0" w:space="0" w:color="auto"/>
                    <w:right w:val="none" w:sz="0" w:space="0" w:color="auto"/>
                  </w:divBdr>
                </w:div>
                <w:div w:id="1764758072">
                  <w:marLeft w:val="720"/>
                  <w:marRight w:val="0"/>
                  <w:marTop w:val="0"/>
                  <w:marBottom w:val="0"/>
                  <w:divBdr>
                    <w:top w:val="none" w:sz="0" w:space="0" w:color="auto"/>
                    <w:left w:val="none" w:sz="0" w:space="0" w:color="auto"/>
                    <w:bottom w:val="none" w:sz="0" w:space="0" w:color="auto"/>
                    <w:right w:val="none" w:sz="0" w:space="0" w:color="auto"/>
                  </w:divBdr>
                </w:div>
                <w:div w:id="84959963">
                  <w:marLeft w:val="720"/>
                  <w:marRight w:val="0"/>
                  <w:marTop w:val="0"/>
                  <w:marBottom w:val="0"/>
                  <w:divBdr>
                    <w:top w:val="none" w:sz="0" w:space="0" w:color="auto"/>
                    <w:left w:val="none" w:sz="0" w:space="0" w:color="auto"/>
                    <w:bottom w:val="none" w:sz="0" w:space="0" w:color="auto"/>
                    <w:right w:val="none" w:sz="0" w:space="0" w:color="auto"/>
                  </w:divBdr>
                </w:div>
                <w:div w:id="337538629">
                  <w:marLeft w:val="720"/>
                  <w:marRight w:val="0"/>
                  <w:marTop w:val="0"/>
                  <w:marBottom w:val="0"/>
                  <w:divBdr>
                    <w:top w:val="none" w:sz="0" w:space="0" w:color="auto"/>
                    <w:left w:val="none" w:sz="0" w:space="0" w:color="auto"/>
                    <w:bottom w:val="none" w:sz="0" w:space="0" w:color="auto"/>
                    <w:right w:val="none" w:sz="0" w:space="0" w:color="auto"/>
                  </w:divBdr>
                </w:div>
                <w:div w:id="2076051206">
                  <w:marLeft w:val="720"/>
                  <w:marRight w:val="0"/>
                  <w:marTop w:val="0"/>
                  <w:marBottom w:val="0"/>
                  <w:divBdr>
                    <w:top w:val="none" w:sz="0" w:space="0" w:color="auto"/>
                    <w:left w:val="none" w:sz="0" w:space="0" w:color="auto"/>
                    <w:bottom w:val="none" w:sz="0" w:space="0" w:color="auto"/>
                    <w:right w:val="none" w:sz="0" w:space="0" w:color="auto"/>
                  </w:divBdr>
                </w:div>
                <w:div w:id="224686552">
                  <w:marLeft w:val="720"/>
                  <w:marRight w:val="0"/>
                  <w:marTop w:val="0"/>
                  <w:marBottom w:val="0"/>
                  <w:divBdr>
                    <w:top w:val="none" w:sz="0" w:space="0" w:color="auto"/>
                    <w:left w:val="none" w:sz="0" w:space="0" w:color="auto"/>
                    <w:bottom w:val="none" w:sz="0" w:space="0" w:color="auto"/>
                    <w:right w:val="none" w:sz="0" w:space="0" w:color="auto"/>
                  </w:divBdr>
                </w:div>
                <w:div w:id="100801505">
                  <w:marLeft w:val="720"/>
                  <w:marRight w:val="0"/>
                  <w:marTop w:val="0"/>
                  <w:marBottom w:val="0"/>
                  <w:divBdr>
                    <w:top w:val="none" w:sz="0" w:space="0" w:color="auto"/>
                    <w:left w:val="none" w:sz="0" w:space="0" w:color="auto"/>
                    <w:bottom w:val="none" w:sz="0" w:space="0" w:color="auto"/>
                    <w:right w:val="none" w:sz="0" w:space="0" w:color="auto"/>
                  </w:divBdr>
                </w:div>
                <w:div w:id="369962437">
                  <w:marLeft w:val="720"/>
                  <w:marRight w:val="0"/>
                  <w:marTop w:val="0"/>
                  <w:marBottom w:val="0"/>
                  <w:divBdr>
                    <w:top w:val="none" w:sz="0" w:space="0" w:color="auto"/>
                    <w:left w:val="none" w:sz="0" w:space="0" w:color="auto"/>
                    <w:bottom w:val="none" w:sz="0" w:space="0" w:color="auto"/>
                    <w:right w:val="none" w:sz="0" w:space="0" w:color="auto"/>
                  </w:divBdr>
                </w:div>
                <w:div w:id="2088113439">
                  <w:marLeft w:val="720"/>
                  <w:marRight w:val="0"/>
                  <w:marTop w:val="0"/>
                  <w:marBottom w:val="0"/>
                  <w:divBdr>
                    <w:top w:val="none" w:sz="0" w:space="0" w:color="auto"/>
                    <w:left w:val="none" w:sz="0" w:space="0" w:color="auto"/>
                    <w:bottom w:val="none" w:sz="0" w:space="0" w:color="auto"/>
                    <w:right w:val="none" w:sz="0" w:space="0" w:color="auto"/>
                  </w:divBdr>
                </w:div>
                <w:div w:id="1226992656">
                  <w:marLeft w:val="0"/>
                  <w:marRight w:val="0"/>
                  <w:marTop w:val="0"/>
                  <w:marBottom w:val="0"/>
                  <w:divBdr>
                    <w:top w:val="none" w:sz="0" w:space="0" w:color="auto"/>
                    <w:left w:val="none" w:sz="0" w:space="0" w:color="auto"/>
                    <w:bottom w:val="none" w:sz="0" w:space="0" w:color="auto"/>
                    <w:right w:val="none" w:sz="0" w:space="0" w:color="auto"/>
                  </w:divBdr>
                </w:div>
                <w:div w:id="988706225">
                  <w:marLeft w:val="0"/>
                  <w:marRight w:val="0"/>
                  <w:marTop w:val="0"/>
                  <w:marBottom w:val="0"/>
                  <w:divBdr>
                    <w:top w:val="none" w:sz="0" w:space="0" w:color="auto"/>
                    <w:left w:val="none" w:sz="0" w:space="0" w:color="auto"/>
                    <w:bottom w:val="none" w:sz="0" w:space="0" w:color="auto"/>
                    <w:right w:val="none" w:sz="0" w:space="0" w:color="auto"/>
                  </w:divBdr>
                </w:div>
              </w:divsChild>
            </w:div>
            <w:div w:id="909072977">
              <w:marLeft w:val="0"/>
              <w:marRight w:val="0"/>
              <w:marTop w:val="360"/>
              <w:marBottom w:val="0"/>
              <w:divBdr>
                <w:top w:val="none" w:sz="0" w:space="0" w:color="auto"/>
                <w:left w:val="none" w:sz="0" w:space="0" w:color="auto"/>
                <w:bottom w:val="none" w:sz="0" w:space="0" w:color="auto"/>
                <w:right w:val="none" w:sz="0" w:space="0" w:color="auto"/>
              </w:divBdr>
            </w:div>
            <w:div w:id="137036977">
              <w:marLeft w:val="0"/>
              <w:marRight w:val="0"/>
              <w:marTop w:val="360"/>
              <w:marBottom w:val="0"/>
              <w:divBdr>
                <w:top w:val="none" w:sz="0" w:space="0" w:color="auto"/>
                <w:left w:val="none" w:sz="0" w:space="0" w:color="auto"/>
                <w:bottom w:val="none" w:sz="0" w:space="0" w:color="auto"/>
                <w:right w:val="none" w:sz="0" w:space="0" w:color="auto"/>
              </w:divBdr>
            </w:div>
            <w:div w:id="1524250726">
              <w:marLeft w:val="0"/>
              <w:marRight w:val="0"/>
              <w:marTop w:val="0"/>
              <w:marBottom w:val="240"/>
              <w:divBdr>
                <w:top w:val="none" w:sz="0" w:space="0" w:color="auto"/>
                <w:left w:val="none" w:sz="0" w:space="0" w:color="auto"/>
                <w:bottom w:val="none" w:sz="0" w:space="0" w:color="auto"/>
                <w:right w:val="none" w:sz="0" w:space="0" w:color="auto"/>
              </w:divBdr>
              <w:divsChild>
                <w:div w:id="104354624">
                  <w:marLeft w:val="0"/>
                  <w:marRight w:val="0"/>
                  <w:marTop w:val="0"/>
                  <w:marBottom w:val="240"/>
                  <w:divBdr>
                    <w:top w:val="none" w:sz="0" w:space="0" w:color="auto"/>
                    <w:left w:val="none" w:sz="0" w:space="0" w:color="auto"/>
                    <w:bottom w:val="none" w:sz="0" w:space="0" w:color="auto"/>
                    <w:right w:val="none" w:sz="0" w:space="0" w:color="auto"/>
                  </w:divBdr>
                </w:div>
              </w:divsChild>
            </w:div>
            <w:div w:id="790707159">
              <w:marLeft w:val="0"/>
              <w:marRight w:val="0"/>
              <w:marTop w:val="0"/>
              <w:marBottom w:val="240"/>
              <w:divBdr>
                <w:top w:val="none" w:sz="0" w:space="0" w:color="auto"/>
                <w:left w:val="none" w:sz="0" w:space="0" w:color="auto"/>
                <w:bottom w:val="none" w:sz="0" w:space="0" w:color="auto"/>
                <w:right w:val="none" w:sz="0" w:space="0" w:color="auto"/>
              </w:divBdr>
              <w:divsChild>
                <w:div w:id="932056927">
                  <w:marLeft w:val="0"/>
                  <w:marRight w:val="0"/>
                  <w:marTop w:val="0"/>
                  <w:marBottom w:val="240"/>
                  <w:divBdr>
                    <w:top w:val="none" w:sz="0" w:space="0" w:color="auto"/>
                    <w:left w:val="none" w:sz="0" w:space="0" w:color="auto"/>
                    <w:bottom w:val="none" w:sz="0" w:space="0" w:color="auto"/>
                    <w:right w:val="none" w:sz="0" w:space="0" w:color="auto"/>
                  </w:divBdr>
                </w:div>
              </w:divsChild>
            </w:div>
            <w:div w:id="758137921">
              <w:marLeft w:val="0"/>
              <w:marRight w:val="0"/>
              <w:marTop w:val="360"/>
              <w:marBottom w:val="0"/>
              <w:divBdr>
                <w:top w:val="none" w:sz="0" w:space="0" w:color="auto"/>
                <w:left w:val="none" w:sz="0" w:space="0" w:color="auto"/>
                <w:bottom w:val="none" w:sz="0" w:space="0" w:color="auto"/>
                <w:right w:val="none" w:sz="0" w:space="0" w:color="auto"/>
              </w:divBdr>
              <w:divsChild>
                <w:div w:id="1046950390">
                  <w:marLeft w:val="720"/>
                  <w:marRight w:val="0"/>
                  <w:marTop w:val="0"/>
                  <w:marBottom w:val="0"/>
                  <w:divBdr>
                    <w:top w:val="none" w:sz="0" w:space="0" w:color="auto"/>
                    <w:left w:val="none" w:sz="0" w:space="0" w:color="auto"/>
                    <w:bottom w:val="none" w:sz="0" w:space="0" w:color="auto"/>
                    <w:right w:val="none" w:sz="0" w:space="0" w:color="auto"/>
                  </w:divBdr>
                </w:div>
                <w:div w:id="786581947">
                  <w:marLeft w:val="720"/>
                  <w:marRight w:val="0"/>
                  <w:marTop w:val="0"/>
                  <w:marBottom w:val="0"/>
                  <w:divBdr>
                    <w:top w:val="none" w:sz="0" w:space="0" w:color="auto"/>
                    <w:left w:val="none" w:sz="0" w:space="0" w:color="auto"/>
                    <w:bottom w:val="none" w:sz="0" w:space="0" w:color="auto"/>
                    <w:right w:val="none" w:sz="0" w:space="0" w:color="auto"/>
                  </w:divBdr>
                </w:div>
                <w:div w:id="675301196">
                  <w:marLeft w:val="720"/>
                  <w:marRight w:val="0"/>
                  <w:marTop w:val="0"/>
                  <w:marBottom w:val="0"/>
                  <w:divBdr>
                    <w:top w:val="none" w:sz="0" w:space="0" w:color="auto"/>
                    <w:left w:val="none" w:sz="0" w:space="0" w:color="auto"/>
                    <w:bottom w:val="none" w:sz="0" w:space="0" w:color="auto"/>
                    <w:right w:val="none" w:sz="0" w:space="0" w:color="auto"/>
                  </w:divBdr>
                </w:div>
                <w:div w:id="1284580696">
                  <w:marLeft w:val="720"/>
                  <w:marRight w:val="0"/>
                  <w:marTop w:val="0"/>
                  <w:marBottom w:val="0"/>
                  <w:divBdr>
                    <w:top w:val="none" w:sz="0" w:space="0" w:color="auto"/>
                    <w:left w:val="none" w:sz="0" w:space="0" w:color="auto"/>
                    <w:bottom w:val="none" w:sz="0" w:space="0" w:color="auto"/>
                    <w:right w:val="none" w:sz="0" w:space="0" w:color="auto"/>
                  </w:divBdr>
                </w:div>
                <w:div w:id="1023020672">
                  <w:marLeft w:val="720"/>
                  <w:marRight w:val="0"/>
                  <w:marTop w:val="0"/>
                  <w:marBottom w:val="0"/>
                  <w:divBdr>
                    <w:top w:val="none" w:sz="0" w:space="0" w:color="auto"/>
                    <w:left w:val="none" w:sz="0" w:space="0" w:color="auto"/>
                    <w:bottom w:val="none" w:sz="0" w:space="0" w:color="auto"/>
                    <w:right w:val="none" w:sz="0" w:space="0" w:color="auto"/>
                  </w:divBdr>
                </w:div>
                <w:div w:id="1076125985">
                  <w:marLeft w:val="720"/>
                  <w:marRight w:val="0"/>
                  <w:marTop w:val="0"/>
                  <w:marBottom w:val="0"/>
                  <w:divBdr>
                    <w:top w:val="none" w:sz="0" w:space="0" w:color="auto"/>
                    <w:left w:val="none" w:sz="0" w:space="0" w:color="auto"/>
                    <w:bottom w:val="none" w:sz="0" w:space="0" w:color="auto"/>
                    <w:right w:val="none" w:sz="0" w:space="0" w:color="auto"/>
                  </w:divBdr>
                </w:div>
                <w:div w:id="1391079371">
                  <w:marLeft w:val="0"/>
                  <w:marRight w:val="0"/>
                  <w:marTop w:val="0"/>
                  <w:marBottom w:val="0"/>
                  <w:divBdr>
                    <w:top w:val="none" w:sz="0" w:space="0" w:color="auto"/>
                    <w:left w:val="none" w:sz="0" w:space="0" w:color="auto"/>
                    <w:bottom w:val="none" w:sz="0" w:space="0" w:color="auto"/>
                    <w:right w:val="none" w:sz="0" w:space="0" w:color="auto"/>
                  </w:divBdr>
                </w:div>
                <w:div w:id="1826238375">
                  <w:marLeft w:val="0"/>
                  <w:marRight w:val="0"/>
                  <w:marTop w:val="0"/>
                  <w:marBottom w:val="0"/>
                  <w:divBdr>
                    <w:top w:val="none" w:sz="0" w:space="0" w:color="auto"/>
                    <w:left w:val="none" w:sz="0" w:space="0" w:color="auto"/>
                    <w:bottom w:val="none" w:sz="0" w:space="0" w:color="auto"/>
                    <w:right w:val="none" w:sz="0" w:space="0" w:color="auto"/>
                  </w:divBdr>
                  <w:divsChild>
                    <w:div w:id="226259200">
                      <w:marLeft w:val="720"/>
                      <w:marRight w:val="0"/>
                      <w:marTop w:val="0"/>
                      <w:marBottom w:val="0"/>
                      <w:divBdr>
                        <w:top w:val="none" w:sz="0" w:space="0" w:color="auto"/>
                        <w:left w:val="none" w:sz="0" w:space="0" w:color="auto"/>
                        <w:bottom w:val="none" w:sz="0" w:space="0" w:color="auto"/>
                        <w:right w:val="none" w:sz="0" w:space="0" w:color="auto"/>
                      </w:divBdr>
                    </w:div>
                    <w:div w:id="974067517">
                      <w:marLeft w:val="720"/>
                      <w:marRight w:val="0"/>
                      <w:marTop w:val="0"/>
                      <w:marBottom w:val="0"/>
                      <w:divBdr>
                        <w:top w:val="none" w:sz="0" w:space="0" w:color="auto"/>
                        <w:left w:val="none" w:sz="0" w:space="0" w:color="auto"/>
                        <w:bottom w:val="none" w:sz="0" w:space="0" w:color="auto"/>
                        <w:right w:val="none" w:sz="0" w:space="0" w:color="auto"/>
                      </w:divBdr>
                    </w:div>
                    <w:div w:id="103311902">
                      <w:marLeft w:val="720"/>
                      <w:marRight w:val="0"/>
                      <w:marTop w:val="0"/>
                      <w:marBottom w:val="0"/>
                      <w:divBdr>
                        <w:top w:val="none" w:sz="0" w:space="0" w:color="auto"/>
                        <w:left w:val="none" w:sz="0" w:space="0" w:color="auto"/>
                        <w:bottom w:val="none" w:sz="0" w:space="0" w:color="auto"/>
                        <w:right w:val="none" w:sz="0" w:space="0" w:color="auto"/>
                      </w:divBdr>
                    </w:div>
                    <w:div w:id="754666029">
                      <w:marLeft w:val="720"/>
                      <w:marRight w:val="0"/>
                      <w:marTop w:val="0"/>
                      <w:marBottom w:val="0"/>
                      <w:divBdr>
                        <w:top w:val="none" w:sz="0" w:space="0" w:color="auto"/>
                        <w:left w:val="none" w:sz="0" w:space="0" w:color="auto"/>
                        <w:bottom w:val="none" w:sz="0" w:space="0" w:color="auto"/>
                        <w:right w:val="none" w:sz="0" w:space="0" w:color="auto"/>
                      </w:divBdr>
                    </w:div>
                    <w:div w:id="1100183013">
                      <w:marLeft w:val="720"/>
                      <w:marRight w:val="0"/>
                      <w:marTop w:val="0"/>
                      <w:marBottom w:val="0"/>
                      <w:divBdr>
                        <w:top w:val="none" w:sz="0" w:space="0" w:color="auto"/>
                        <w:left w:val="none" w:sz="0" w:space="0" w:color="auto"/>
                        <w:bottom w:val="none" w:sz="0" w:space="0" w:color="auto"/>
                        <w:right w:val="none" w:sz="0" w:space="0" w:color="auto"/>
                      </w:divBdr>
                    </w:div>
                  </w:divsChild>
                </w:div>
                <w:div w:id="591357593">
                  <w:marLeft w:val="0"/>
                  <w:marRight w:val="0"/>
                  <w:marTop w:val="0"/>
                  <w:marBottom w:val="0"/>
                  <w:divBdr>
                    <w:top w:val="none" w:sz="0" w:space="0" w:color="auto"/>
                    <w:left w:val="none" w:sz="0" w:space="0" w:color="auto"/>
                    <w:bottom w:val="none" w:sz="0" w:space="0" w:color="auto"/>
                    <w:right w:val="none" w:sz="0" w:space="0" w:color="auto"/>
                  </w:divBdr>
                </w:div>
                <w:div w:id="627784141">
                  <w:marLeft w:val="0"/>
                  <w:marRight w:val="0"/>
                  <w:marTop w:val="0"/>
                  <w:marBottom w:val="0"/>
                  <w:divBdr>
                    <w:top w:val="none" w:sz="0" w:space="0" w:color="auto"/>
                    <w:left w:val="none" w:sz="0" w:space="0" w:color="auto"/>
                    <w:bottom w:val="none" w:sz="0" w:space="0" w:color="auto"/>
                    <w:right w:val="none" w:sz="0" w:space="0" w:color="auto"/>
                  </w:divBdr>
                </w:div>
                <w:div w:id="21632585">
                  <w:marLeft w:val="0"/>
                  <w:marRight w:val="0"/>
                  <w:marTop w:val="0"/>
                  <w:marBottom w:val="0"/>
                  <w:divBdr>
                    <w:top w:val="none" w:sz="0" w:space="0" w:color="auto"/>
                    <w:left w:val="none" w:sz="0" w:space="0" w:color="auto"/>
                    <w:bottom w:val="none" w:sz="0" w:space="0" w:color="auto"/>
                    <w:right w:val="none" w:sz="0" w:space="0" w:color="auto"/>
                  </w:divBdr>
                </w:div>
                <w:div w:id="844175779">
                  <w:marLeft w:val="0"/>
                  <w:marRight w:val="0"/>
                  <w:marTop w:val="0"/>
                  <w:marBottom w:val="0"/>
                  <w:divBdr>
                    <w:top w:val="none" w:sz="0" w:space="0" w:color="auto"/>
                    <w:left w:val="none" w:sz="0" w:space="0" w:color="auto"/>
                    <w:bottom w:val="none" w:sz="0" w:space="0" w:color="auto"/>
                    <w:right w:val="none" w:sz="0" w:space="0" w:color="auto"/>
                  </w:divBdr>
                  <w:divsChild>
                    <w:div w:id="1873883371">
                      <w:marLeft w:val="720"/>
                      <w:marRight w:val="0"/>
                      <w:marTop w:val="0"/>
                      <w:marBottom w:val="0"/>
                      <w:divBdr>
                        <w:top w:val="none" w:sz="0" w:space="0" w:color="auto"/>
                        <w:left w:val="none" w:sz="0" w:space="0" w:color="auto"/>
                        <w:bottom w:val="none" w:sz="0" w:space="0" w:color="auto"/>
                        <w:right w:val="none" w:sz="0" w:space="0" w:color="auto"/>
                      </w:divBdr>
                    </w:div>
                    <w:div w:id="1051155944">
                      <w:marLeft w:val="720"/>
                      <w:marRight w:val="0"/>
                      <w:marTop w:val="0"/>
                      <w:marBottom w:val="0"/>
                      <w:divBdr>
                        <w:top w:val="none" w:sz="0" w:space="0" w:color="auto"/>
                        <w:left w:val="none" w:sz="0" w:space="0" w:color="auto"/>
                        <w:bottom w:val="none" w:sz="0" w:space="0" w:color="auto"/>
                        <w:right w:val="none" w:sz="0" w:space="0" w:color="auto"/>
                      </w:divBdr>
                    </w:div>
                  </w:divsChild>
                </w:div>
                <w:div w:id="1113867590">
                  <w:marLeft w:val="0"/>
                  <w:marRight w:val="0"/>
                  <w:marTop w:val="0"/>
                  <w:marBottom w:val="0"/>
                  <w:divBdr>
                    <w:top w:val="none" w:sz="0" w:space="0" w:color="auto"/>
                    <w:left w:val="none" w:sz="0" w:space="0" w:color="auto"/>
                    <w:bottom w:val="none" w:sz="0" w:space="0" w:color="auto"/>
                    <w:right w:val="none" w:sz="0" w:space="0" w:color="auto"/>
                  </w:divBdr>
                  <w:divsChild>
                    <w:div w:id="495537012">
                      <w:marLeft w:val="720"/>
                      <w:marRight w:val="0"/>
                      <w:marTop w:val="0"/>
                      <w:marBottom w:val="0"/>
                      <w:divBdr>
                        <w:top w:val="none" w:sz="0" w:space="0" w:color="auto"/>
                        <w:left w:val="none" w:sz="0" w:space="0" w:color="auto"/>
                        <w:bottom w:val="none" w:sz="0" w:space="0" w:color="auto"/>
                        <w:right w:val="none" w:sz="0" w:space="0" w:color="auto"/>
                      </w:divBdr>
                    </w:div>
                    <w:div w:id="1071582713">
                      <w:marLeft w:val="720"/>
                      <w:marRight w:val="0"/>
                      <w:marTop w:val="0"/>
                      <w:marBottom w:val="0"/>
                      <w:divBdr>
                        <w:top w:val="none" w:sz="0" w:space="0" w:color="auto"/>
                        <w:left w:val="none" w:sz="0" w:space="0" w:color="auto"/>
                        <w:bottom w:val="none" w:sz="0" w:space="0" w:color="auto"/>
                        <w:right w:val="none" w:sz="0" w:space="0" w:color="auto"/>
                      </w:divBdr>
                    </w:div>
                    <w:div w:id="493255578">
                      <w:marLeft w:val="720"/>
                      <w:marRight w:val="0"/>
                      <w:marTop w:val="0"/>
                      <w:marBottom w:val="0"/>
                      <w:divBdr>
                        <w:top w:val="none" w:sz="0" w:space="0" w:color="auto"/>
                        <w:left w:val="none" w:sz="0" w:space="0" w:color="auto"/>
                        <w:bottom w:val="none" w:sz="0" w:space="0" w:color="auto"/>
                        <w:right w:val="none" w:sz="0" w:space="0" w:color="auto"/>
                      </w:divBdr>
                    </w:div>
                    <w:div w:id="2073844267">
                      <w:marLeft w:val="720"/>
                      <w:marRight w:val="0"/>
                      <w:marTop w:val="0"/>
                      <w:marBottom w:val="0"/>
                      <w:divBdr>
                        <w:top w:val="none" w:sz="0" w:space="0" w:color="auto"/>
                        <w:left w:val="none" w:sz="0" w:space="0" w:color="auto"/>
                        <w:bottom w:val="none" w:sz="0" w:space="0" w:color="auto"/>
                        <w:right w:val="none" w:sz="0" w:space="0" w:color="auto"/>
                      </w:divBdr>
                    </w:div>
                    <w:div w:id="1024474344">
                      <w:marLeft w:val="720"/>
                      <w:marRight w:val="0"/>
                      <w:marTop w:val="0"/>
                      <w:marBottom w:val="0"/>
                      <w:divBdr>
                        <w:top w:val="none" w:sz="0" w:space="0" w:color="auto"/>
                        <w:left w:val="none" w:sz="0" w:space="0" w:color="auto"/>
                        <w:bottom w:val="none" w:sz="0" w:space="0" w:color="auto"/>
                        <w:right w:val="none" w:sz="0" w:space="0" w:color="auto"/>
                      </w:divBdr>
                    </w:div>
                    <w:div w:id="801732030">
                      <w:marLeft w:val="720"/>
                      <w:marRight w:val="0"/>
                      <w:marTop w:val="0"/>
                      <w:marBottom w:val="0"/>
                      <w:divBdr>
                        <w:top w:val="none" w:sz="0" w:space="0" w:color="auto"/>
                        <w:left w:val="none" w:sz="0" w:space="0" w:color="auto"/>
                        <w:bottom w:val="none" w:sz="0" w:space="0" w:color="auto"/>
                        <w:right w:val="none" w:sz="0" w:space="0" w:color="auto"/>
                      </w:divBdr>
                    </w:div>
                    <w:div w:id="2047681690">
                      <w:marLeft w:val="720"/>
                      <w:marRight w:val="0"/>
                      <w:marTop w:val="0"/>
                      <w:marBottom w:val="0"/>
                      <w:divBdr>
                        <w:top w:val="none" w:sz="0" w:space="0" w:color="auto"/>
                        <w:left w:val="none" w:sz="0" w:space="0" w:color="auto"/>
                        <w:bottom w:val="none" w:sz="0" w:space="0" w:color="auto"/>
                        <w:right w:val="none" w:sz="0" w:space="0" w:color="auto"/>
                      </w:divBdr>
                      <w:divsChild>
                        <w:div w:id="449014049">
                          <w:marLeft w:val="480"/>
                          <w:marRight w:val="0"/>
                          <w:marTop w:val="0"/>
                          <w:marBottom w:val="0"/>
                          <w:divBdr>
                            <w:top w:val="none" w:sz="0" w:space="0" w:color="auto"/>
                            <w:left w:val="none" w:sz="0" w:space="0" w:color="auto"/>
                            <w:bottom w:val="none" w:sz="0" w:space="0" w:color="auto"/>
                            <w:right w:val="none" w:sz="0" w:space="0" w:color="auto"/>
                          </w:divBdr>
                        </w:div>
                        <w:div w:id="1308321539">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732848645">
                  <w:marLeft w:val="0"/>
                  <w:marRight w:val="0"/>
                  <w:marTop w:val="0"/>
                  <w:marBottom w:val="0"/>
                  <w:divBdr>
                    <w:top w:val="none" w:sz="0" w:space="0" w:color="auto"/>
                    <w:left w:val="none" w:sz="0" w:space="0" w:color="auto"/>
                    <w:bottom w:val="none" w:sz="0" w:space="0" w:color="auto"/>
                    <w:right w:val="none" w:sz="0" w:space="0" w:color="auto"/>
                  </w:divBdr>
                </w:div>
                <w:div w:id="1924337059">
                  <w:marLeft w:val="0"/>
                  <w:marRight w:val="0"/>
                  <w:marTop w:val="0"/>
                  <w:marBottom w:val="0"/>
                  <w:divBdr>
                    <w:top w:val="none" w:sz="0" w:space="0" w:color="auto"/>
                    <w:left w:val="none" w:sz="0" w:space="0" w:color="auto"/>
                    <w:bottom w:val="none" w:sz="0" w:space="0" w:color="auto"/>
                    <w:right w:val="none" w:sz="0" w:space="0" w:color="auto"/>
                  </w:divBdr>
                </w:div>
                <w:div w:id="1018120641">
                  <w:marLeft w:val="0"/>
                  <w:marRight w:val="0"/>
                  <w:marTop w:val="0"/>
                  <w:marBottom w:val="0"/>
                  <w:divBdr>
                    <w:top w:val="none" w:sz="0" w:space="0" w:color="auto"/>
                    <w:left w:val="none" w:sz="0" w:space="0" w:color="auto"/>
                    <w:bottom w:val="none" w:sz="0" w:space="0" w:color="auto"/>
                    <w:right w:val="none" w:sz="0" w:space="0" w:color="auto"/>
                  </w:divBdr>
                </w:div>
                <w:div w:id="110713948">
                  <w:marLeft w:val="0"/>
                  <w:marRight w:val="0"/>
                  <w:marTop w:val="0"/>
                  <w:marBottom w:val="0"/>
                  <w:divBdr>
                    <w:top w:val="none" w:sz="0" w:space="0" w:color="auto"/>
                    <w:left w:val="none" w:sz="0" w:space="0" w:color="auto"/>
                    <w:bottom w:val="none" w:sz="0" w:space="0" w:color="auto"/>
                    <w:right w:val="none" w:sz="0" w:space="0" w:color="auto"/>
                  </w:divBdr>
                </w:div>
                <w:div w:id="1087462694">
                  <w:marLeft w:val="0"/>
                  <w:marRight w:val="0"/>
                  <w:marTop w:val="0"/>
                  <w:marBottom w:val="0"/>
                  <w:divBdr>
                    <w:top w:val="none" w:sz="0" w:space="0" w:color="auto"/>
                    <w:left w:val="none" w:sz="0" w:space="0" w:color="auto"/>
                    <w:bottom w:val="none" w:sz="0" w:space="0" w:color="auto"/>
                    <w:right w:val="none" w:sz="0" w:space="0" w:color="auto"/>
                  </w:divBdr>
                  <w:divsChild>
                    <w:div w:id="1806197896">
                      <w:marLeft w:val="720"/>
                      <w:marRight w:val="0"/>
                      <w:marTop w:val="0"/>
                      <w:marBottom w:val="0"/>
                      <w:divBdr>
                        <w:top w:val="none" w:sz="0" w:space="0" w:color="auto"/>
                        <w:left w:val="none" w:sz="0" w:space="0" w:color="auto"/>
                        <w:bottom w:val="none" w:sz="0" w:space="0" w:color="auto"/>
                        <w:right w:val="none" w:sz="0" w:space="0" w:color="auto"/>
                      </w:divBdr>
                    </w:div>
                    <w:div w:id="1765999501">
                      <w:marLeft w:val="720"/>
                      <w:marRight w:val="0"/>
                      <w:marTop w:val="0"/>
                      <w:marBottom w:val="0"/>
                      <w:divBdr>
                        <w:top w:val="none" w:sz="0" w:space="0" w:color="auto"/>
                        <w:left w:val="none" w:sz="0" w:space="0" w:color="auto"/>
                        <w:bottom w:val="none" w:sz="0" w:space="0" w:color="auto"/>
                        <w:right w:val="none" w:sz="0" w:space="0" w:color="auto"/>
                      </w:divBdr>
                    </w:div>
                    <w:div w:id="1056588909">
                      <w:marLeft w:val="720"/>
                      <w:marRight w:val="0"/>
                      <w:marTop w:val="0"/>
                      <w:marBottom w:val="0"/>
                      <w:divBdr>
                        <w:top w:val="none" w:sz="0" w:space="0" w:color="auto"/>
                        <w:left w:val="none" w:sz="0" w:space="0" w:color="auto"/>
                        <w:bottom w:val="none" w:sz="0" w:space="0" w:color="auto"/>
                        <w:right w:val="none" w:sz="0" w:space="0" w:color="auto"/>
                      </w:divBdr>
                    </w:div>
                    <w:div w:id="698506348">
                      <w:marLeft w:val="720"/>
                      <w:marRight w:val="0"/>
                      <w:marTop w:val="0"/>
                      <w:marBottom w:val="0"/>
                      <w:divBdr>
                        <w:top w:val="none" w:sz="0" w:space="0" w:color="auto"/>
                        <w:left w:val="none" w:sz="0" w:space="0" w:color="auto"/>
                        <w:bottom w:val="none" w:sz="0" w:space="0" w:color="auto"/>
                        <w:right w:val="none" w:sz="0" w:space="0" w:color="auto"/>
                      </w:divBdr>
                    </w:div>
                  </w:divsChild>
                </w:div>
                <w:div w:id="310208203">
                  <w:marLeft w:val="0"/>
                  <w:marRight w:val="0"/>
                  <w:marTop w:val="0"/>
                  <w:marBottom w:val="0"/>
                  <w:divBdr>
                    <w:top w:val="none" w:sz="0" w:space="0" w:color="auto"/>
                    <w:left w:val="none" w:sz="0" w:space="0" w:color="auto"/>
                    <w:bottom w:val="none" w:sz="0" w:space="0" w:color="auto"/>
                    <w:right w:val="none" w:sz="0" w:space="0" w:color="auto"/>
                  </w:divBdr>
                </w:div>
              </w:divsChild>
            </w:div>
            <w:div w:id="734164250">
              <w:marLeft w:val="0"/>
              <w:marRight w:val="0"/>
              <w:marTop w:val="360"/>
              <w:marBottom w:val="0"/>
              <w:divBdr>
                <w:top w:val="none" w:sz="0" w:space="0" w:color="auto"/>
                <w:left w:val="none" w:sz="0" w:space="0" w:color="auto"/>
                <w:bottom w:val="none" w:sz="0" w:space="0" w:color="auto"/>
                <w:right w:val="none" w:sz="0" w:space="0" w:color="auto"/>
              </w:divBdr>
              <w:divsChild>
                <w:div w:id="361321591">
                  <w:marLeft w:val="0"/>
                  <w:marRight w:val="0"/>
                  <w:marTop w:val="0"/>
                  <w:marBottom w:val="0"/>
                  <w:divBdr>
                    <w:top w:val="none" w:sz="0" w:space="0" w:color="auto"/>
                    <w:left w:val="none" w:sz="0" w:space="0" w:color="auto"/>
                    <w:bottom w:val="none" w:sz="0" w:space="0" w:color="auto"/>
                    <w:right w:val="none" w:sz="0" w:space="0" w:color="auto"/>
                  </w:divBdr>
                  <w:divsChild>
                    <w:div w:id="446628899">
                      <w:marLeft w:val="720"/>
                      <w:marRight w:val="0"/>
                      <w:marTop w:val="0"/>
                      <w:marBottom w:val="0"/>
                      <w:divBdr>
                        <w:top w:val="none" w:sz="0" w:space="0" w:color="auto"/>
                        <w:left w:val="none" w:sz="0" w:space="0" w:color="auto"/>
                        <w:bottom w:val="none" w:sz="0" w:space="0" w:color="auto"/>
                        <w:right w:val="none" w:sz="0" w:space="0" w:color="auto"/>
                      </w:divBdr>
                    </w:div>
                    <w:div w:id="688410209">
                      <w:marLeft w:val="720"/>
                      <w:marRight w:val="0"/>
                      <w:marTop w:val="0"/>
                      <w:marBottom w:val="0"/>
                      <w:divBdr>
                        <w:top w:val="none" w:sz="0" w:space="0" w:color="auto"/>
                        <w:left w:val="none" w:sz="0" w:space="0" w:color="auto"/>
                        <w:bottom w:val="none" w:sz="0" w:space="0" w:color="auto"/>
                        <w:right w:val="none" w:sz="0" w:space="0" w:color="auto"/>
                      </w:divBdr>
                    </w:div>
                    <w:div w:id="154539900">
                      <w:marLeft w:val="720"/>
                      <w:marRight w:val="0"/>
                      <w:marTop w:val="0"/>
                      <w:marBottom w:val="0"/>
                      <w:divBdr>
                        <w:top w:val="none" w:sz="0" w:space="0" w:color="auto"/>
                        <w:left w:val="none" w:sz="0" w:space="0" w:color="auto"/>
                        <w:bottom w:val="none" w:sz="0" w:space="0" w:color="auto"/>
                        <w:right w:val="none" w:sz="0" w:space="0" w:color="auto"/>
                      </w:divBdr>
                    </w:div>
                    <w:div w:id="1934167827">
                      <w:marLeft w:val="720"/>
                      <w:marRight w:val="0"/>
                      <w:marTop w:val="0"/>
                      <w:marBottom w:val="0"/>
                      <w:divBdr>
                        <w:top w:val="none" w:sz="0" w:space="0" w:color="auto"/>
                        <w:left w:val="none" w:sz="0" w:space="0" w:color="auto"/>
                        <w:bottom w:val="none" w:sz="0" w:space="0" w:color="auto"/>
                        <w:right w:val="none" w:sz="0" w:space="0" w:color="auto"/>
                      </w:divBdr>
                    </w:div>
                    <w:div w:id="1603798766">
                      <w:marLeft w:val="720"/>
                      <w:marRight w:val="0"/>
                      <w:marTop w:val="0"/>
                      <w:marBottom w:val="0"/>
                      <w:divBdr>
                        <w:top w:val="none" w:sz="0" w:space="0" w:color="auto"/>
                        <w:left w:val="none" w:sz="0" w:space="0" w:color="auto"/>
                        <w:bottom w:val="none" w:sz="0" w:space="0" w:color="auto"/>
                        <w:right w:val="none" w:sz="0" w:space="0" w:color="auto"/>
                      </w:divBdr>
                    </w:div>
                    <w:div w:id="1856577555">
                      <w:marLeft w:val="720"/>
                      <w:marRight w:val="0"/>
                      <w:marTop w:val="0"/>
                      <w:marBottom w:val="0"/>
                      <w:divBdr>
                        <w:top w:val="none" w:sz="0" w:space="0" w:color="auto"/>
                        <w:left w:val="none" w:sz="0" w:space="0" w:color="auto"/>
                        <w:bottom w:val="none" w:sz="0" w:space="0" w:color="auto"/>
                        <w:right w:val="none" w:sz="0" w:space="0" w:color="auto"/>
                      </w:divBdr>
                    </w:div>
                    <w:div w:id="2074353987">
                      <w:marLeft w:val="720"/>
                      <w:marRight w:val="0"/>
                      <w:marTop w:val="0"/>
                      <w:marBottom w:val="0"/>
                      <w:divBdr>
                        <w:top w:val="none" w:sz="0" w:space="0" w:color="auto"/>
                        <w:left w:val="none" w:sz="0" w:space="0" w:color="auto"/>
                        <w:bottom w:val="none" w:sz="0" w:space="0" w:color="auto"/>
                        <w:right w:val="none" w:sz="0" w:space="0" w:color="auto"/>
                      </w:divBdr>
                    </w:div>
                  </w:divsChild>
                </w:div>
                <w:div w:id="2024551916">
                  <w:marLeft w:val="0"/>
                  <w:marRight w:val="0"/>
                  <w:marTop w:val="0"/>
                  <w:marBottom w:val="0"/>
                  <w:divBdr>
                    <w:top w:val="none" w:sz="0" w:space="0" w:color="auto"/>
                    <w:left w:val="none" w:sz="0" w:space="0" w:color="auto"/>
                    <w:bottom w:val="none" w:sz="0" w:space="0" w:color="auto"/>
                    <w:right w:val="none" w:sz="0" w:space="0" w:color="auto"/>
                  </w:divBdr>
                </w:div>
                <w:div w:id="729614201">
                  <w:marLeft w:val="0"/>
                  <w:marRight w:val="0"/>
                  <w:marTop w:val="0"/>
                  <w:marBottom w:val="0"/>
                  <w:divBdr>
                    <w:top w:val="none" w:sz="0" w:space="0" w:color="auto"/>
                    <w:left w:val="none" w:sz="0" w:space="0" w:color="auto"/>
                    <w:bottom w:val="none" w:sz="0" w:space="0" w:color="auto"/>
                    <w:right w:val="none" w:sz="0" w:space="0" w:color="auto"/>
                  </w:divBdr>
                </w:div>
                <w:div w:id="851146331">
                  <w:marLeft w:val="0"/>
                  <w:marRight w:val="0"/>
                  <w:marTop w:val="0"/>
                  <w:marBottom w:val="0"/>
                  <w:divBdr>
                    <w:top w:val="none" w:sz="0" w:space="0" w:color="auto"/>
                    <w:left w:val="none" w:sz="0" w:space="0" w:color="auto"/>
                    <w:bottom w:val="none" w:sz="0" w:space="0" w:color="auto"/>
                    <w:right w:val="none" w:sz="0" w:space="0" w:color="auto"/>
                  </w:divBdr>
                </w:div>
              </w:divsChild>
            </w:div>
            <w:div w:id="332342304">
              <w:marLeft w:val="0"/>
              <w:marRight w:val="0"/>
              <w:marTop w:val="360"/>
              <w:marBottom w:val="0"/>
              <w:divBdr>
                <w:top w:val="none" w:sz="0" w:space="0" w:color="auto"/>
                <w:left w:val="none" w:sz="0" w:space="0" w:color="auto"/>
                <w:bottom w:val="none" w:sz="0" w:space="0" w:color="auto"/>
                <w:right w:val="none" w:sz="0" w:space="0" w:color="auto"/>
              </w:divBdr>
              <w:divsChild>
                <w:div w:id="314990893">
                  <w:marLeft w:val="0"/>
                  <w:marRight w:val="0"/>
                  <w:marTop w:val="0"/>
                  <w:marBottom w:val="0"/>
                  <w:divBdr>
                    <w:top w:val="none" w:sz="0" w:space="0" w:color="auto"/>
                    <w:left w:val="none" w:sz="0" w:space="0" w:color="auto"/>
                    <w:bottom w:val="none" w:sz="0" w:space="0" w:color="auto"/>
                    <w:right w:val="none" w:sz="0" w:space="0" w:color="auto"/>
                  </w:divBdr>
                </w:div>
              </w:divsChild>
            </w:div>
            <w:div w:id="176232376">
              <w:marLeft w:val="0"/>
              <w:marRight w:val="0"/>
              <w:marTop w:val="360"/>
              <w:marBottom w:val="0"/>
              <w:divBdr>
                <w:top w:val="none" w:sz="0" w:space="0" w:color="auto"/>
                <w:left w:val="none" w:sz="0" w:space="0" w:color="auto"/>
                <w:bottom w:val="none" w:sz="0" w:space="0" w:color="auto"/>
                <w:right w:val="none" w:sz="0" w:space="0" w:color="auto"/>
              </w:divBdr>
              <w:divsChild>
                <w:div w:id="86773970">
                  <w:marLeft w:val="0"/>
                  <w:marRight w:val="0"/>
                  <w:marTop w:val="0"/>
                  <w:marBottom w:val="0"/>
                  <w:divBdr>
                    <w:top w:val="none" w:sz="0" w:space="0" w:color="auto"/>
                    <w:left w:val="none" w:sz="0" w:space="0" w:color="auto"/>
                    <w:bottom w:val="none" w:sz="0" w:space="0" w:color="auto"/>
                    <w:right w:val="none" w:sz="0" w:space="0" w:color="auto"/>
                  </w:divBdr>
                </w:div>
                <w:div w:id="1449860071">
                  <w:marLeft w:val="0"/>
                  <w:marRight w:val="0"/>
                  <w:marTop w:val="0"/>
                  <w:marBottom w:val="0"/>
                  <w:divBdr>
                    <w:top w:val="none" w:sz="0" w:space="0" w:color="auto"/>
                    <w:left w:val="none" w:sz="0" w:space="0" w:color="auto"/>
                    <w:bottom w:val="none" w:sz="0" w:space="0" w:color="auto"/>
                    <w:right w:val="none" w:sz="0" w:space="0" w:color="auto"/>
                  </w:divBdr>
                </w:div>
                <w:div w:id="2102097611">
                  <w:marLeft w:val="0"/>
                  <w:marRight w:val="0"/>
                  <w:marTop w:val="0"/>
                  <w:marBottom w:val="0"/>
                  <w:divBdr>
                    <w:top w:val="none" w:sz="0" w:space="0" w:color="auto"/>
                    <w:left w:val="none" w:sz="0" w:space="0" w:color="auto"/>
                    <w:bottom w:val="none" w:sz="0" w:space="0" w:color="auto"/>
                    <w:right w:val="none" w:sz="0" w:space="0" w:color="auto"/>
                  </w:divBdr>
                </w:div>
                <w:div w:id="1836609922">
                  <w:marLeft w:val="0"/>
                  <w:marRight w:val="0"/>
                  <w:marTop w:val="0"/>
                  <w:marBottom w:val="0"/>
                  <w:divBdr>
                    <w:top w:val="none" w:sz="0" w:space="0" w:color="auto"/>
                    <w:left w:val="none" w:sz="0" w:space="0" w:color="auto"/>
                    <w:bottom w:val="none" w:sz="0" w:space="0" w:color="auto"/>
                    <w:right w:val="none" w:sz="0" w:space="0" w:color="auto"/>
                  </w:divBdr>
                </w:div>
                <w:div w:id="875195078">
                  <w:marLeft w:val="0"/>
                  <w:marRight w:val="0"/>
                  <w:marTop w:val="0"/>
                  <w:marBottom w:val="0"/>
                  <w:divBdr>
                    <w:top w:val="none" w:sz="0" w:space="0" w:color="auto"/>
                    <w:left w:val="none" w:sz="0" w:space="0" w:color="auto"/>
                    <w:bottom w:val="none" w:sz="0" w:space="0" w:color="auto"/>
                    <w:right w:val="none" w:sz="0" w:space="0" w:color="auto"/>
                  </w:divBdr>
                </w:div>
                <w:div w:id="965694693">
                  <w:marLeft w:val="0"/>
                  <w:marRight w:val="0"/>
                  <w:marTop w:val="0"/>
                  <w:marBottom w:val="0"/>
                  <w:divBdr>
                    <w:top w:val="none" w:sz="0" w:space="0" w:color="auto"/>
                    <w:left w:val="none" w:sz="0" w:space="0" w:color="auto"/>
                    <w:bottom w:val="none" w:sz="0" w:space="0" w:color="auto"/>
                    <w:right w:val="none" w:sz="0" w:space="0" w:color="auto"/>
                  </w:divBdr>
                  <w:divsChild>
                    <w:div w:id="1336810821">
                      <w:marLeft w:val="720"/>
                      <w:marRight w:val="0"/>
                      <w:marTop w:val="0"/>
                      <w:marBottom w:val="0"/>
                      <w:divBdr>
                        <w:top w:val="none" w:sz="0" w:space="0" w:color="auto"/>
                        <w:left w:val="none" w:sz="0" w:space="0" w:color="auto"/>
                        <w:bottom w:val="none" w:sz="0" w:space="0" w:color="auto"/>
                        <w:right w:val="none" w:sz="0" w:space="0" w:color="auto"/>
                      </w:divBdr>
                    </w:div>
                    <w:div w:id="1715886272">
                      <w:marLeft w:val="720"/>
                      <w:marRight w:val="0"/>
                      <w:marTop w:val="0"/>
                      <w:marBottom w:val="0"/>
                      <w:divBdr>
                        <w:top w:val="none" w:sz="0" w:space="0" w:color="auto"/>
                        <w:left w:val="none" w:sz="0" w:space="0" w:color="auto"/>
                        <w:bottom w:val="none" w:sz="0" w:space="0" w:color="auto"/>
                        <w:right w:val="none" w:sz="0" w:space="0" w:color="auto"/>
                      </w:divBdr>
                    </w:div>
                    <w:div w:id="1738939025">
                      <w:marLeft w:val="720"/>
                      <w:marRight w:val="0"/>
                      <w:marTop w:val="0"/>
                      <w:marBottom w:val="0"/>
                      <w:divBdr>
                        <w:top w:val="none" w:sz="0" w:space="0" w:color="auto"/>
                        <w:left w:val="none" w:sz="0" w:space="0" w:color="auto"/>
                        <w:bottom w:val="none" w:sz="0" w:space="0" w:color="auto"/>
                        <w:right w:val="none" w:sz="0" w:space="0" w:color="auto"/>
                      </w:divBdr>
                    </w:div>
                  </w:divsChild>
                </w:div>
                <w:div w:id="2135829704">
                  <w:marLeft w:val="0"/>
                  <w:marRight w:val="0"/>
                  <w:marTop w:val="0"/>
                  <w:marBottom w:val="0"/>
                  <w:divBdr>
                    <w:top w:val="none" w:sz="0" w:space="0" w:color="auto"/>
                    <w:left w:val="none" w:sz="0" w:space="0" w:color="auto"/>
                    <w:bottom w:val="none" w:sz="0" w:space="0" w:color="auto"/>
                    <w:right w:val="none" w:sz="0" w:space="0" w:color="auto"/>
                  </w:divBdr>
                </w:div>
                <w:div w:id="97987873">
                  <w:marLeft w:val="0"/>
                  <w:marRight w:val="0"/>
                  <w:marTop w:val="0"/>
                  <w:marBottom w:val="0"/>
                  <w:divBdr>
                    <w:top w:val="none" w:sz="0" w:space="0" w:color="auto"/>
                    <w:left w:val="none" w:sz="0" w:space="0" w:color="auto"/>
                    <w:bottom w:val="none" w:sz="0" w:space="0" w:color="auto"/>
                    <w:right w:val="none" w:sz="0" w:space="0" w:color="auto"/>
                  </w:divBdr>
                </w:div>
                <w:div w:id="1759060334">
                  <w:marLeft w:val="0"/>
                  <w:marRight w:val="0"/>
                  <w:marTop w:val="0"/>
                  <w:marBottom w:val="0"/>
                  <w:divBdr>
                    <w:top w:val="none" w:sz="0" w:space="0" w:color="auto"/>
                    <w:left w:val="none" w:sz="0" w:space="0" w:color="auto"/>
                    <w:bottom w:val="none" w:sz="0" w:space="0" w:color="auto"/>
                    <w:right w:val="none" w:sz="0" w:space="0" w:color="auto"/>
                  </w:divBdr>
                </w:div>
                <w:div w:id="196167342">
                  <w:marLeft w:val="0"/>
                  <w:marRight w:val="0"/>
                  <w:marTop w:val="0"/>
                  <w:marBottom w:val="0"/>
                  <w:divBdr>
                    <w:top w:val="none" w:sz="0" w:space="0" w:color="auto"/>
                    <w:left w:val="none" w:sz="0" w:space="0" w:color="auto"/>
                    <w:bottom w:val="none" w:sz="0" w:space="0" w:color="auto"/>
                    <w:right w:val="none" w:sz="0" w:space="0" w:color="auto"/>
                  </w:divBdr>
                </w:div>
                <w:div w:id="318731802">
                  <w:marLeft w:val="0"/>
                  <w:marRight w:val="0"/>
                  <w:marTop w:val="0"/>
                  <w:marBottom w:val="0"/>
                  <w:divBdr>
                    <w:top w:val="none" w:sz="0" w:space="0" w:color="auto"/>
                    <w:left w:val="none" w:sz="0" w:space="0" w:color="auto"/>
                    <w:bottom w:val="none" w:sz="0" w:space="0" w:color="auto"/>
                    <w:right w:val="none" w:sz="0" w:space="0" w:color="auto"/>
                  </w:divBdr>
                </w:div>
                <w:div w:id="2058577899">
                  <w:marLeft w:val="0"/>
                  <w:marRight w:val="0"/>
                  <w:marTop w:val="0"/>
                  <w:marBottom w:val="0"/>
                  <w:divBdr>
                    <w:top w:val="none" w:sz="0" w:space="0" w:color="auto"/>
                    <w:left w:val="none" w:sz="0" w:space="0" w:color="auto"/>
                    <w:bottom w:val="none" w:sz="0" w:space="0" w:color="auto"/>
                    <w:right w:val="none" w:sz="0" w:space="0" w:color="auto"/>
                  </w:divBdr>
                </w:div>
                <w:div w:id="1463108327">
                  <w:marLeft w:val="0"/>
                  <w:marRight w:val="0"/>
                  <w:marTop w:val="0"/>
                  <w:marBottom w:val="0"/>
                  <w:divBdr>
                    <w:top w:val="none" w:sz="0" w:space="0" w:color="auto"/>
                    <w:left w:val="none" w:sz="0" w:space="0" w:color="auto"/>
                    <w:bottom w:val="none" w:sz="0" w:space="0" w:color="auto"/>
                    <w:right w:val="none" w:sz="0" w:space="0" w:color="auto"/>
                  </w:divBdr>
                  <w:divsChild>
                    <w:div w:id="1117026975">
                      <w:marLeft w:val="720"/>
                      <w:marRight w:val="0"/>
                      <w:marTop w:val="0"/>
                      <w:marBottom w:val="0"/>
                      <w:divBdr>
                        <w:top w:val="none" w:sz="0" w:space="0" w:color="auto"/>
                        <w:left w:val="none" w:sz="0" w:space="0" w:color="auto"/>
                        <w:bottom w:val="none" w:sz="0" w:space="0" w:color="auto"/>
                        <w:right w:val="none" w:sz="0" w:space="0" w:color="auto"/>
                      </w:divBdr>
                    </w:div>
                    <w:div w:id="1594629274">
                      <w:marLeft w:val="720"/>
                      <w:marRight w:val="0"/>
                      <w:marTop w:val="0"/>
                      <w:marBottom w:val="0"/>
                      <w:divBdr>
                        <w:top w:val="none" w:sz="0" w:space="0" w:color="auto"/>
                        <w:left w:val="none" w:sz="0" w:space="0" w:color="auto"/>
                        <w:bottom w:val="none" w:sz="0" w:space="0" w:color="auto"/>
                        <w:right w:val="none" w:sz="0" w:space="0" w:color="auto"/>
                      </w:divBdr>
                    </w:div>
                  </w:divsChild>
                </w:div>
                <w:div w:id="1152210224">
                  <w:marLeft w:val="0"/>
                  <w:marRight w:val="0"/>
                  <w:marTop w:val="0"/>
                  <w:marBottom w:val="0"/>
                  <w:divBdr>
                    <w:top w:val="none" w:sz="0" w:space="0" w:color="auto"/>
                    <w:left w:val="none" w:sz="0" w:space="0" w:color="auto"/>
                    <w:bottom w:val="none" w:sz="0" w:space="0" w:color="auto"/>
                    <w:right w:val="none" w:sz="0" w:space="0" w:color="auto"/>
                  </w:divBdr>
                </w:div>
                <w:div w:id="868224430">
                  <w:marLeft w:val="0"/>
                  <w:marRight w:val="0"/>
                  <w:marTop w:val="0"/>
                  <w:marBottom w:val="0"/>
                  <w:divBdr>
                    <w:top w:val="none" w:sz="0" w:space="0" w:color="auto"/>
                    <w:left w:val="none" w:sz="0" w:space="0" w:color="auto"/>
                    <w:bottom w:val="none" w:sz="0" w:space="0" w:color="auto"/>
                    <w:right w:val="none" w:sz="0" w:space="0" w:color="auto"/>
                  </w:divBdr>
                </w:div>
                <w:div w:id="238054188">
                  <w:marLeft w:val="0"/>
                  <w:marRight w:val="0"/>
                  <w:marTop w:val="0"/>
                  <w:marBottom w:val="0"/>
                  <w:divBdr>
                    <w:top w:val="none" w:sz="0" w:space="0" w:color="auto"/>
                    <w:left w:val="none" w:sz="0" w:space="0" w:color="auto"/>
                    <w:bottom w:val="none" w:sz="0" w:space="0" w:color="auto"/>
                    <w:right w:val="none" w:sz="0" w:space="0" w:color="auto"/>
                  </w:divBdr>
                  <w:divsChild>
                    <w:div w:id="1419132672">
                      <w:marLeft w:val="720"/>
                      <w:marRight w:val="0"/>
                      <w:marTop w:val="0"/>
                      <w:marBottom w:val="0"/>
                      <w:divBdr>
                        <w:top w:val="none" w:sz="0" w:space="0" w:color="auto"/>
                        <w:left w:val="none" w:sz="0" w:space="0" w:color="auto"/>
                        <w:bottom w:val="none" w:sz="0" w:space="0" w:color="auto"/>
                        <w:right w:val="none" w:sz="0" w:space="0" w:color="auto"/>
                      </w:divBdr>
                    </w:div>
                    <w:div w:id="2138060281">
                      <w:marLeft w:val="720"/>
                      <w:marRight w:val="0"/>
                      <w:marTop w:val="0"/>
                      <w:marBottom w:val="0"/>
                      <w:divBdr>
                        <w:top w:val="none" w:sz="0" w:space="0" w:color="auto"/>
                        <w:left w:val="none" w:sz="0" w:space="0" w:color="auto"/>
                        <w:bottom w:val="none" w:sz="0" w:space="0" w:color="auto"/>
                        <w:right w:val="none" w:sz="0" w:space="0" w:color="auto"/>
                      </w:divBdr>
                    </w:div>
                    <w:div w:id="511453597">
                      <w:marLeft w:val="720"/>
                      <w:marRight w:val="0"/>
                      <w:marTop w:val="0"/>
                      <w:marBottom w:val="0"/>
                      <w:divBdr>
                        <w:top w:val="none" w:sz="0" w:space="0" w:color="auto"/>
                        <w:left w:val="none" w:sz="0" w:space="0" w:color="auto"/>
                        <w:bottom w:val="none" w:sz="0" w:space="0" w:color="auto"/>
                        <w:right w:val="none" w:sz="0" w:space="0" w:color="auto"/>
                      </w:divBdr>
                    </w:div>
                    <w:div w:id="1981882834">
                      <w:marLeft w:val="720"/>
                      <w:marRight w:val="0"/>
                      <w:marTop w:val="0"/>
                      <w:marBottom w:val="0"/>
                      <w:divBdr>
                        <w:top w:val="none" w:sz="0" w:space="0" w:color="auto"/>
                        <w:left w:val="none" w:sz="0" w:space="0" w:color="auto"/>
                        <w:bottom w:val="none" w:sz="0" w:space="0" w:color="auto"/>
                        <w:right w:val="none" w:sz="0" w:space="0" w:color="auto"/>
                      </w:divBdr>
                    </w:div>
                  </w:divsChild>
                </w:div>
                <w:div w:id="460615611">
                  <w:marLeft w:val="0"/>
                  <w:marRight w:val="0"/>
                  <w:marTop w:val="0"/>
                  <w:marBottom w:val="0"/>
                  <w:divBdr>
                    <w:top w:val="none" w:sz="0" w:space="0" w:color="auto"/>
                    <w:left w:val="none" w:sz="0" w:space="0" w:color="auto"/>
                    <w:bottom w:val="none" w:sz="0" w:space="0" w:color="auto"/>
                    <w:right w:val="none" w:sz="0" w:space="0" w:color="auto"/>
                  </w:divBdr>
                </w:div>
                <w:div w:id="1497726895">
                  <w:marLeft w:val="0"/>
                  <w:marRight w:val="0"/>
                  <w:marTop w:val="0"/>
                  <w:marBottom w:val="0"/>
                  <w:divBdr>
                    <w:top w:val="none" w:sz="0" w:space="0" w:color="auto"/>
                    <w:left w:val="none" w:sz="0" w:space="0" w:color="auto"/>
                    <w:bottom w:val="none" w:sz="0" w:space="0" w:color="auto"/>
                    <w:right w:val="none" w:sz="0" w:space="0" w:color="auto"/>
                  </w:divBdr>
                  <w:divsChild>
                    <w:div w:id="49110123">
                      <w:marLeft w:val="720"/>
                      <w:marRight w:val="0"/>
                      <w:marTop w:val="0"/>
                      <w:marBottom w:val="0"/>
                      <w:divBdr>
                        <w:top w:val="none" w:sz="0" w:space="0" w:color="auto"/>
                        <w:left w:val="none" w:sz="0" w:space="0" w:color="auto"/>
                        <w:bottom w:val="none" w:sz="0" w:space="0" w:color="auto"/>
                        <w:right w:val="none" w:sz="0" w:space="0" w:color="auto"/>
                      </w:divBdr>
                    </w:div>
                    <w:div w:id="530142516">
                      <w:marLeft w:val="720"/>
                      <w:marRight w:val="0"/>
                      <w:marTop w:val="0"/>
                      <w:marBottom w:val="0"/>
                      <w:divBdr>
                        <w:top w:val="none" w:sz="0" w:space="0" w:color="auto"/>
                        <w:left w:val="none" w:sz="0" w:space="0" w:color="auto"/>
                        <w:bottom w:val="none" w:sz="0" w:space="0" w:color="auto"/>
                        <w:right w:val="none" w:sz="0" w:space="0" w:color="auto"/>
                      </w:divBdr>
                    </w:div>
                  </w:divsChild>
                </w:div>
                <w:div w:id="2134246896">
                  <w:marLeft w:val="0"/>
                  <w:marRight w:val="0"/>
                  <w:marTop w:val="0"/>
                  <w:marBottom w:val="0"/>
                  <w:divBdr>
                    <w:top w:val="none" w:sz="0" w:space="0" w:color="auto"/>
                    <w:left w:val="none" w:sz="0" w:space="0" w:color="auto"/>
                    <w:bottom w:val="none" w:sz="0" w:space="0" w:color="auto"/>
                    <w:right w:val="none" w:sz="0" w:space="0" w:color="auto"/>
                  </w:divBdr>
                </w:div>
                <w:div w:id="1541673238">
                  <w:marLeft w:val="0"/>
                  <w:marRight w:val="0"/>
                  <w:marTop w:val="0"/>
                  <w:marBottom w:val="0"/>
                  <w:divBdr>
                    <w:top w:val="none" w:sz="0" w:space="0" w:color="auto"/>
                    <w:left w:val="none" w:sz="0" w:space="0" w:color="auto"/>
                    <w:bottom w:val="none" w:sz="0" w:space="0" w:color="auto"/>
                    <w:right w:val="none" w:sz="0" w:space="0" w:color="auto"/>
                  </w:divBdr>
                </w:div>
              </w:divsChild>
            </w:div>
            <w:div w:id="2062365658">
              <w:marLeft w:val="0"/>
              <w:marRight w:val="0"/>
              <w:marTop w:val="360"/>
              <w:marBottom w:val="0"/>
              <w:divBdr>
                <w:top w:val="none" w:sz="0" w:space="0" w:color="auto"/>
                <w:left w:val="none" w:sz="0" w:space="0" w:color="auto"/>
                <w:bottom w:val="none" w:sz="0" w:space="0" w:color="auto"/>
                <w:right w:val="none" w:sz="0" w:space="0" w:color="auto"/>
              </w:divBdr>
              <w:divsChild>
                <w:div w:id="1802578845">
                  <w:marLeft w:val="0"/>
                  <w:marRight w:val="0"/>
                  <w:marTop w:val="0"/>
                  <w:marBottom w:val="0"/>
                  <w:divBdr>
                    <w:top w:val="none" w:sz="0" w:space="0" w:color="auto"/>
                    <w:left w:val="none" w:sz="0" w:space="0" w:color="auto"/>
                    <w:bottom w:val="none" w:sz="0" w:space="0" w:color="auto"/>
                    <w:right w:val="none" w:sz="0" w:space="0" w:color="auto"/>
                  </w:divBdr>
                </w:div>
                <w:div w:id="689837009">
                  <w:marLeft w:val="0"/>
                  <w:marRight w:val="0"/>
                  <w:marTop w:val="0"/>
                  <w:marBottom w:val="0"/>
                  <w:divBdr>
                    <w:top w:val="none" w:sz="0" w:space="0" w:color="auto"/>
                    <w:left w:val="none" w:sz="0" w:space="0" w:color="auto"/>
                    <w:bottom w:val="none" w:sz="0" w:space="0" w:color="auto"/>
                    <w:right w:val="none" w:sz="0" w:space="0" w:color="auto"/>
                  </w:divBdr>
                </w:div>
                <w:div w:id="1332483894">
                  <w:marLeft w:val="0"/>
                  <w:marRight w:val="0"/>
                  <w:marTop w:val="0"/>
                  <w:marBottom w:val="0"/>
                  <w:divBdr>
                    <w:top w:val="none" w:sz="0" w:space="0" w:color="auto"/>
                    <w:left w:val="none" w:sz="0" w:space="0" w:color="auto"/>
                    <w:bottom w:val="none" w:sz="0" w:space="0" w:color="auto"/>
                    <w:right w:val="none" w:sz="0" w:space="0" w:color="auto"/>
                  </w:divBdr>
                </w:div>
                <w:div w:id="1952782484">
                  <w:marLeft w:val="0"/>
                  <w:marRight w:val="0"/>
                  <w:marTop w:val="0"/>
                  <w:marBottom w:val="0"/>
                  <w:divBdr>
                    <w:top w:val="none" w:sz="0" w:space="0" w:color="auto"/>
                    <w:left w:val="none" w:sz="0" w:space="0" w:color="auto"/>
                    <w:bottom w:val="none" w:sz="0" w:space="0" w:color="auto"/>
                    <w:right w:val="none" w:sz="0" w:space="0" w:color="auto"/>
                  </w:divBdr>
                  <w:divsChild>
                    <w:div w:id="1866405280">
                      <w:marLeft w:val="720"/>
                      <w:marRight w:val="0"/>
                      <w:marTop w:val="0"/>
                      <w:marBottom w:val="0"/>
                      <w:divBdr>
                        <w:top w:val="none" w:sz="0" w:space="0" w:color="auto"/>
                        <w:left w:val="none" w:sz="0" w:space="0" w:color="auto"/>
                        <w:bottom w:val="none" w:sz="0" w:space="0" w:color="auto"/>
                        <w:right w:val="none" w:sz="0" w:space="0" w:color="auto"/>
                      </w:divBdr>
                    </w:div>
                    <w:div w:id="396632993">
                      <w:marLeft w:val="720"/>
                      <w:marRight w:val="0"/>
                      <w:marTop w:val="0"/>
                      <w:marBottom w:val="0"/>
                      <w:divBdr>
                        <w:top w:val="none" w:sz="0" w:space="0" w:color="auto"/>
                        <w:left w:val="none" w:sz="0" w:space="0" w:color="auto"/>
                        <w:bottom w:val="none" w:sz="0" w:space="0" w:color="auto"/>
                        <w:right w:val="none" w:sz="0" w:space="0" w:color="auto"/>
                      </w:divBdr>
                    </w:div>
                  </w:divsChild>
                </w:div>
                <w:div w:id="1870222074">
                  <w:marLeft w:val="0"/>
                  <w:marRight w:val="0"/>
                  <w:marTop w:val="0"/>
                  <w:marBottom w:val="0"/>
                  <w:divBdr>
                    <w:top w:val="none" w:sz="0" w:space="0" w:color="auto"/>
                    <w:left w:val="none" w:sz="0" w:space="0" w:color="auto"/>
                    <w:bottom w:val="none" w:sz="0" w:space="0" w:color="auto"/>
                    <w:right w:val="none" w:sz="0" w:space="0" w:color="auto"/>
                  </w:divBdr>
                </w:div>
                <w:div w:id="1553610612">
                  <w:marLeft w:val="0"/>
                  <w:marRight w:val="0"/>
                  <w:marTop w:val="0"/>
                  <w:marBottom w:val="0"/>
                  <w:divBdr>
                    <w:top w:val="none" w:sz="0" w:space="0" w:color="auto"/>
                    <w:left w:val="none" w:sz="0" w:space="0" w:color="auto"/>
                    <w:bottom w:val="none" w:sz="0" w:space="0" w:color="auto"/>
                    <w:right w:val="none" w:sz="0" w:space="0" w:color="auto"/>
                  </w:divBdr>
                </w:div>
              </w:divsChild>
            </w:div>
            <w:div w:id="1823425261">
              <w:marLeft w:val="0"/>
              <w:marRight w:val="0"/>
              <w:marTop w:val="360"/>
              <w:marBottom w:val="0"/>
              <w:divBdr>
                <w:top w:val="none" w:sz="0" w:space="0" w:color="auto"/>
                <w:left w:val="none" w:sz="0" w:space="0" w:color="auto"/>
                <w:bottom w:val="none" w:sz="0" w:space="0" w:color="auto"/>
                <w:right w:val="none" w:sz="0" w:space="0" w:color="auto"/>
              </w:divBdr>
              <w:divsChild>
                <w:div w:id="1080445263">
                  <w:marLeft w:val="0"/>
                  <w:marRight w:val="0"/>
                  <w:marTop w:val="0"/>
                  <w:marBottom w:val="0"/>
                  <w:divBdr>
                    <w:top w:val="none" w:sz="0" w:space="0" w:color="auto"/>
                    <w:left w:val="none" w:sz="0" w:space="0" w:color="auto"/>
                    <w:bottom w:val="none" w:sz="0" w:space="0" w:color="auto"/>
                    <w:right w:val="none" w:sz="0" w:space="0" w:color="auto"/>
                  </w:divBdr>
                </w:div>
              </w:divsChild>
            </w:div>
            <w:div w:id="415321376">
              <w:marLeft w:val="0"/>
              <w:marRight w:val="0"/>
              <w:marTop w:val="360"/>
              <w:marBottom w:val="0"/>
              <w:divBdr>
                <w:top w:val="none" w:sz="0" w:space="0" w:color="auto"/>
                <w:left w:val="none" w:sz="0" w:space="0" w:color="auto"/>
                <w:bottom w:val="none" w:sz="0" w:space="0" w:color="auto"/>
                <w:right w:val="none" w:sz="0" w:space="0" w:color="auto"/>
              </w:divBdr>
            </w:div>
            <w:div w:id="1870528730">
              <w:marLeft w:val="0"/>
              <w:marRight w:val="0"/>
              <w:marTop w:val="0"/>
              <w:marBottom w:val="240"/>
              <w:divBdr>
                <w:top w:val="none" w:sz="0" w:space="0" w:color="auto"/>
                <w:left w:val="none" w:sz="0" w:space="0" w:color="auto"/>
                <w:bottom w:val="none" w:sz="0" w:space="0" w:color="auto"/>
                <w:right w:val="none" w:sz="0" w:space="0" w:color="auto"/>
              </w:divBdr>
              <w:divsChild>
                <w:div w:id="1483041238">
                  <w:marLeft w:val="0"/>
                  <w:marRight w:val="0"/>
                  <w:marTop w:val="0"/>
                  <w:marBottom w:val="240"/>
                  <w:divBdr>
                    <w:top w:val="none" w:sz="0" w:space="0" w:color="auto"/>
                    <w:left w:val="none" w:sz="0" w:space="0" w:color="auto"/>
                    <w:bottom w:val="none" w:sz="0" w:space="0" w:color="auto"/>
                    <w:right w:val="none" w:sz="0" w:space="0" w:color="auto"/>
                  </w:divBdr>
                </w:div>
              </w:divsChild>
            </w:div>
            <w:div w:id="1335569359">
              <w:marLeft w:val="0"/>
              <w:marRight w:val="0"/>
              <w:marTop w:val="360"/>
              <w:marBottom w:val="0"/>
              <w:divBdr>
                <w:top w:val="none" w:sz="0" w:space="0" w:color="auto"/>
                <w:left w:val="none" w:sz="0" w:space="0" w:color="auto"/>
                <w:bottom w:val="none" w:sz="0" w:space="0" w:color="auto"/>
                <w:right w:val="none" w:sz="0" w:space="0" w:color="auto"/>
              </w:divBdr>
              <w:divsChild>
                <w:div w:id="962732098">
                  <w:marLeft w:val="0"/>
                  <w:marRight w:val="0"/>
                  <w:marTop w:val="0"/>
                  <w:marBottom w:val="0"/>
                  <w:divBdr>
                    <w:top w:val="none" w:sz="0" w:space="0" w:color="auto"/>
                    <w:left w:val="none" w:sz="0" w:space="0" w:color="auto"/>
                    <w:bottom w:val="none" w:sz="0" w:space="0" w:color="auto"/>
                    <w:right w:val="none" w:sz="0" w:space="0" w:color="auto"/>
                  </w:divBdr>
                </w:div>
                <w:div w:id="101271963">
                  <w:marLeft w:val="0"/>
                  <w:marRight w:val="0"/>
                  <w:marTop w:val="0"/>
                  <w:marBottom w:val="0"/>
                  <w:divBdr>
                    <w:top w:val="none" w:sz="0" w:space="0" w:color="auto"/>
                    <w:left w:val="none" w:sz="0" w:space="0" w:color="auto"/>
                    <w:bottom w:val="none" w:sz="0" w:space="0" w:color="auto"/>
                    <w:right w:val="none" w:sz="0" w:space="0" w:color="auto"/>
                  </w:divBdr>
                </w:div>
                <w:div w:id="1444180981">
                  <w:marLeft w:val="0"/>
                  <w:marRight w:val="0"/>
                  <w:marTop w:val="0"/>
                  <w:marBottom w:val="0"/>
                  <w:divBdr>
                    <w:top w:val="none" w:sz="0" w:space="0" w:color="auto"/>
                    <w:left w:val="none" w:sz="0" w:space="0" w:color="auto"/>
                    <w:bottom w:val="none" w:sz="0" w:space="0" w:color="auto"/>
                    <w:right w:val="none" w:sz="0" w:space="0" w:color="auto"/>
                  </w:divBdr>
                </w:div>
                <w:div w:id="378628620">
                  <w:marLeft w:val="0"/>
                  <w:marRight w:val="0"/>
                  <w:marTop w:val="0"/>
                  <w:marBottom w:val="0"/>
                  <w:divBdr>
                    <w:top w:val="none" w:sz="0" w:space="0" w:color="auto"/>
                    <w:left w:val="none" w:sz="0" w:space="0" w:color="auto"/>
                    <w:bottom w:val="none" w:sz="0" w:space="0" w:color="auto"/>
                    <w:right w:val="none" w:sz="0" w:space="0" w:color="auto"/>
                  </w:divBdr>
                </w:div>
                <w:div w:id="67118406">
                  <w:marLeft w:val="0"/>
                  <w:marRight w:val="0"/>
                  <w:marTop w:val="0"/>
                  <w:marBottom w:val="0"/>
                  <w:divBdr>
                    <w:top w:val="none" w:sz="0" w:space="0" w:color="auto"/>
                    <w:left w:val="none" w:sz="0" w:space="0" w:color="auto"/>
                    <w:bottom w:val="none" w:sz="0" w:space="0" w:color="auto"/>
                    <w:right w:val="none" w:sz="0" w:space="0" w:color="auto"/>
                  </w:divBdr>
                </w:div>
                <w:div w:id="86929944">
                  <w:marLeft w:val="0"/>
                  <w:marRight w:val="0"/>
                  <w:marTop w:val="0"/>
                  <w:marBottom w:val="0"/>
                  <w:divBdr>
                    <w:top w:val="none" w:sz="0" w:space="0" w:color="auto"/>
                    <w:left w:val="none" w:sz="0" w:space="0" w:color="auto"/>
                    <w:bottom w:val="none" w:sz="0" w:space="0" w:color="auto"/>
                    <w:right w:val="none" w:sz="0" w:space="0" w:color="auto"/>
                  </w:divBdr>
                </w:div>
                <w:div w:id="698286175">
                  <w:marLeft w:val="0"/>
                  <w:marRight w:val="0"/>
                  <w:marTop w:val="0"/>
                  <w:marBottom w:val="0"/>
                  <w:divBdr>
                    <w:top w:val="none" w:sz="0" w:space="0" w:color="auto"/>
                    <w:left w:val="none" w:sz="0" w:space="0" w:color="auto"/>
                    <w:bottom w:val="none" w:sz="0" w:space="0" w:color="auto"/>
                    <w:right w:val="none" w:sz="0" w:space="0" w:color="auto"/>
                  </w:divBdr>
                </w:div>
                <w:div w:id="1188375437">
                  <w:marLeft w:val="0"/>
                  <w:marRight w:val="0"/>
                  <w:marTop w:val="0"/>
                  <w:marBottom w:val="0"/>
                  <w:divBdr>
                    <w:top w:val="none" w:sz="0" w:space="0" w:color="auto"/>
                    <w:left w:val="none" w:sz="0" w:space="0" w:color="auto"/>
                    <w:bottom w:val="none" w:sz="0" w:space="0" w:color="auto"/>
                    <w:right w:val="none" w:sz="0" w:space="0" w:color="auto"/>
                  </w:divBdr>
                </w:div>
              </w:divsChild>
            </w:div>
            <w:div w:id="1101221438">
              <w:marLeft w:val="0"/>
              <w:marRight w:val="0"/>
              <w:marTop w:val="360"/>
              <w:marBottom w:val="0"/>
              <w:divBdr>
                <w:top w:val="none" w:sz="0" w:space="0" w:color="auto"/>
                <w:left w:val="none" w:sz="0" w:space="0" w:color="auto"/>
                <w:bottom w:val="none" w:sz="0" w:space="0" w:color="auto"/>
                <w:right w:val="none" w:sz="0" w:space="0" w:color="auto"/>
              </w:divBdr>
              <w:divsChild>
                <w:div w:id="701369286">
                  <w:marLeft w:val="720"/>
                  <w:marRight w:val="0"/>
                  <w:marTop w:val="0"/>
                  <w:marBottom w:val="0"/>
                  <w:divBdr>
                    <w:top w:val="none" w:sz="0" w:space="0" w:color="auto"/>
                    <w:left w:val="none" w:sz="0" w:space="0" w:color="auto"/>
                    <w:bottom w:val="none" w:sz="0" w:space="0" w:color="auto"/>
                    <w:right w:val="none" w:sz="0" w:space="0" w:color="auto"/>
                  </w:divBdr>
                </w:div>
                <w:div w:id="1130708396">
                  <w:marLeft w:val="720"/>
                  <w:marRight w:val="0"/>
                  <w:marTop w:val="0"/>
                  <w:marBottom w:val="0"/>
                  <w:divBdr>
                    <w:top w:val="none" w:sz="0" w:space="0" w:color="auto"/>
                    <w:left w:val="none" w:sz="0" w:space="0" w:color="auto"/>
                    <w:bottom w:val="none" w:sz="0" w:space="0" w:color="auto"/>
                    <w:right w:val="none" w:sz="0" w:space="0" w:color="auto"/>
                  </w:divBdr>
                </w:div>
                <w:div w:id="19283761">
                  <w:marLeft w:val="720"/>
                  <w:marRight w:val="0"/>
                  <w:marTop w:val="0"/>
                  <w:marBottom w:val="0"/>
                  <w:divBdr>
                    <w:top w:val="none" w:sz="0" w:space="0" w:color="auto"/>
                    <w:left w:val="none" w:sz="0" w:space="0" w:color="auto"/>
                    <w:bottom w:val="none" w:sz="0" w:space="0" w:color="auto"/>
                    <w:right w:val="none" w:sz="0" w:space="0" w:color="auto"/>
                  </w:divBdr>
                </w:div>
                <w:div w:id="1662150249">
                  <w:marLeft w:val="720"/>
                  <w:marRight w:val="0"/>
                  <w:marTop w:val="0"/>
                  <w:marBottom w:val="0"/>
                  <w:divBdr>
                    <w:top w:val="none" w:sz="0" w:space="0" w:color="auto"/>
                    <w:left w:val="none" w:sz="0" w:space="0" w:color="auto"/>
                    <w:bottom w:val="none" w:sz="0" w:space="0" w:color="auto"/>
                    <w:right w:val="none" w:sz="0" w:space="0" w:color="auto"/>
                  </w:divBdr>
                </w:div>
                <w:div w:id="1854030344">
                  <w:marLeft w:val="720"/>
                  <w:marRight w:val="0"/>
                  <w:marTop w:val="0"/>
                  <w:marBottom w:val="0"/>
                  <w:divBdr>
                    <w:top w:val="none" w:sz="0" w:space="0" w:color="auto"/>
                    <w:left w:val="none" w:sz="0" w:space="0" w:color="auto"/>
                    <w:bottom w:val="none" w:sz="0" w:space="0" w:color="auto"/>
                    <w:right w:val="none" w:sz="0" w:space="0" w:color="auto"/>
                  </w:divBdr>
                </w:div>
                <w:div w:id="1478494328">
                  <w:marLeft w:val="720"/>
                  <w:marRight w:val="0"/>
                  <w:marTop w:val="0"/>
                  <w:marBottom w:val="0"/>
                  <w:divBdr>
                    <w:top w:val="none" w:sz="0" w:space="0" w:color="auto"/>
                    <w:left w:val="none" w:sz="0" w:space="0" w:color="auto"/>
                    <w:bottom w:val="none" w:sz="0" w:space="0" w:color="auto"/>
                    <w:right w:val="none" w:sz="0" w:space="0" w:color="auto"/>
                  </w:divBdr>
                </w:div>
                <w:div w:id="1698657487">
                  <w:marLeft w:val="720"/>
                  <w:marRight w:val="0"/>
                  <w:marTop w:val="0"/>
                  <w:marBottom w:val="0"/>
                  <w:divBdr>
                    <w:top w:val="none" w:sz="0" w:space="0" w:color="auto"/>
                    <w:left w:val="none" w:sz="0" w:space="0" w:color="auto"/>
                    <w:bottom w:val="none" w:sz="0" w:space="0" w:color="auto"/>
                    <w:right w:val="none" w:sz="0" w:space="0" w:color="auto"/>
                  </w:divBdr>
                </w:div>
                <w:div w:id="1640959253">
                  <w:marLeft w:val="720"/>
                  <w:marRight w:val="0"/>
                  <w:marTop w:val="0"/>
                  <w:marBottom w:val="0"/>
                  <w:divBdr>
                    <w:top w:val="none" w:sz="0" w:space="0" w:color="auto"/>
                    <w:left w:val="none" w:sz="0" w:space="0" w:color="auto"/>
                    <w:bottom w:val="none" w:sz="0" w:space="0" w:color="auto"/>
                    <w:right w:val="none" w:sz="0" w:space="0" w:color="auto"/>
                  </w:divBdr>
                </w:div>
                <w:div w:id="795101948">
                  <w:marLeft w:val="720"/>
                  <w:marRight w:val="0"/>
                  <w:marTop w:val="0"/>
                  <w:marBottom w:val="0"/>
                  <w:divBdr>
                    <w:top w:val="none" w:sz="0" w:space="0" w:color="auto"/>
                    <w:left w:val="none" w:sz="0" w:space="0" w:color="auto"/>
                    <w:bottom w:val="none" w:sz="0" w:space="0" w:color="auto"/>
                    <w:right w:val="none" w:sz="0" w:space="0" w:color="auto"/>
                  </w:divBdr>
                  <w:divsChild>
                    <w:div w:id="1947810212">
                      <w:marLeft w:val="480"/>
                      <w:marRight w:val="0"/>
                      <w:marTop w:val="0"/>
                      <w:marBottom w:val="0"/>
                      <w:divBdr>
                        <w:top w:val="none" w:sz="0" w:space="0" w:color="auto"/>
                        <w:left w:val="none" w:sz="0" w:space="0" w:color="auto"/>
                        <w:bottom w:val="none" w:sz="0" w:space="0" w:color="auto"/>
                        <w:right w:val="none" w:sz="0" w:space="0" w:color="auto"/>
                      </w:divBdr>
                    </w:div>
                    <w:div w:id="1354765138">
                      <w:marLeft w:val="480"/>
                      <w:marRight w:val="0"/>
                      <w:marTop w:val="0"/>
                      <w:marBottom w:val="0"/>
                      <w:divBdr>
                        <w:top w:val="none" w:sz="0" w:space="0" w:color="auto"/>
                        <w:left w:val="none" w:sz="0" w:space="0" w:color="auto"/>
                        <w:bottom w:val="none" w:sz="0" w:space="0" w:color="auto"/>
                        <w:right w:val="none" w:sz="0" w:space="0" w:color="auto"/>
                      </w:divBdr>
                    </w:div>
                    <w:div w:id="979654036">
                      <w:marLeft w:val="0"/>
                      <w:marRight w:val="0"/>
                      <w:marTop w:val="0"/>
                      <w:marBottom w:val="0"/>
                      <w:divBdr>
                        <w:top w:val="none" w:sz="0" w:space="0" w:color="auto"/>
                        <w:left w:val="none" w:sz="0" w:space="0" w:color="auto"/>
                        <w:bottom w:val="none" w:sz="0" w:space="0" w:color="auto"/>
                        <w:right w:val="none" w:sz="0" w:space="0" w:color="auto"/>
                      </w:divBdr>
                    </w:div>
                  </w:divsChild>
                </w:div>
                <w:div w:id="1341542008">
                  <w:marLeft w:val="720"/>
                  <w:marRight w:val="0"/>
                  <w:marTop w:val="0"/>
                  <w:marBottom w:val="0"/>
                  <w:divBdr>
                    <w:top w:val="none" w:sz="0" w:space="0" w:color="auto"/>
                    <w:left w:val="none" w:sz="0" w:space="0" w:color="auto"/>
                    <w:bottom w:val="none" w:sz="0" w:space="0" w:color="auto"/>
                    <w:right w:val="none" w:sz="0" w:space="0" w:color="auto"/>
                  </w:divBdr>
                </w:div>
                <w:div w:id="635913095">
                  <w:marLeft w:val="0"/>
                  <w:marRight w:val="0"/>
                  <w:marTop w:val="0"/>
                  <w:marBottom w:val="0"/>
                  <w:divBdr>
                    <w:top w:val="none" w:sz="0" w:space="0" w:color="auto"/>
                    <w:left w:val="none" w:sz="0" w:space="0" w:color="auto"/>
                    <w:bottom w:val="none" w:sz="0" w:space="0" w:color="auto"/>
                    <w:right w:val="none" w:sz="0" w:space="0" w:color="auto"/>
                  </w:divBdr>
                  <w:divsChild>
                    <w:div w:id="1627275587">
                      <w:marLeft w:val="720"/>
                      <w:marRight w:val="0"/>
                      <w:marTop w:val="0"/>
                      <w:marBottom w:val="0"/>
                      <w:divBdr>
                        <w:top w:val="none" w:sz="0" w:space="0" w:color="auto"/>
                        <w:left w:val="none" w:sz="0" w:space="0" w:color="auto"/>
                        <w:bottom w:val="none" w:sz="0" w:space="0" w:color="auto"/>
                        <w:right w:val="none" w:sz="0" w:space="0" w:color="auto"/>
                      </w:divBdr>
                    </w:div>
                    <w:div w:id="843670122">
                      <w:marLeft w:val="720"/>
                      <w:marRight w:val="0"/>
                      <w:marTop w:val="0"/>
                      <w:marBottom w:val="0"/>
                      <w:divBdr>
                        <w:top w:val="none" w:sz="0" w:space="0" w:color="auto"/>
                        <w:left w:val="none" w:sz="0" w:space="0" w:color="auto"/>
                        <w:bottom w:val="none" w:sz="0" w:space="0" w:color="auto"/>
                        <w:right w:val="none" w:sz="0" w:space="0" w:color="auto"/>
                      </w:divBdr>
                    </w:div>
                  </w:divsChild>
                </w:div>
                <w:div w:id="665280931">
                  <w:marLeft w:val="0"/>
                  <w:marRight w:val="0"/>
                  <w:marTop w:val="0"/>
                  <w:marBottom w:val="0"/>
                  <w:divBdr>
                    <w:top w:val="none" w:sz="0" w:space="0" w:color="auto"/>
                    <w:left w:val="none" w:sz="0" w:space="0" w:color="auto"/>
                    <w:bottom w:val="none" w:sz="0" w:space="0" w:color="auto"/>
                    <w:right w:val="none" w:sz="0" w:space="0" w:color="auto"/>
                  </w:divBdr>
                </w:div>
                <w:div w:id="1975015250">
                  <w:marLeft w:val="0"/>
                  <w:marRight w:val="0"/>
                  <w:marTop w:val="0"/>
                  <w:marBottom w:val="0"/>
                  <w:divBdr>
                    <w:top w:val="none" w:sz="0" w:space="0" w:color="auto"/>
                    <w:left w:val="none" w:sz="0" w:space="0" w:color="auto"/>
                    <w:bottom w:val="none" w:sz="0" w:space="0" w:color="auto"/>
                    <w:right w:val="none" w:sz="0" w:space="0" w:color="auto"/>
                  </w:divBdr>
                  <w:divsChild>
                    <w:div w:id="1151285342">
                      <w:marLeft w:val="720"/>
                      <w:marRight w:val="0"/>
                      <w:marTop w:val="0"/>
                      <w:marBottom w:val="0"/>
                      <w:divBdr>
                        <w:top w:val="none" w:sz="0" w:space="0" w:color="auto"/>
                        <w:left w:val="none" w:sz="0" w:space="0" w:color="auto"/>
                        <w:bottom w:val="none" w:sz="0" w:space="0" w:color="auto"/>
                        <w:right w:val="none" w:sz="0" w:space="0" w:color="auto"/>
                      </w:divBdr>
                    </w:div>
                    <w:div w:id="271670031">
                      <w:marLeft w:val="720"/>
                      <w:marRight w:val="0"/>
                      <w:marTop w:val="0"/>
                      <w:marBottom w:val="0"/>
                      <w:divBdr>
                        <w:top w:val="none" w:sz="0" w:space="0" w:color="auto"/>
                        <w:left w:val="none" w:sz="0" w:space="0" w:color="auto"/>
                        <w:bottom w:val="none" w:sz="0" w:space="0" w:color="auto"/>
                        <w:right w:val="none" w:sz="0" w:space="0" w:color="auto"/>
                      </w:divBdr>
                    </w:div>
                    <w:div w:id="2086612040">
                      <w:marLeft w:val="720"/>
                      <w:marRight w:val="0"/>
                      <w:marTop w:val="0"/>
                      <w:marBottom w:val="0"/>
                      <w:divBdr>
                        <w:top w:val="none" w:sz="0" w:space="0" w:color="auto"/>
                        <w:left w:val="none" w:sz="0" w:space="0" w:color="auto"/>
                        <w:bottom w:val="none" w:sz="0" w:space="0" w:color="auto"/>
                        <w:right w:val="none" w:sz="0" w:space="0" w:color="auto"/>
                      </w:divBdr>
                    </w:div>
                    <w:div w:id="1828865766">
                      <w:marLeft w:val="720"/>
                      <w:marRight w:val="0"/>
                      <w:marTop w:val="0"/>
                      <w:marBottom w:val="0"/>
                      <w:divBdr>
                        <w:top w:val="none" w:sz="0" w:space="0" w:color="auto"/>
                        <w:left w:val="none" w:sz="0" w:space="0" w:color="auto"/>
                        <w:bottom w:val="none" w:sz="0" w:space="0" w:color="auto"/>
                        <w:right w:val="none" w:sz="0" w:space="0" w:color="auto"/>
                      </w:divBdr>
                    </w:div>
                    <w:div w:id="155729312">
                      <w:marLeft w:val="720"/>
                      <w:marRight w:val="0"/>
                      <w:marTop w:val="0"/>
                      <w:marBottom w:val="0"/>
                      <w:divBdr>
                        <w:top w:val="none" w:sz="0" w:space="0" w:color="auto"/>
                        <w:left w:val="none" w:sz="0" w:space="0" w:color="auto"/>
                        <w:bottom w:val="none" w:sz="0" w:space="0" w:color="auto"/>
                        <w:right w:val="none" w:sz="0" w:space="0" w:color="auto"/>
                      </w:divBdr>
                    </w:div>
                    <w:div w:id="916748518">
                      <w:marLeft w:val="720"/>
                      <w:marRight w:val="0"/>
                      <w:marTop w:val="0"/>
                      <w:marBottom w:val="0"/>
                      <w:divBdr>
                        <w:top w:val="none" w:sz="0" w:space="0" w:color="auto"/>
                        <w:left w:val="none" w:sz="0" w:space="0" w:color="auto"/>
                        <w:bottom w:val="none" w:sz="0" w:space="0" w:color="auto"/>
                        <w:right w:val="none" w:sz="0" w:space="0" w:color="auto"/>
                      </w:divBdr>
                    </w:div>
                    <w:div w:id="918177816">
                      <w:marLeft w:val="720"/>
                      <w:marRight w:val="0"/>
                      <w:marTop w:val="0"/>
                      <w:marBottom w:val="0"/>
                      <w:divBdr>
                        <w:top w:val="none" w:sz="0" w:space="0" w:color="auto"/>
                        <w:left w:val="none" w:sz="0" w:space="0" w:color="auto"/>
                        <w:bottom w:val="none" w:sz="0" w:space="0" w:color="auto"/>
                        <w:right w:val="none" w:sz="0" w:space="0" w:color="auto"/>
                      </w:divBdr>
                    </w:div>
                    <w:div w:id="1355427139">
                      <w:marLeft w:val="720"/>
                      <w:marRight w:val="0"/>
                      <w:marTop w:val="0"/>
                      <w:marBottom w:val="0"/>
                      <w:divBdr>
                        <w:top w:val="none" w:sz="0" w:space="0" w:color="auto"/>
                        <w:left w:val="none" w:sz="0" w:space="0" w:color="auto"/>
                        <w:bottom w:val="none" w:sz="0" w:space="0" w:color="auto"/>
                        <w:right w:val="none" w:sz="0" w:space="0" w:color="auto"/>
                      </w:divBdr>
                    </w:div>
                  </w:divsChild>
                </w:div>
                <w:div w:id="240990506">
                  <w:marLeft w:val="0"/>
                  <w:marRight w:val="0"/>
                  <w:marTop w:val="0"/>
                  <w:marBottom w:val="0"/>
                  <w:divBdr>
                    <w:top w:val="none" w:sz="0" w:space="0" w:color="auto"/>
                    <w:left w:val="none" w:sz="0" w:space="0" w:color="auto"/>
                    <w:bottom w:val="none" w:sz="0" w:space="0" w:color="auto"/>
                    <w:right w:val="none" w:sz="0" w:space="0" w:color="auto"/>
                  </w:divBdr>
                </w:div>
                <w:div w:id="308676263">
                  <w:marLeft w:val="0"/>
                  <w:marRight w:val="0"/>
                  <w:marTop w:val="0"/>
                  <w:marBottom w:val="0"/>
                  <w:divBdr>
                    <w:top w:val="none" w:sz="0" w:space="0" w:color="auto"/>
                    <w:left w:val="none" w:sz="0" w:space="0" w:color="auto"/>
                    <w:bottom w:val="none" w:sz="0" w:space="0" w:color="auto"/>
                    <w:right w:val="none" w:sz="0" w:space="0" w:color="auto"/>
                  </w:divBdr>
                </w:div>
                <w:div w:id="1179001745">
                  <w:marLeft w:val="0"/>
                  <w:marRight w:val="0"/>
                  <w:marTop w:val="0"/>
                  <w:marBottom w:val="0"/>
                  <w:divBdr>
                    <w:top w:val="none" w:sz="0" w:space="0" w:color="auto"/>
                    <w:left w:val="none" w:sz="0" w:space="0" w:color="auto"/>
                    <w:bottom w:val="none" w:sz="0" w:space="0" w:color="auto"/>
                    <w:right w:val="none" w:sz="0" w:space="0" w:color="auto"/>
                  </w:divBdr>
                </w:div>
                <w:div w:id="59644865">
                  <w:marLeft w:val="0"/>
                  <w:marRight w:val="0"/>
                  <w:marTop w:val="0"/>
                  <w:marBottom w:val="0"/>
                  <w:divBdr>
                    <w:top w:val="none" w:sz="0" w:space="0" w:color="auto"/>
                    <w:left w:val="none" w:sz="0" w:space="0" w:color="auto"/>
                    <w:bottom w:val="none" w:sz="0" w:space="0" w:color="auto"/>
                    <w:right w:val="none" w:sz="0" w:space="0" w:color="auto"/>
                  </w:divBdr>
                </w:div>
              </w:divsChild>
            </w:div>
            <w:div w:id="1859734596">
              <w:marLeft w:val="0"/>
              <w:marRight w:val="0"/>
              <w:marTop w:val="360"/>
              <w:marBottom w:val="0"/>
              <w:divBdr>
                <w:top w:val="none" w:sz="0" w:space="0" w:color="auto"/>
                <w:left w:val="none" w:sz="0" w:space="0" w:color="auto"/>
                <w:bottom w:val="none" w:sz="0" w:space="0" w:color="auto"/>
                <w:right w:val="none" w:sz="0" w:space="0" w:color="auto"/>
              </w:divBdr>
              <w:divsChild>
                <w:div w:id="1240560467">
                  <w:marLeft w:val="0"/>
                  <w:marRight w:val="0"/>
                  <w:marTop w:val="0"/>
                  <w:marBottom w:val="0"/>
                  <w:divBdr>
                    <w:top w:val="none" w:sz="0" w:space="0" w:color="auto"/>
                    <w:left w:val="none" w:sz="0" w:space="0" w:color="auto"/>
                    <w:bottom w:val="none" w:sz="0" w:space="0" w:color="auto"/>
                    <w:right w:val="none" w:sz="0" w:space="0" w:color="auto"/>
                  </w:divBdr>
                </w:div>
                <w:div w:id="1530339423">
                  <w:marLeft w:val="0"/>
                  <w:marRight w:val="0"/>
                  <w:marTop w:val="0"/>
                  <w:marBottom w:val="0"/>
                  <w:divBdr>
                    <w:top w:val="none" w:sz="0" w:space="0" w:color="auto"/>
                    <w:left w:val="none" w:sz="0" w:space="0" w:color="auto"/>
                    <w:bottom w:val="none" w:sz="0" w:space="0" w:color="auto"/>
                    <w:right w:val="none" w:sz="0" w:space="0" w:color="auto"/>
                  </w:divBdr>
                </w:div>
                <w:div w:id="2139182358">
                  <w:marLeft w:val="0"/>
                  <w:marRight w:val="0"/>
                  <w:marTop w:val="0"/>
                  <w:marBottom w:val="0"/>
                  <w:divBdr>
                    <w:top w:val="none" w:sz="0" w:space="0" w:color="auto"/>
                    <w:left w:val="none" w:sz="0" w:space="0" w:color="auto"/>
                    <w:bottom w:val="none" w:sz="0" w:space="0" w:color="auto"/>
                    <w:right w:val="none" w:sz="0" w:space="0" w:color="auto"/>
                  </w:divBdr>
                </w:div>
                <w:div w:id="1087845085">
                  <w:marLeft w:val="0"/>
                  <w:marRight w:val="0"/>
                  <w:marTop w:val="0"/>
                  <w:marBottom w:val="0"/>
                  <w:divBdr>
                    <w:top w:val="none" w:sz="0" w:space="0" w:color="auto"/>
                    <w:left w:val="none" w:sz="0" w:space="0" w:color="auto"/>
                    <w:bottom w:val="none" w:sz="0" w:space="0" w:color="auto"/>
                    <w:right w:val="none" w:sz="0" w:space="0" w:color="auto"/>
                  </w:divBdr>
                </w:div>
                <w:div w:id="1455254278">
                  <w:marLeft w:val="0"/>
                  <w:marRight w:val="0"/>
                  <w:marTop w:val="0"/>
                  <w:marBottom w:val="0"/>
                  <w:divBdr>
                    <w:top w:val="none" w:sz="0" w:space="0" w:color="auto"/>
                    <w:left w:val="none" w:sz="0" w:space="0" w:color="auto"/>
                    <w:bottom w:val="none" w:sz="0" w:space="0" w:color="auto"/>
                    <w:right w:val="none" w:sz="0" w:space="0" w:color="auto"/>
                  </w:divBdr>
                </w:div>
                <w:div w:id="2000040354">
                  <w:marLeft w:val="0"/>
                  <w:marRight w:val="0"/>
                  <w:marTop w:val="0"/>
                  <w:marBottom w:val="0"/>
                  <w:divBdr>
                    <w:top w:val="none" w:sz="0" w:space="0" w:color="auto"/>
                    <w:left w:val="none" w:sz="0" w:space="0" w:color="auto"/>
                    <w:bottom w:val="none" w:sz="0" w:space="0" w:color="auto"/>
                    <w:right w:val="none" w:sz="0" w:space="0" w:color="auto"/>
                  </w:divBdr>
                </w:div>
                <w:div w:id="642008632">
                  <w:marLeft w:val="0"/>
                  <w:marRight w:val="0"/>
                  <w:marTop w:val="0"/>
                  <w:marBottom w:val="0"/>
                  <w:divBdr>
                    <w:top w:val="none" w:sz="0" w:space="0" w:color="auto"/>
                    <w:left w:val="none" w:sz="0" w:space="0" w:color="auto"/>
                    <w:bottom w:val="none" w:sz="0" w:space="0" w:color="auto"/>
                    <w:right w:val="none" w:sz="0" w:space="0" w:color="auto"/>
                  </w:divBdr>
                </w:div>
              </w:divsChild>
            </w:div>
            <w:div w:id="1254052041">
              <w:marLeft w:val="0"/>
              <w:marRight w:val="0"/>
              <w:marTop w:val="360"/>
              <w:marBottom w:val="0"/>
              <w:divBdr>
                <w:top w:val="none" w:sz="0" w:space="0" w:color="auto"/>
                <w:left w:val="none" w:sz="0" w:space="0" w:color="auto"/>
                <w:bottom w:val="none" w:sz="0" w:space="0" w:color="auto"/>
                <w:right w:val="none" w:sz="0" w:space="0" w:color="auto"/>
              </w:divBdr>
              <w:divsChild>
                <w:div w:id="1943881655">
                  <w:marLeft w:val="0"/>
                  <w:marRight w:val="0"/>
                  <w:marTop w:val="0"/>
                  <w:marBottom w:val="0"/>
                  <w:divBdr>
                    <w:top w:val="none" w:sz="0" w:space="0" w:color="auto"/>
                    <w:left w:val="none" w:sz="0" w:space="0" w:color="auto"/>
                    <w:bottom w:val="none" w:sz="0" w:space="0" w:color="auto"/>
                    <w:right w:val="none" w:sz="0" w:space="0" w:color="auto"/>
                  </w:divBdr>
                  <w:divsChild>
                    <w:div w:id="1802310504">
                      <w:marLeft w:val="720"/>
                      <w:marRight w:val="0"/>
                      <w:marTop w:val="0"/>
                      <w:marBottom w:val="0"/>
                      <w:divBdr>
                        <w:top w:val="none" w:sz="0" w:space="0" w:color="auto"/>
                        <w:left w:val="none" w:sz="0" w:space="0" w:color="auto"/>
                        <w:bottom w:val="none" w:sz="0" w:space="0" w:color="auto"/>
                        <w:right w:val="none" w:sz="0" w:space="0" w:color="auto"/>
                      </w:divBdr>
                    </w:div>
                    <w:div w:id="1060401422">
                      <w:marLeft w:val="720"/>
                      <w:marRight w:val="0"/>
                      <w:marTop w:val="0"/>
                      <w:marBottom w:val="0"/>
                      <w:divBdr>
                        <w:top w:val="none" w:sz="0" w:space="0" w:color="auto"/>
                        <w:left w:val="none" w:sz="0" w:space="0" w:color="auto"/>
                        <w:bottom w:val="none" w:sz="0" w:space="0" w:color="auto"/>
                        <w:right w:val="none" w:sz="0" w:space="0" w:color="auto"/>
                      </w:divBdr>
                      <w:divsChild>
                        <w:div w:id="160969065">
                          <w:marLeft w:val="480"/>
                          <w:marRight w:val="0"/>
                          <w:marTop w:val="0"/>
                          <w:marBottom w:val="0"/>
                          <w:divBdr>
                            <w:top w:val="none" w:sz="0" w:space="0" w:color="auto"/>
                            <w:left w:val="none" w:sz="0" w:space="0" w:color="auto"/>
                            <w:bottom w:val="none" w:sz="0" w:space="0" w:color="auto"/>
                            <w:right w:val="none" w:sz="0" w:space="0" w:color="auto"/>
                          </w:divBdr>
                        </w:div>
                        <w:div w:id="227304675">
                          <w:marLeft w:val="480"/>
                          <w:marRight w:val="0"/>
                          <w:marTop w:val="0"/>
                          <w:marBottom w:val="0"/>
                          <w:divBdr>
                            <w:top w:val="none" w:sz="0" w:space="0" w:color="auto"/>
                            <w:left w:val="none" w:sz="0" w:space="0" w:color="auto"/>
                            <w:bottom w:val="none" w:sz="0" w:space="0" w:color="auto"/>
                            <w:right w:val="none" w:sz="0" w:space="0" w:color="auto"/>
                          </w:divBdr>
                        </w:div>
                        <w:div w:id="237786633">
                          <w:marLeft w:val="480"/>
                          <w:marRight w:val="0"/>
                          <w:marTop w:val="0"/>
                          <w:marBottom w:val="0"/>
                          <w:divBdr>
                            <w:top w:val="none" w:sz="0" w:space="0" w:color="auto"/>
                            <w:left w:val="none" w:sz="0" w:space="0" w:color="auto"/>
                            <w:bottom w:val="none" w:sz="0" w:space="0" w:color="auto"/>
                            <w:right w:val="none" w:sz="0" w:space="0" w:color="auto"/>
                          </w:divBdr>
                        </w:div>
                      </w:divsChild>
                    </w:div>
                    <w:div w:id="1559703745">
                      <w:marLeft w:val="720"/>
                      <w:marRight w:val="0"/>
                      <w:marTop w:val="0"/>
                      <w:marBottom w:val="0"/>
                      <w:divBdr>
                        <w:top w:val="none" w:sz="0" w:space="0" w:color="auto"/>
                        <w:left w:val="none" w:sz="0" w:space="0" w:color="auto"/>
                        <w:bottom w:val="none" w:sz="0" w:space="0" w:color="auto"/>
                        <w:right w:val="none" w:sz="0" w:space="0" w:color="auto"/>
                      </w:divBdr>
                    </w:div>
                  </w:divsChild>
                </w:div>
                <w:div w:id="1379814623">
                  <w:marLeft w:val="0"/>
                  <w:marRight w:val="0"/>
                  <w:marTop w:val="0"/>
                  <w:marBottom w:val="0"/>
                  <w:divBdr>
                    <w:top w:val="none" w:sz="0" w:space="0" w:color="auto"/>
                    <w:left w:val="none" w:sz="0" w:space="0" w:color="auto"/>
                    <w:bottom w:val="none" w:sz="0" w:space="0" w:color="auto"/>
                    <w:right w:val="none" w:sz="0" w:space="0" w:color="auto"/>
                  </w:divBdr>
                </w:div>
                <w:div w:id="422454522">
                  <w:marLeft w:val="0"/>
                  <w:marRight w:val="0"/>
                  <w:marTop w:val="0"/>
                  <w:marBottom w:val="0"/>
                  <w:divBdr>
                    <w:top w:val="none" w:sz="0" w:space="0" w:color="auto"/>
                    <w:left w:val="none" w:sz="0" w:space="0" w:color="auto"/>
                    <w:bottom w:val="none" w:sz="0" w:space="0" w:color="auto"/>
                    <w:right w:val="none" w:sz="0" w:space="0" w:color="auto"/>
                  </w:divBdr>
                </w:div>
                <w:div w:id="182786938">
                  <w:marLeft w:val="0"/>
                  <w:marRight w:val="0"/>
                  <w:marTop w:val="0"/>
                  <w:marBottom w:val="0"/>
                  <w:divBdr>
                    <w:top w:val="none" w:sz="0" w:space="0" w:color="auto"/>
                    <w:left w:val="none" w:sz="0" w:space="0" w:color="auto"/>
                    <w:bottom w:val="none" w:sz="0" w:space="0" w:color="auto"/>
                    <w:right w:val="none" w:sz="0" w:space="0" w:color="auto"/>
                  </w:divBdr>
                </w:div>
                <w:div w:id="839348602">
                  <w:marLeft w:val="0"/>
                  <w:marRight w:val="0"/>
                  <w:marTop w:val="0"/>
                  <w:marBottom w:val="0"/>
                  <w:divBdr>
                    <w:top w:val="none" w:sz="0" w:space="0" w:color="auto"/>
                    <w:left w:val="none" w:sz="0" w:space="0" w:color="auto"/>
                    <w:bottom w:val="none" w:sz="0" w:space="0" w:color="auto"/>
                    <w:right w:val="none" w:sz="0" w:space="0" w:color="auto"/>
                  </w:divBdr>
                </w:div>
                <w:div w:id="1927690259">
                  <w:marLeft w:val="0"/>
                  <w:marRight w:val="0"/>
                  <w:marTop w:val="0"/>
                  <w:marBottom w:val="0"/>
                  <w:divBdr>
                    <w:top w:val="none" w:sz="0" w:space="0" w:color="auto"/>
                    <w:left w:val="none" w:sz="0" w:space="0" w:color="auto"/>
                    <w:bottom w:val="none" w:sz="0" w:space="0" w:color="auto"/>
                    <w:right w:val="none" w:sz="0" w:space="0" w:color="auto"/>
                  </w:divBdr>
                </w:div>
              </w:divsChild>
            </w:div>
            <w:div w:id="1261714825">
              <w:marLeft w:val="0"/>
              <w:marRight w:val="0"/>
              <w:marTop w:val="360"/>
              <w:marBottom w:val="0"/>
              <w:divBdr>
                <w:top w:val="none" w:sz="0" w:space="0" w:color="auto"/>
                <w:left w:val="none" w:sz="0" w:space="0" w:color="auto"/>
                <w:bottom w:val="none" w:sz="0" w:space="0" w:color="auto"/>
                <w:right w:val="none" w:sz="0" w:space="0" w:color="auto"/>
              </w:divBdr>
              <w:divsChild>
                <w:div w:id="1461610562">
                  <w:marLeft w:val="0"/>
                  <w:marRight w:val="0"/>
                  <w:marTop w:val="0"/>
                  <w:marBottom w:val="0"/>
                  <w:divBdr>
                    <w:top w:val="none" w:sz="0" w:space="0" w:color="auto"/>
                    <w:left w:val="none" w:sz="0" w:space="0" w:color="auto"/>
                    <w:bottom w:val="none" w:sz="0" w:space="0" w:color="auto"/>
                    <w:right w:val="none" w:sz="0" w:space="0" w:color="auto"/>
                  </w:divBdr>
                </w:div>
                <w:div w:id="1178809086">
                  <w:marLeft w:val="0"/>
                  <w:marRight w:val="0"/>
                  <w:marTop w:val="0"/>
                  <w:marBottom w:val="0"/>
                  <w:divBdr>
                    <w:top w:val="none" w:sz="0" w:space="0" w:color="auto"/>
                    <w:left w:val="none" w:sz="0" w:space="0" w:color="auto"/>
                    <w:bottom w:val="none" w:sz="0" w:space="0" w:color="auto"/>
                    <w:right w:val="none" w:sz="0" w:space="0" w:color="auto"/>
                  </w:divBdr>
                </w:div>
              </w:divsChild>
            </w:div>
            <w:div w:id="749237504">
              <w:marLeft w:val="0"/>
              <w:marRight w:val="0"/>
              <w:marTop w:val="360"/>
              <w:marBottom w:val="0"/>
              <w:divBdr>
                <w:top w:val="none" w:sz="0" w:space="0" w:color="auto"/>
                <w:left w:val="none" w:sz="0" w:space="0" w:color="auto"/>
                <w:bottom w:val="none" w:sz="0" w:space="0" w:color="auto"/>
                <w:right w:val="none" w:sz="0" w:space="0" w:color="auto"/>
              </w:divBdr>
              <w:divsChild>
                <w:div w:id="1079911703">
                  <w:marLeft w:val="0"/>
                  <w:marRight w:val="0"/>
                  <w:marTop w:val="0"/>
                  <w:marBottom w:val="0"/>
                  <w:divBdr>
                    <w:top w:val="none" w:sz="0" w:space="0" w:color="auto"/>
                    <w:left w:val="none" w:sz="0" w:space="0" w:color="auto"/>
                    <w:bottom w:val="none" w:sz="0" w:space="0" w:color="auto"/>
                    <w:right w:val="none" w:sz="0" w:space="0" w:color="auto"/>
                  </w:divBdr>
                  <w:divsChild>
                    <w:div w:id="989020848">
                      <w:marLeft w:val="720"/>
                      <w:marRight w:val="0"/>
                      <w:marTop w:val="0"/>
                      <w:marBottom w:val="0"/>
                      <w:divBdr>
                        <w:top w:val="none" w:sz="0" w:space="0" w:color="auto"/>
                        <w:left w:val="none" w:sz="0" w:space="0" w:color="auto"/>
                        <w:bottom w:val="none" w:sz="0" w:space="0" w:color="auto"/>
                        <w:right w:val="none" w:sz="0" w:space="0" w:color="auto"/>
                      </w:divBdr>
                    </w:div>
                    <w:div w:id="1953588806">
                      <w:marLeft w:val="720"/>
                      <w:marRight w:val="0"/>
                      <w:marTop w:val="0"/>
                      <w:marBottom w:val="0"/>
                      <w:divBdr>
                        <w:top w:val="none" w:sz="0" w:space="0" w:color="auto"/>
                        <w:left w:val="none" w:sz="0" w:space="0" w:color="auto"/>
                        <w:bottom w:val="none" w:sz="0" w:space="0" w:color="auto"/>
                        <w:right w:val="none" w:sz="0" w:space="0" w:color="auto"/>
                      </w:divBdr>
                    </w:div>
                    <w:div w:id="790394072">
                      <w:marLeft w:val="720"/>
                      <w:marRight w:val="0"/>
                      <w:marTop w:val="0"/>
                      <w:marBottom w:val="0"/>
                      <w:divBdr>
                        <w:top w:val="none" w:sz="0" w:space="0" w:color="auto"/>
                        <w:left w:val="none" w:sz="0" w:space="0" w:color="auto"/>
                        <w:bottom w:val="none" w:sz="0" w:space="0" w:color="auto"/>
                        <w:right w:val="none" w:sz="0" w:space="0" w:color="auto"/>
                      </w:divBdr>
                    </w:div>
                    <w:div w:id="470443115">
                      <w:marLeft w:val="720"/>
                      <w:marRight w:val="0"/>
                      <w:marTop w:val="0"/>
                      <w:marBottom w:val="0"/>
                      <w:divBdr>
                        <w:top w:val="none" w:sz="0" w:space="0" w:color="auto"/>
                        <w:left w:val="none" w:sz="0" w:space="0" w:color="auto"/>
                        <w:bottom w:val="none" w:sz="0" w:space="0" w:color="auto"/>
                        <w:right w:val="none" w:sz="0" w:space="0" w:color="auto"/>
                      </w:divBdr>
                    </w:div>
                    <w:div w:id="2126190615">
                      <w:marLeft w:val="720"/>
                      <w:marRight w:val="0"/>
                      <w:marTop w:val="0"/>
                      <w:marBottom w:val="0"/>
                      <w:divBdr>
                        <w:top w:val="none" w:sz="0" w:space="0" w:color="auto"/>
                        <w:left w:val="none" w:sz="0" w:space="0" w:color="auto"/>
                        <w:bottom w:val="none" w:sz="0" w:space="0" w:color="auto"/>
                        <w:right w:val="none" w:sz="0" w:space="0" w:color="auto"/>
                      </w:divBdr>
                    </w:div>
                  </w:divsChild>
                </w:div>
                <w:div w:id="1134130961">
                  <w:marLeft w:val="0"/>
                  <w:marRight w:val="0"/>
                  <w:marTop w:val="0"/>
                  <w:marBottom w:val="0"/>
                  <w:divBdr>
                    <w:top w:val="none" w:sz="0" w:space="0" w:color="auto"/>
                    <w:left w:val="none" w:sz="0" w:space="0" w:color="auto"/>
                    <w:bottom w:val="none" w:sz="0" w:space="0" w:color="auto"/>
                    <w:right w:val="none" w:sz="0" w:space="0" w:color="auto"/>
                  </w:divBdr>
                  <w:divsChild>
                    <w:div w:id="1678144520">
                      <w:marLeft w:val="720"/>
                      <w:marRight w:val="0"/>
                      <w:marTop w:val="0"/>
                      <w:marBottom w:val="0"/>
                      <w:divBdr>
                        <w:top w:val="none" w:sz="0" w:space="0" w:color="auto"/>
                        <w:left w:val="none" w:sz="0" w:space="0" w:color="auto"/>
                        <w:bottom w:val="none" w:sz="0" w:space="0" w:color="auto"/>
                        <w:right w:val="none" w:sz="0" w:space="0" w:color="auto"/>
                      </w:divBdr>
                    </w:div>
                    <w:div w:id="311060541">
                      <w:marLeft w:val="720"/>
                      <w:marRight w:val="0"/>
                      <w:marTop w:val="0"/>
                      <w:marBottom w:val="0"/>
                      <w:divBdr>
                        <w:top w:val="none" w:sz="0" w:space="0" w:color="auto"/>
                        <w:left w:val="none" w:sz="0" w:space="0" w:color="auto"/>
                        <w:bottom w:val="none" w:sz="0" w:space="0" w:color="auto"/>
                        <w:right w:val="none" w:sz="0" w:space="0" w:color="auto"/>
                      </w:divBdr>
                    </w:div>
                    <w:div w:id="210387526">
                      <w:marLeft w:val="720"/>
                      <w:marRight w:val="0"/>
                      <w:marTop w:val="0"/>
                      <w:marBottom w:val="0"/>
                      <w:divBdr>
                        <w:top w:val="none" w:sz="0" w:space="0" w:color="auto"/>
                        <w:left w:val="none" w:sz="0" w:space="0" w:color="auto"/>
                        <w:bottom w:val="none" w:sz="0" w:space="0" w:color="auto"/>
                        <w:right w:val="none" w:sz="0" w:space="0" w:color="auto"/>
                      </w:divBdr>
                    </w:div>
                    <w:div w:id="420377231">
                      <w:marLeft w:val="720"/>
                      <w:marRight w:val="0"/>
                      <w:marTop w:val="0"/>
                      <w:marBottom w:val="0"/>
                      <w:divBdr>
                        <w:top w:val="none" w:sz="0" w:space="0" w:color="auto"/>
                        <w:left w:val="none" w:sz="0" w:space="0" w:color="auto"/>
                        <w:bottom w:val="none" w:sz="0" w:space="0" w:color="auto"/>
                        <w:right w:val="none" w:sz="0" w:space="0" w:color="auto"/>
                      </w:divBdr>
                    </w:div>
                    <w:div w:id="280039657">
                      <w:marLeft w:val="720"/>
                      <w:marRight w:val="0"/>
                      <w:marTop w:val="0"/>
                      <w:marBottom w:val="0"/>
                      <w:divBdr>
                        <w:top w:val="none" w:sz="0" w:space="0" w:color="auto"/>
                        <w:left w:val="none" w:sz="0" w:space="0" w:color="auto"/>
                        <w:bottom w:val="none" w:sz="0" w:space="0" w:color="auto"/>
                        <w:right w:val="none" w:sz="0" w:space="0" w:color="auto"/>
                      </w:divBdr>
                    </w:div>
                  </w:divsChild>
                </w:div>
                <w:div w:id="2122987846">
                  <w:marLeft w:val="0"/>
                  <w:marRight w:val="0"/>
                  <w:marTop w:val="0"/>
                  <w:marBottom w:val="0"/>
                  <w:divBdr>
                    <w:top w:val="none" w:sz="0" w:space="0" w:color="auto"/>
                    <w:left w:val="none" w:sz="0" w:space="0" w:color="auto"/>
                    <w:bottom w:val="none" w:sz="0" w:space="0" w:color="auto"/>
                    <w:right w:val="none" w:sz="0" w:space="0" w:color="auto"/>
                  </w:divBdr>
                  <w:divsChild>
                    <w:div w:id="1789426062">
                      <w:marLeft w:val="720"/>
                      <w:marRight w:val="0"/>
                      <w:marTop w:val="0"/>
                      <w:marBottom w:val="0"/>
                      <w:divBdr>
                        <w:top w:val="none" w:sz="0" w:space="0" w:color="auto"/>
                        <w:left w:val="none" w:sz="0" w:space="0" w:color="auto"/>
                        <w:bottom w:val="none" w:sz="0" w:space="0" w:color="auto"/>
                        <w:right w:val="none" w:sz="0" w:space="0" w:color="auto"/>
                      </w:divBdr>
                    </w:div>
                    <w:div w:id="1891187809">
                      <w:marLeft w:val="720"/>
                      <w:marRight w:val="0"/>
                      <w:marTop w:val="0"/>
                      <w:marBottom w:val="0"/>
                      <w:divBdr>
                        <w:top w:val="none" w:sz="0" w:space="0" w:color="auto"/>
                        <w:left w:val="none" w:sz="0" w:space="0" w:color="auto"/>
                        <w:bottom w:val="none" w:sz="0" w:space="0" w:color="auto"/>
                        <w:right w:val="none" w:sz="0" w:space="0" w:color="auto"/>
                      </w:divBdr>
                    </w:div>
                  </w:divsChild>
                </w:div>
                <w:div w:id="1485391516">
                  <w:marLeft w:val="0"/>
                  <w:marRight w:val="0"/>
                  <w:marTop w:val="0"/>
                  <w:marBottom w:val="0"/>
                  <w:divBdr>
                    <w:top w:val="none" w:sz="0" w:space="0" w:color="auto"/>
                    <w:left w:val="none" w:sz="0" w:space="0" w:color="auto"/>
                    <w:bottom w:val="none" w:sz="0" w:space="0" w:color="auto"/>
                    <w:right w:val="none" w:sz="0" w:space="0" w:color="auto"/>
                  </w:divBdr>
                </w:div>
                <w:div w:id="643125785">
                  <w:marLeft w:val="0"/>
                  <w:marRight w:val="0"/>
                  <w:marTop w:val="0"/>
                  <w:marBottom w:val="0"/>
                  <w:divBdr>
                    <w:top w:val="none" w:sz="0" w:space="0" w:color="auto"/>
                    <w:left w:val="none" w:sz="0" w:space="0" w:color="auto"/>
                    <w:bottom w:val="none" w:sz="0" w:space="0" w:color="auto"/>
                    <w:right w:val="none" w:sz="0" w:space="0" w:color="auto"/>
                  </w:divBdr>
                  <w:divsChild>
                    <w:div w:id="1500848460">
                      <w:marLeft w:val="720"/>
                      <w:marRight w:val="0"/>
                      <w:marTop w:val="0"/>
                      <w:marBottom w:val="0"/>
                      <w:divBdr>
                        <w:top w:val="none" w:sz="0" w:space="0" w:color="auto"/>
                        <w:left w:val="none" w:sz="0" w:space="0" w:color="auto"/>
                        <w:bottom w:val="none" w:sz="0" w:space="0" w:color="auto"/>
                        <w:right w:val="none" w:sz="0" w:space="0" w:color="auto"/>
                      </w:divBdr>
                    </w:div>
                    <w:div w:id="2122451816">
                      <w:marLeft w:val="720"/>
                      <w:marRight w:val="0"/>
                      <w:marTop w:val="0"/>
                      <w:marBottom w:val="0"/>
                      <w:divBdr>
                        <w:top w:val="none" w:sz="0" w:space="0" w:color="auto"/>
                        <w:left w:val="none" w:sz="0" w:space="0" w:color="auto"/>
                        <w:bottom w:val="none" w:sz="0" w:space="0" w:color="auto"/>
                        <w:right w:val="none" w:sz="0" w:space="0" w:color="auto"/>
                      </w:divBdr>
                    </w:div>
                    <w:div w:id="31464678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38292248">
              <w:marLeft w:val="0"/>
              <w:marRight w:val="0"/>
              <w:marTop w:val="360"/>
              <w:marBottom w:val="0"/>
              <w:divBdr>
                <w:top w:val="none" w:sz="0" w:space="0" w:color="auto"/>
                <w:left w:val="none" w:sz="0" w:space="0" w:color="auto"/>
                <w:bottom w:val="none" w:sz="0" w:space="0" w:color="auto"/>
                <w:right w:val="none" w:sz="0" w:space="0" w:color="auto"/>
              </w:divBdr>
              <w:divsChild>
                <w:div w:id="657347807">
                  <w:marLeft w:val="0"/>
                  <w:marRight w:val="0"/>
                  <w:marTop w:val="0"/>
                  <w:marBottom w:val="0"/>
                  <w:divBdr>
                    <w:top w:val="none" w:sz="0" w:space="0" w:color="auto"/>
                    <w:left w:val="none" w:sz="0" w:space="0" w:color="auto"/>
                    <w:bottom w:val="none" w:sz="0" w:space="0" w:color="auto"/>
                    <w:right w:val="none" w:sz="0" w:space="0" w:color="auto"/>
                  </w:divBdr>
                </w:div>
              </w:divsChild>
            </w:div>
            <w:div w:id="724336085">
              <w:marLeft w:val="0"/>
              <w:marRight w:val="0"/>
              <w:marTop w:val="360"/>
              <w:marBottom w:val="0"/>
              <w:divBdr>
                <w:top w:val="none" w:sz="0" w:space="0" w:color="auto"/>
                <w:left w:val="none" w:sz="0" w:space="0" w:color="auto"/>
                <w:bottom w:val="none" w:sz="0" w:space="0" w:color="auto"/>
                <w:right w:val="none" w:sz="0" w:space="0" w:color="auto"/>
              </w:divBdr>
              <w:divsChild>
                <w:div w:id="1284966021">
                  <w:marLeft w:val="720"/>
                  <w:marRight w:val="0"/>
                  <w:marTop w:val="0"/>
                  <w:marBottom w:val="0"/>
                  <w:divBdr>
                    <w:top w:val="none" w:sz="0" w:space="0" w:color="auto"/>
                    <w:left w:val="none" w:sz="0" w:space="0" w:color="auto"/>
                    <w:bottom w:val="none" w:sz="0" w:space="0" w:color="auto"/>
                    <w:right w:val="none" w:sz="0" w:space="0" w:color="auto"/>
                  </w:divBdr>
                </w:div>
                <w:div w:id="858129363">
                  <w:marLeft w:val="720"/>
                  <w:marRight w:val="0"/>
                  <w:marTop w:val="0"/>
                  <w:marBottom w:val="0"/>
                  <w:divBdr>
                    <w:top w:val="none" w:sz="0" w:space="0" w:color="auto"/>
                    <w:left w:val="none" w:sz="0" w:space="0" w:color="auto"/>
                    <w:bottom w:val="none" w:sz="0" w:space="0" w:color="auto"/>
                    <w:right w:val="none" w:sz="0" w:space="0" w:color="auto"/>
                  </w:divBdr>
                </w:div>
                <w:div w:id="1292591748">
                  <w:marLeft w:val="720"/>
                  <w:marRight w:val="0"/>
                  <w:marTop w:val="0"/>
                  <w:marBottom w:val="0"/>
                  <w:divBdr>
                    <w:top w:val="none" w:sz="0" w:space="0" w:color="auto"/>
                    <w:left w:val="none" w:sz="0" w:space="0" w:color="auto"/>
                    <w:bottom w:val="none" w:sz="0" w:space="0" w:color="auto"/>
                    <w:right w:val="none" w:sz="0" w:space="0" w:color="auto"/>
                  </w:divBdr>
                </w:div>
                <w:div w:id="62217059">
                  <w:marLeft w:val="720"/>
                  <w:marRight w:val="0"/>
                  <w:marTop w:val="0"/>
                  <w:marBottom w:val="0"/>
                  <w:divBdr>
                    <w:top w:val="none" w:sz="0" w:space="0" w:color="auto"/>
                    <w:left w:val="none" w:sz="0" w:space="0" w:color="auto"/>
                    <w:bottom w:val="none" w:sz="0" w:space="0" w:color="auto"/>
                    <w:right w:val="none" w:sz="0" w:space="0" w:color="auto"/>
                  </w:divBdr>
                </w:div>
                <w:div w:id="160389673">
                  <w:marLeft w:val="720"/>
                  <w:marRight w:val="0"/>
                  <w:marTop w:val="0"/>
                  <w:marBottom w:val="0"/>
                  <w:divBdr>
                    <w:top w:val="none" w:sz="0" w:space="0" w:color="auto"/>
                    <w:left w:val="none" w:sz="0" w:space="0" w:color="auto"/>
                    <w:bottom w:val="none" w:sz="0" w:space="0" w:color="auto"/>
                    <w:right w:val="none" w:sz="0" w:space="0" w:color="auto"/>
                  </w:divBdr>
                </w:div>
                <w:div w:id="838541597">
                  <w:marLeft w:val="0"/>
                  <w:marRight w:val="0"/>
                  <w:marTop w:val="0"/>
                  <w:marBottom w:val="0"/>
                  <w:divBdr>
                    <w:top w:val="none" w:sz="0" w:space="0" w:color="auto"/>
                    <w:left w:val="none" w:sz="0" w:space="0" w:color="auto"/>
                    <w:bottom w:val="none" w:sz="0" w:space="0" w:color="auto"/>
                    <w:right w:val="none" w:sz="0" w:space="0" w:color="auto"/>
                  </w:divBdr>
                  <w:divsChild>
                    <w:div w:id="1965842904">
                      <w:marLeft w:val="720"/>
                      <w:marRight w:val="0"/>
                      <w:marTop w:val="0"/>
                      <w:marBottom w:val="0"/>
                      <w:divBdr>
                        <w:top w:val="none" w:sz="0" w:space="0" w:color="auto"/>
                        <w:left w:val="none" w:sz="0" w:space="0" w:color="auto"/>
                        <w:bottom w:val="none" w:sz="0" w:space="0" w:color="auto"/>
                        <w:right w:val="none" w:sz="0" w:space="0" w:color="auto"/>
                      </w:divBdr>
                    </w:div>
                    <w:div w:id="1472865392">
                      <w:marLeft w:val="720"/>
                      <w:marRight w:val="0"/>
                      <w:marTop w:val="0"/>
                      <w:marBottom w:val="0"/>
                      <w:divBdr>
                        <w:top w:val="none" w:sz="0" w:space="0" w:color="auto"/>
                        <w:left w:val="none" w:sz="0" w:space="0" w:color="auto"/>
                        <w:bottom w:val="none" w:sz="0" w:space="0" w:color="auto"/>
                        <w:right w:val="none" w:sz="0" w:space="0" w:color="auto"/>
                      </w:divBdr>
                      <w:divsChild>
                        <w:div w:id="1078596986">
                          <w:marLeft w:val="480"/>
                          <w:marRight w:val="0"/>
                          <w:marTop w:val="0"/>
                          <w:marBottom w:val="0"/>
                          <w:divBdr>
                            <w:top w:val="none" w:sz="0" w:space="0" w:color="auto"/>
                            <w:left w:val="none" w:sz="0" w:space="0" w:color="auto"/>
                            <w:bottom w:val="none" w:sz="0" w:space="0" w:color="auto"/>
                            <w:right w:val="none" w:sz="0" w:space="0" w:color="auto"/>
                          </w:divBdr>
                        </w:div>
                        <w:div w:id="1769932329">
                          <w:marLeft w:val="480"/>
                          <w:marRight w:val="0"/>
                          <w:marTop w:val="0"/>
                          <w:marBottom w:val="0"/>
                          <w:divBdr>
                            <w:top w:val="none" w:sz="0" w:space="0" w:color="auto"/>
                            <w:left w:val="none" w:sz="0" w:space="0" w:color="auto"/>
                            <w:bottom w:val="none" w:sz="0" w:space="0" w:color="auto"/>
                            <w:right w:val="none" w:sz="0" w:space="0" w:color="auto"/>
                          </w:divBdr>
                        </w:div>
                      </w:divsChild>
                    </w:div>
                    <w:div w:id="1127624542">
                      <w:marLeft w:val="720"/>
                      <w:marRight w:val="0"/>
                      <w:marTop w:val="0"/>
                      <w:marBottom w:val="0"/>
                      <w:divBdr>
                        <w:top w:val="none" w:sz="0" w:space="0" w:color="auto"/>
                        <w:left w:val="none" w:sz="0" w:space="0" w:color="auto"/>
                        <w:bottom w:val="none" w:sz="0" w:space="0" w:color="auto"/>
                        <w:right w:val="none" w:sz="0" w:space="0" w:color="auto"/>
                      </w:divBdr>
                      <w:divsChild>
                        <w:div w:id="2081830634">
                          <w:marLeft w:val="0"/>
                          <w:marRight w:val="0"/>
                          <w:marTop w:val="0"/>
                          <w:marBottom w:val="0"/>
                          <w:divBdr>
                            <w:top w:val="none" w:sz="0" w:space="0" w:color="auto"/>
                            <w:left w:val="none" w:sz="0" w:space="0" w:color="auto"/>
                            <w:bottom w:val="none" w:sz="0" w:space="0" w:color="auto"/>
                            <w:right w:val="none" w:sz="0" w:space="0" w:color="auto"/>
                          </w:divBdr>
                        </w:div>
                        <w:div w:id="1098672164">
                          <w:marLeft w:val="0"/>
                          <w:marRight w:val="0"/>
                          <w:marTop w:val="0"/>
                          <w:marBottom w:val="0"/>
                          <w:divBdr>
                            <w:top w:val="none" w:sz="0" w:space="0" w:color="auto"/>
                            <w:left w:val="none" w:sz="0" w:space="0" w:color="auto"/>
                            <w:bottom w:val="none" w:sz="0" w:space="0" w:color="auto"/>
                            <w:right w:val="none" w:sz="0" w:space="0" w:color="auto"/>
                          </w:divBdr>
                        </w:div>
                        <w:div w:id="1181702980">
                          <w:marLeft w:val="0"/>
                          <w:marRight w:val="0"/>
                          <w:marTop w:val="0"/>
                          <w:marBottom w:val="0"/>
                          <w:divBdr>
                            <w:top w:val="none" w:sz="0" w:space="0" w:color="auto"/>
                            <w:left w:val="none" w:sz="0" w:space="0" w:color="auto"/>
                            <w:bottom w:val="none" w:sz="0" w:space="0" w:color="auto"/>
                            <w:right w:val="none" w:sz="0" w:space="0" w:color="auto"/>
                          </w:divBdr>
                        </w:div>
                        <w:div w:id="170926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231485">
                  <w:marLeft w:val="0"/>
                  <w:marRight w:val="0"/>
                  <w:marTop w:val="0"/>
                  <w:marBottom w:val="0"/>
                  <w:divBdr>
                    <w:top w:val="none" w:sz="0" w:space="0" w:color="auto"/>
                    <w:left w:val="none" w:sz="0" w:space="0" w:color="auto"/>
                    <w:bottom w:val="none" w:sz="0" w:space="0" w:color="auto"/>
                    <w:right w:val="none" w:sz="0" w:space="0" w:color="auto"/>
                  </w:divBdr>
                </w:div>
                <w:div w:id="616528055">
                  <w:marLeft w:val="0"/>
                  <w:marRight w:val="0"/>
                  <w:marTop w:val="0"/>
                  <w:marBottom w:val="0"/>
                  <w:divBdr>
                    <w:top w:val="none" w:sz="0" w:space="0" w:color="auto"/>
                    <w:left w:val="none" w:sz="0" w:space="0" w:color="auto"/>
                    <w:bottom w:val="none" w:sz="0" w:space="0" w:color="auto"/>
                    <w:right w:val="none" w:sz="0" w:space="0" w:color="auto"/>
                  </w:divBdr>
                  <w:divsChild>
                    <w:div w:id="2095474522">
                      <w:marLeft w:val="720"/>
                      <w:marRight w:val="0"/>
                      <w:marTop w:val="0"/>
                      <w:marBottom w:val="0"/>
                      <w:divBdr>
                        <w:top w:val="none" w:sz="0" w:space="0" w:color="auto"/>
                        <w:left w:val="none" w:sz="0" w:space="0" w:color="auto"/>
                        <w:bottom w:val="none" w:sz="0" w:space="0" w:color="auto"/>
                        <w:right w:val="none" w:sz="0" w:space="0" w:color="auto"/>
                      </w:divBdr>
                    </w:div>
                    <w:div w:id="454174824">
                      <w:marLeft w:val="720"/>
                      <w:marRight w:val="0"/>
                      <w:marTop w:val="0"/>
                      <w:marBottom w:val="0"/>
                      <w:divBdr>
                        <w:top w:val="none" w:sz="0" w:space="0" w:color="auto"/>
                        <w:left w:val="none" w:sz="0" w:space="0" w:color="auto"/>
                        <w:bottom w:val="none" w:sz="0" w:space="0" w:color="auto"/>
                        <w:right w:val="none" w:sz="0" w:space="0" w:color="auto"/>
                      </w:divBdr>
                    </w:div>
                    <w:div w:id="83017587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04859085">
              <w:marLeft w:val="0"/>
              <w:marRight w:val="0"/>
              <w:marTop w:val="360"/>
              <w:marBottom w:val="0"/>
              <w:divBdr>
                <w:top w:val="none" w:sz="0" w:space="0" w:color="auto"/>
                <w:left w:val="none" w:sz="0" w:space="0" w:color="auto"/>
                <w:bottom w:val="none" w:sz="0" w:space="0" w:color="auto"/>
                <w:right w:val="none" w:sz="0" w:space="0" w:color="auto"/>
              </w:divBdr>
              <w:divsChild>
                <w:div w:id="2063746573">
                  <w:marLeft w:val="0"/>
                  <w:marRight w:val="0"/>
                  <w:marTop w:val="0"/>
                  <w:marBottom w:val="0"/>
                  <w:divBdr>
                    <w:top w:val="none" w:sz="0" w:space="0" w:color="auto"/>
                    <w:left w:val="none" w:sz="0" w:space="0" w:color="auto"/>
                    <w:bottom w:val="none" w:sz="0" w:space="0" w:color="auto"/>
                    <w:right w:val="none" w:sz="0" w:space="0" w:color="auto"/>
                  </w:divBdr>
                </w:div>
                <w:div w:id="97336857">
                  <w:marLeft w:val="0"/>
                  <w:marRight w:val="0"/>
                  <w:marTop w:val="0"/>
                  <w:marBottom w:val="0"/>
                  <w:divBdr>
                    <w:top w:val="none" w:sz="0" w:space="0" w:color="auto"/>
                    <w:left w:val="none" w:sz="0" w:space="0" w:color="auto"/>
                    <w:bottom w:val="none" w:sz="0" w:space="0" w:color="auto"/>
                    <w:right w:val="none" w:sz="0" w:space="0" w:color="auto"/>
                  </w:divBdr>
                </w:div>
              </w:divsChild>
            </w:div>
            <w:div w:id="117143339">
              <w:marLeft w:val="0"/>
              <w:marRight w:val="0"/>
              <w:marTop w:val="360"/>
              <w:marBottom w:val="0"/>
              <w:divBdr>
                <w:top w:val="none" w:sz="0" w:space="0" w:color="auto"/>
                <w:left w:val="none" w:sz="0" w:space="0" w:color="auto"/>
                <w:bottom w:val="none" w:sz="0" w:space="0" w:color="auto"/>
                <w:right w:val="none" w:sz="0" w:space="0" w:color="auto"/>
              </w:divBdr>
            </w:div>
            <w:div w:id="1300188549">
              <w:marLeft w:val="0"/>
              <w:marRight w:val="0"/>
              <w:marTop w:val="360"/>
              <w:marBottom w:val="0"/>
              <w:divBdr>
                <w:top w:val="none" w:sz="0" w:space="0" w:color="auto"/>
                <w:left w:val="none" w:sz="0" w:space="0" w:color="auto"/>
                <w:bottom w:val="none" w:sz="0" w:space="0" w:color="auto"/>
                <w:right w:val="none" w:sz="0" w:space="0" w:color="auto"/>
              </w:divBdr>
            </w:div>
            <w:div w:id="1057701674">
              <w:marLeft w:val="0"/>
              <w:marRight w:val="0"/>
              <w:marTop w:val="360"/>
              <w:marBottom w:val="0"/>
              <w:divBdr>
                <w:top w:val="none" w:sz="0" w:space="0" w:color="auto"/>
                <w:left w:val="none" w:sz="0" w:space="0" w:color="auto"/>
                <w:bottom w:val="none" w:sz="0" w:space="0" w:color="auto"/>
                <w:right w:val="none" w:sz="0" w:space="0" w:color="auto"/>
              </w:divBdr>
              <w:divsChild>
                <w:div w:id="158543121">
                  <w:marLeft w:val="720"/>
                  <w:marRight w:val="0"/>
                  <w:marTop w:val="0"/>
                  <w:marBottom w:val="0"/>
                  <w:divBdr>
                    <w:top w:val="none" w:sz="0" w:space="0" w:color="auto"/>
                    <w:left w:val="none" w:sz="0" w:space="0" w:color="auto"/>
                    <w:bottom w:val="none" w:sz="0" w:space="0" w:color="auto"/>
                    <w:right w:val="none" w:sz="0" w:space="0" w:color="auto"/>
                  </w:divBdr>
                </w:div>
                <w:div w:id="2140144948">
                  <w:marLeft w:val="720"/>
                  <w:marRight w:val="0"/>
                  <w:marTop w:val="0"/>
                  <w:marBottom w:val="0"/>
                  <w:divBdr>
                    <w:top w:val="none" w:sz="0" w:space="0" w:color="auto"/>
                    <w:left w:val="none" w:sz="0" w:space="0" w:color="auto"/>
                    <w:bottom w:val="none" w:sz="0" w:space="0" w:color="auto"/>
                    <w:right w:val="none" w:sz="0" w:space="0" w:color="auto"/>
                  </w:divBdr>
                </w:div>
                <w:div w:id="837891558">
                  <w:marLeft w:val="720"/>
                  <w:marRight w:val="0"/>
                  <w:marTop w:val="0"/>
                  <w:marBottom w:val="0"/>
                  <w:divBdr>
                    <w:top w:val="none" w:sz="0" w:space="0" w:color="auto"/>
                    <w:left w:val="none" w:sz="0" w:space="0" w:color="auto"/>
                    <w:bottom w:val="none" w:sz="0" w:space="0" w:color="auto"/>
                    <w:right w:val="none" w:sz="0" w:space="0" w:color="auto"/>
                  </w:divBdr>
                </w:div>
              </w:divsChild>
            </w:div>
            <w:div w:id="928849956">
              <w:marLeft w:val="0"/>
              <w:marRight w:val="0"/>
              <w:marTop w:val="360"/>
              <w:marBottom w:val="0"/>
              <w:divBdr>
                <w:top w:val="none" w:sz="0" w:space="0" w:color="auto"/>
                <w:left w:val="none" w:sz="0" w:space="0" w:color="auto"/>
                <w:bottom w:val="none" w:sz="0" w:space="0" w:color="auto"/>
                <w:right w:val="none" w:sz="0" w:space="0" w:color="auto"/>
              </w:divBdr>
            </w:div>
            <w:div w:id="335691962">
              <w:marLeft w:val="0"/>
              <w:marRight w:val="0"/>
              <w:marTop w:val="360"/>
              <w:marBottom w:val="0"/>
              <w:divBdr>
                <w:top w:val="none" w:sz="0" w:space="0" w:color="auto"/>
                <w:left w:val="none" w:sz="0" w:space="0" w:color="auto"/>
                <w:bottom w:val="none" w:sz="0" w:space="0" w:color="auto"/>
                <w:right w:val="none" w:sz="0" w:space="0" w:color="auto"/>
              </w:divBdr>
              <w:divsChild>
                <w:div w:id="590704459">
                  <w:marLeft w:val="720"/>
                  <w:marRight w:val="0"/>
                  <w:marTop w:val="0"/>
                  <w:marBottom w:val="0"/>
                  <w:divBdr>
                    <w:top w:val="none" w:sz="0" w:space="0" w:color="auto"/>
                    <w:left w:val="none" w:sz="0" w:space="0" w:color="auto"/>
                    <w:bottom w:val="none" w:sz="0" w:space="0" w:color="auto"/>
                    <w:right w:val="none" w:sz="0" w:space="0" w:color="auto"/>
                  </w:divBdr>
                  <w:divsChild>
                    <w:div w:id="475878837">
                      <w:marLeft w:val="480"/>
                      <w:marRight w:val="0"/>
                      <w:marTop w:val="0"/>
                      <w:marBottom w:val="0"/>
                      <w:divBdr>
                        <w:top w:val="none" w:sz="0" w:space="0" w:color="auto"/>
                        <w:left w:val="none" w:sz="0" w:space="0" w:color="auto"/>
                        <w:bottom w:val="none" w:sz="0" w:space="0" w:color="auto"/>
                        <w:right w:val="none" w:sz="0" w:space="0" w:color="auto"/>
                      </w:divBdr>
                    </w:div>
                    <w:div w:id="520165792">
                      <w:marLeft w:val="480"/>
                      <w:marRight w:val="0"/>
                      <w:marTop w:val="0"/>
                      <w:marBottom w:val="0"/>
                      <w:divBdr>
                        <w:top w:val="none" w:sz="0" w:space="0" w:color="auto"/>
                        <w:left w:val="none" w:sz="0" w:space="0" w:color="auto"/>
                        <w:bottom w:val="none" w:sz="0" w:space="0" w:color="auto"/>
                        <w:right w:val="none" w:sz="0" w:space="0" w:color="auto"/>
                      </w:divBdr>
                    </w:div>
                  </w:divsChild>
                </w:div>
                <w:div w:id="925531870">
                  <w:marLeft w:val="720"/>
                  <w:marRight w:val="0"/>
                  <w:marTop w:val="0"/>
                  <w:marBottom w:val="0"/>
                  <w:divBdr>
                    <w:top w:val="none" w:sz="0" w:space="0" w:color="auto"/>
                    <w:left w:val="none" w:sz="0" w:space="0" w:color="auto"/>
                    <w:bottom w:val="none" w:sz="0" w:space="0" w:color="auto"/>
                    <w:right w:val="none" w:sz="0" w:space="0" w:color="auto"/>
                  </w:divBdr>
                </w:div>
                <w:div w:id="1249924548">
                  <w:marLeft w:val="720"/>
                  <w:marRight w:val="0"/>
                  <w:marTop w:val="0"/>
                  <w:marBottom w:val="0"/>
                  <w:divBdr>
                    <w:top w:val="none" w:sz="0" w:space="0" w:color="auto"/>
                    <w:left w:val="none" w:sz="0" w:space="0" w:color="auto"/>
                    <w:bottom w:val="none" w:sz="0" w:space="0" w:color="auto"/>
                    <w:right w:val="none" w:sz="0" w:space="0" w:color="auto"/>
                  </w:divBdr>
                </w:div>
                <w:div w:id="1844126394">
                  <w:marLeft w:val="0"/>
                  <w:marRight w:val="0"/>
                  <w:marTop w:val="0"/>
                  <w:marBottom w:val="0"/>
                  <w:divBdr>
                    <w:top w:val="none" w:sz="0" w:space="0" w:color="auto"/>
                    <w:left w:val="none" w:sz="0" w:space="0" w:color="auto"/>
                    <w:bottom w:val="none" w:sz="0" w:space="0" w:color="auto"/>
                    <w:right w:val="none" w:sz="0" w:space="0" w:color="auto"/>
                  </w:divBdr>
                </w:div>
                <w:div w:id="1061906585">
                  <w:marLeft w:val="0"/>
                  <w:marRight w:val="0"/>
                  <w:marTop w:val="0"/>
                  <w:marBottom w:val="0"/>
                  <w:divBdr>
                    <w:top w:val="none" w:sz="0" w:space="0" w:color="auto"/>
                    <w:left w:val="none" w:sz="0" w:space="0" w:color="auto"/>
                    <w:bottom w:val="none" w:sz="0" w:space="0" w:color="auto"/>
                    <w:right w:val="none" w:sz="0" w:space="0" w:color="auto"/>
                  </w:divBdr>
                </w:div>
                <w:div w:id="1519541014">
                  <w:marLeft w:val="0"/>
                  <w:marRight w:val="0"/>
                  <w:marTop w:val="0"/>
                  <w:marBottom w:val="0"/>
                  <w:divBdr>
                    <w:top w:val="none" w:sz="0" w:space="0" w:color="auto"/>
                    <w:left w:val="none" w:sz="0" w:space="0" w:color="auto"/>
                    <w:bottom w:val="none" w:sz="0" w:space="0" w:color="auto"/>
                    <w:right w:val="none" w:sz="0" w:space="0" w:color="auto"/>
                  </w:divBdr>
                </w:div>
                <w:div w:id="338655371">
                  <w:marLeft w:val="0"/>
                  <w:marRight w:val="0"/>
                  <w:marTop w:val="0"/>
                  <w:marBottom w:val="0"/>
                  <w:divBdr>
                    <w:top w:val="none" w:sz="0" w:space="0" w:color="auto"/>
                    <w:left w:val="none" w:sz="0" w:space="0" w:color="auto"/>
                    <w:bottom w:val="none" w:sz="0" w:space="0" w:color="auto"/>
                    <w:right w:val="none" w:sz="0" w:space="0" w:color="auto"/>
                  </w:divBdr>
                  <w:divsChild>
                    <w:div w:id="2080981660">
                      <w:marLeft w:val="720"/>
                      <w:marRight w:val="0"/>
                      <w:marTop w:val="0"/>
                      <w:marBottom w:val="0"/>
                      <w:divBdr>
                        <w:top w:val="none" w:sz="0" w:space="0" w:color="auto"/>
                        <w:left w:val="none" w:sz="0" w:space="0" w:color="auto"/>
                        <w:bottom w:val="none" w:sz="0" w:space="0" w:color="auto"/>
                        <w:right w:val="none" w:sz="0" w:space="0" w:color="auto"/>
                      </w:divBdr>
                    </w:div>
                    <w:div w:id="2106067882">
                      <w:marLeft w:val="720"/>
                      <w:marRight w:val="0"/>
                      <w:marTop w:val="0"/>
                      <w:marBottom w:val="0"/>
                      <w:divBdr>
                        <w:top w:val="none" w:sz="0" w:space="0" w:color="auto"/>
                        <w:left w:val="none" w:sz="0" w:space="0" w:color="auto"/>
                        <w:bottom w:val="none" w:sz="0" w:space="0" w:color="auto"/>
                        <w:right w:val="none" w:sz="0" w:space="0" w:color="auto"/>
                      </w:divBdr>
                    </w:div>
                    <w:div w:id="93718979">
                      <w:marLeft w:val="720"/>
                      <w:marRight w:val="0"/>
                      <w:marTop w:val="0"/>
                      <w:marBottom w:val="0"/>
                      <w:divBdr>
                        <w:top w:val="none" w:sz="0" w:space="0" w:color="auto"/>
                        <w:left w:val="none" w:sz="0" w:space="0" w:color="auto"/>
                        <w:bottom w:val="none" w:sz="0" w:space="0" w:color="auto"/>
                        <w:right w:val="none" w:sz="0" w:space="0" w:color="auto"/>
                      </w:divBdr>
                    </w:div>
                  </w:divsChild>
                </w:div>
                <w:div w:id="1715421609">
                  <w:marLeft w:val="0"/>
                  <w:marRight w:val="0"/>
                  <w:marTop w:val="0"/>
                  <w:marBottom w:val="0"/>
                  <w:divBdr>
                    <w:top w:val="none" w:sz="0" w:space="0" w:color="auto"/>
                    <w:left w:val="none" w:sz="0" w:space="0" w:color="auto"/>
                    <w:bottom w:val="none" w:sz="0" w:space="0" w:color="auto"/>
                    <w:right w:val="none" w:sz="0" w:space="0" w:color="auto"/>
                  </w:divBdr>
                  <w:divsChild>
                    <w:div w:id="151413727">
                      <w:marLeft w:val="720"/>
                      <w:marRight w:val="0"/>
                      <w:marTop w:val="0"/>
                      <w:marBottom w:val="0"/>
                      <w:divBdr>
                        <w:top w:val="none" w:sz="0" w:space="0" w:color="auto"/>
                        <w:left w:val="none" w:sz="0" w:space="0" w:color="auto"/>
                        <w:bottom w:val="none" w:sz="0" w:space="0" w:color="auto"/>
                        <w:right w:val="none" w:sz="0" w:space="0" w:color="auto"/>
                      </w:divBdr>
                    </w:div>
                    <w:div w:id="2003776111">
                      <w:marLeft w:val="720"/>
                      <w:marRight w:val="0"/>
                      <w:marTop w:val="0"/>
                      <w:marBottom w:val="0"/>
                      <w:divBdr>
                        <w:top w:val="none" w:sz="0" w:space="0" w:color="auto"/>
                        <w:left w:val="none" w:sz="0" w:space="0" w:color="auto"/>
                        <w:bottom w:val="none" w:sz="0" w:space="0" w:color="auto"/>
                        <w:right w:val="none" w:sz="0" w:space="0" w:color="auto"/>
                      </w:divBdr>
                    </w:div>
                    <w:div w:id="1917736966">
                      <w:marLeft w:val="720"/>
                      <w:marRight w:val="0"/>
                      <w:marTop w:val="0"/>
                      <w:marBottom w:val="0"/>
                      <w:divBdr>
                        <w:top w:val="none" w:sz="0" w:space="0" w:color="auto"/>
                        <w:left w:val="none" w:sz="0" w:space="0" w:color="auto"/>
                        <w:bottom w:val="none" w:sz="0" w:space="0" w:color="auto"/>
                        <w:right w:val="none" w:sz="0" w:space="0" w:color="auto"/>
                      </w:divBdr>
                    </w:div>
                    <w:div w:id="18861321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65421634">
              <w:marLeft w:val="0"/>
              <w:marRight w:val="0"/>
              <w:marTop w:val="360"/>
              <w:marBottom w:val="0"/>
              <w:divBdr>
                <w:top w:val="none" w:sz="0" w:space="0" w:color="auto"/>
                <w:left w:val="none" w:sz="0" w:space="0" w:color="auto"/>
                <w:bottom w:val="none" w:sz="0" w:space="0" w:color="auto"/>
                <w:right w:val="none" w:sz="0" w:space="0" w:color="auto"/>
              </w:divBdr>
              <w:divsChild>
                <w:div w:id="927886518">
                  <w:marLeft w:val="0"/>
                  <w:marRight w:val="0"/>
                  <w:marTop w:val="0"/>
                  <w:marBottom w:val="0"/>
                  <w:divBdr>
                    <w:top w:val="none" w:sz="0" w:space="0" w:color="auto"/>
                    <w:left w:val="none" w:sz="0" w:space="0" w:color="auto"/>
                    <w:bottom w:val="none" w:sz="0" w:space="0" w:color="auto"/>
                    <w:right w:val="none" w:sz="0" w:space="0" w:color="auto"/>
                  </w:divBdr>
                </w:div>
                <w:div w:id="897059002">
                  <w:marLeft w:val="0"/>
                  <w:marRight w:val="0"/>
                  <w:marTop w:val="0"/>
                  <w:marBottom w:val="0"/>
                  <w:divBdr>
                    <w:top w:val="none" w:sz="0" w:space="0" w:color="auto"/>
                    <w:left w:val="none" w:sz="0" w:space="0" w:color="auto"/>
                    <w:bottom w:val="none" w:sz="0" w:space="0" w:color="auto"/>
                    <w:right w:val="none" w:sz="0" w:space="0" w:color="auto"/>
                  </w:divBdr>
                </w:div>
                <w:div w:id="2007972628">
                  <w:marLeft w:val="0"/>
                  <w:marRight w:val="0"/>
                  <w:marTop w:val="0"/>
                  <w:marBottom w:val="0"/>
                  <w:divBdr>
                    <w:top w:val="none" w:sz="0" w:space="0" w:color="auto"/>
                    <w:left w:val="none" w:sz="0" w:space="0" w:color="auto"/>
                    <w:bottom w:val="none" w:sz="0" w:space="0" w:color="auto"/>
                    <w:right w:val="none" w:sz="0" w:space="0" w:color="auto"/>
                  </w:divBdr>
                  <w:divsChild>
                    <w:div w:id="1083990665">
                      <w:marLeft w:val="720"/>
                      <w:marRight w:val="0"/>
                      <w:marTop w:val="0"/>
                      <w:marBottom w:val="0"/>
                      <w:divBdr>
                        <w:top w:val="none" w:sz="0" w:space="0" w:color="auto"/>
                        <w:left w:val="none" w:sz="0" w:space="0" w:color="auto"/>
                        <w:bottom w:val="none" w:sz="0" w:space="0" w:color="auto"/>
                        <w:right w:val="none" w:sz="0" w:space="0" w:color="auto"/>
                      </w:divBdr>
                    </w:div>
                    <w:div w:id="1491948765">
                      <w:marLeft w:val="720"/>
                      <w:marRight w:val="0"/>
                      <w:marTop w:val="0"/>
                      <w:marBottom w:val="0"/>
                      <w:divBdr>
                        <w:top w:val="none" w:sz="0" w:space="0" w:color="auto"/>
                        <w:left w:val="none" w:sz="0" w:space="0" w:color="auto"/>
                        <w:bottom w:val="none" w:sz="0" w:space="0" w:color="auto"/>
                        <w:right w:val="none" w:sz="0" w:space="0" w:color="auto"/>
                      </w:divBdr>
                    </w:div>
                    <w:div w:id="819882380">
                      <w:marLeft w:val="720"/>
                      <w:marRight w:val="0"/>
                      <w:marTop w:val="0"/>
                      <w:marBottom w:val="0"/>
                      <w:divBdr>
                        <w:top w:val="none" w:sz="0" w:space="0" w:color="auto"/>
                        <w:left w:val="none" w:sz="0" w:space="0" w:color="auto"/>
                        <w:bottom w:val="none" w:sz="0" w:space="0" w:color="auto"/>
                        <w:right w:val="none" w:sz="0" w:space="0" w:color="auto"/>
                      </w:divBdr>
                    </w:div>
                    <w:div w:id="957416428">
                      <w:marLeft w:val="720"/>
                      <w:marRight w:val="0"/>
                      <w:marTop w:val="0"/>
                      <w:marBottom w:val="0"/>
                      <w:divBdr>
                        <w:top w:val="none" w:sz="0" w:space="0" w:color="auto"/>
                        <w:left w:val="none" w:sz="0" w:space="0" w:color="auto"/>
                        <w:bottom w:val="none" w:sz="0" w:space="0" w:color="auto"/>
                        <w:right w:val="none" w:sz="0" w:space="0" w:color="auto"/>
                      </w:divBdr>
                    </w:div>
                  </w:divsChild>
                </w:div>
                <w:div w:id="2093895896">
                  <w:marLeft w:val="0"/>
                  <w:marRight w:val="0"/>
                  <w:marTop w:val="0"/>
                  <w:marBottom w:val="0"/>
                  <w:divBdr>
                    <w:top w:val="none" w:sz="0" w:space="0" w:color="auto"/>
                    <w:left w:val="none" w:sz="0" w:space="0" w:color="auto"/>
                    <w:bottom w:val="none" w:sz="0" w:space="0" w:color="auto"/>
                    <w:right w:val="none" w:sz="0" w:space="0" w:color="auto"/>
                  </w:divBdr>
                </w:div>
              </w:divsChild>
            </w:div>
            <w:div w:id="726295236">
              <w:marLeft w:val="0"/>
              <w:marRight w:val="0"/>
              <w:marTop w:val="360"/>
              <w:marBottom w:val="0"/>
              <w:divBdr>
                <w:top w:val="none" w:sz="0" w:space="0" w:color="auto"/>
                <w:left w:val="none" w:sz="0" w:space="0" w:color="auto"/>
                <w:bottom w:val="none" w:sz="0" w:space="0" w:color="auto"/>
                <w:right w:val="none" w:sz="0" w:space="0" w:color="auto"/>
              </w:divBdr>
              <w:divsChild>
                <w:div w:id="634916054">
                  <w:marLeft w:val="0"/>
                  <w:marRight w:val="0"/>
                  <w:marTop w:val="0"/>
                  <w:marBottom w:val="0"/>
                  <w:divBdr>
                    <w:top w:val="none" w:sz="0" w:space="0" w:color="auto"/>
                    <w:left w:val="none" w:sz="0" w:space="0" w:color="auto"/>
                    <w:bottom w:val="none" w:sz="0" w:space="0" w:color="auto"/>
                    <w:right w:val="none" w:sz="0" w:space="0" w:color="auto"/>
                  </w:divBdr>
                </w:div>
                <w:div w:id="851604726">
                  <w:marLeft w:val="0"/>
                  <w:marRight w:val="0"/>
                  <w:marTop w:val="0"/>
                  <w:marBottom w:val="0"/>
                  <w:divBdr>
                    <w:top w:val="none" w:sz="0" w:space="0" w:color="auto"/>
                    <w:left w:val="none" w:sz="0" w:space="0" w:color="auto"/>
                    <w:bottom w:val="none" w:sz="0" w:space="0" w:color="auto"/>
                    <w:right w:val="none" w:sz="0" w:space="0" w:color="auto"/>
                  </w:divBdr>
                  <w:divsChild>
                    <w:div w:id="1904172277">
                      <w:marLeft w:val="720"/>
                      <w:marRight w:val="0"/>
                      <w:marTop w:val="0"/>
                      <w:marBottom w:val="0"/>
                      <w:divBdr>
                        <w:top w:val="none" w:sz="0" w:space="0" w:color="auto"/>
                        <w:left w:val="none" w:sz="0" w:space="0" w:color="auto"/>
                        <w:bottom w:val="none" w:sz="0" w:space="0" w:color="auto"/>
                        <w:right w:val="none" w:sz="0" w:space="0" w:color="auto"/>
                      </w:divBdr>
                    </w:div>
                    <w:div w:id="999044011">
                      <w:marLeft w:val="720"/>
                      <w:marRight w:val="0"/>
                      <w:marTop w:val="0"/>
                      <w:marBottom w:val="0"/>
                      <w:divBdr>
                        <w:top w:val="none" w:sz="0" w:space="0" w:color="auto"/>
                        <w:left w:val="none" w:sz="0" w:space="0" w:color="auto"/>
                        <w:bottom w:val="none" w:sz="0" w:space="0" w:color="auto"/>
                        <w:right w:val="none" w:sz="0" w:space="0" w:color="auto"/>
                      </w:divBdr>
                    </w:div>
                  </w:divsChild>
                </w:div>
                <w:div w:id="1001933597">
                  <w:marLeft w:val="0"/>
                  <w:marRight w:val="0"/>
                  <w:marTop w:val="0"/>
                  <w:marBottom w:val="0"/>
                  <w:divBdr>
                    <w:top w:val="none" w:sz="0" w:space="0" w:color="auto"/>
                    <w:left w:val="none" w:sz="0" w:space="0" w:color="auto"/>
                    <w:bottom w:val="none" w:sz="0" w:space="0" w:color="auto"/>
                    <w:right w:val="none" w:sz="0" w:space="0" w:color="auto"/>
                  </w:divBdr>
                </w:div>
                <w:div w:id="612640689">
                  <w:marLeft w:val="0"/>
                  <w:marRight w:val="0"/>
                  <w:marTop w:val="0"/>
                  <w:marBottom w:val="0"/>
                  <w:divBdr>
                    <w:top w:val="none" w:sz="0" w:space="0" w:color="auto"/>
                    <w:left w:val="none" w:sz="0" w:space="0" w:color="auto"/>
                    <w:bottom w:val="none" w:sz="0" w:space="0" w:color="auto"/>
                    <w:right w:val="none" w:sz="0" w:space="0" w:color="auto"/>
                  </w:divBdr>
                </w:div>
                <w:div w:id="1807621930">
                  <w:marLeft w:val="0"/>
                  <w:marRight w:val="0"/>
                  <w:marTop w:val="0"/>
                  <w:marBottom w:val="0"/>
                  <w:divBdr>
                    <w:top w:val="none" w:sz="0" w:space="0" w:color="auto"/>
                    <w:left w:val="none" w:sz="0" w:space="0" w:color="auto"/>
                    <w:bottom w:val="none" w:sz="0" w:space="0" w:color="auto"/>
                    <w:right w:val="none" w:sz="0" w:space="0" w:color="auto"/>
                  </w:divBdr>
                  <w:divsChild>
                    <w:div w:id="1333994987">
                      <w:marLeft w:val="720"/>
                      <w:marRight w:val="0"/>
                      <w:marTop w:val="0"/>
                      <w:marBottom w:val="0"/>
                      <w:divBdr>
                        <w:top w:val="none" w:sz="0" w:space="0" w:color="auto"/>
                        <w:left w:val="none" w:sz="0" w:space="0" w:color="auto"/>
                        <w:bottom w:val="none" w:sz="0" w:space="0" w:color="auto"/>
                        <w:right w:val="none" w:sz="0" w:space="0" w:color="auto"/>
                      </w:divBdr>
                    </w:div>
                    <w:div w:id="1269893142">
                      <w:marLeft w:val="720"/>
                      <w:marRight w:val="0"/>
                      <w:marTop w:val="0"/>
                      <w:marBottom w:val="0"/>
                      <w:divBdr>
                        <w:top w:val="none" w:sz="0" w:space="0" w:color="auto"/>
                        <w:left w:val="none" w:sz="0" w:space="0" w:color="auto"/>
                        <w:bottom w:val="none" w:sz="0" w:space="0" w:color="auto"/>
                        <w:right w:val="none" w:sz="0" w:space="0" w:color="auto"/>
                      </w:divBdr>
                    </w:div>
                    <w:div w:id="1337729277">
                      <w:marLeft w:val="720"/>
                      <w:marRight w:val="0"/>
                      <w:marTop w:val="0"/>
                      <w:marBottom w:val="0"/>
                      <w:divBdr>
                        <w:top w:val="none" w:sz="0" w:space="0" w:color="auto"/>
                        <w:left w:val="none" w:sz="0" w:space="0" w:color="auto"/>
                        <w:bottom w:val="none" w:sz="0" w:space="0" w:color="auto"/>
                        <w:right w:val="none" w:sz="0" w:space="0" w:color="auto"/>
                      </w:divBdr>
                    </w:div>
                    <w:div w:id="779835454">
                      <w:marLeft w:val="720"/>
                      <w:marRight w:val="0"/>
                      <w:marTop w:val="0"/>
                      <w:marBottom w:val="0"/>
                      <w:divBdr>
                        <w:top w:val="none" w:sz="0" w:space="0" w:color="auto"/>
                        <w:left w:val="none" w:sz="0" w:space="0" w:color="auto"/>
                        <w:bottom w:val="none" w:sz="0" w:space="0" w:color="auto"/>
                        <w:right w:val="none" w:sz="0" w:space="0" w:color="auto"/>
                      </w:divBdr>
                    </w:div>
                    <w:div w:id="1495612276">
                      <w:marLeft w:val="720"/>
                      <w:marRight w:val="0"/>
                      <w:marTop w:val="0"/>
                      <w:marBottom w:val="0"/>
                      <w:divBdr>
                        <w:top w:val="none" w:sz="0" w:space="0" w:color="auto"/>
                        <w:left w:val="none" w:sz="0" w:space="0" w:color="auto"/>
                        <w:bottom w:val="none" w:sz="0" w:space="0" w:color="auto"/>
                        <w:right w:val="none" w:sz="0" w:space="0" w:color="auto"/>
                      </w:divBdr>
                    </w:div>
                    <w:div w:id="2065398786">
                      <w:marLeft w:val="720"/>
                      <w:marRight w:val="0"/>
                      <w:marTop w:val="0"/>
                      <w:marBottom w:val="0"/>
                      <w:divBdr>
                        <w:top w:val="none" w:sz="0" w:space="0" w:color="auto"/>
                        <w:left w:val="none" w:sz="0" w:space="0" w:color="auto"/>
                        <w:bottom w:val="none" w:sz="0" w:space="0" w:color="auto"/>
                        <w:right w:val="none" w:sz="0" w:space="0" w:color="auto"/>
                      </w:divBdr>
                    </w:div>
                    <w:div w:id="205268500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043244220">
              <w:marLeft w:val="0"/>
              <w:marRight w:val="0"/>
              <w:marTop w:val="360"/>
              <w:marBottom w:val="0"/>
              <w:divBdr>
                <w:top w:val="none" w:sz="0" w:space="0" w:color="auto"/>
                <w:left w:val="none" w:sz="0" w:space="0" w:color="auto"/>
                <w:bottom w:val="none" w:sz="0" w:space="0" w:color="auto"/>
                <w:right w:val="none" w:sz="0" w:space="0" w:color="auto"/>
              </w:divBdr>
              <w:divsChild>
                <w:div w:id="1823544394">
                  <w:marLeft w:val="0"/>
                  <w:marRight w:val="0"/>
                  <w:marTop w:val="0"/>
                  <w:marBottom w:val="0"/>
                  <w:divBdr>
                    <w:top w:val="none" w:sz="0" w:space="0" w:color="auto"/>
                    <w:left w:val="none" w:sz="0" w:space="0" w:color="auto"/>
                    <w:bottom w:val="none" w:sz="0" w:space="0" w:color="auto"/>
                    <w:right w:val="none" w:sz="0" w:space="0" w:color="auto"/>
                  </w:divBdr>
                  <w:divsChild>
                    <w:div w:id="649290247">
                      <w:marLeft w:val="720"/>
                      <w:marRight w:val="0"/>
                      <w:marTop w:val="0"/>
                      <w:marBottom w:val="0"/>
                      <w:divBdr>
                        <w:top w:val="none" w:sz="0" w:space="0" w:color="auto"/>
                        <w:left w:val="none" w:sz="0" w:space="0" w:color="auto"/>
                        <w:bottom w:val="none" w:sz="0" w:space="0" w:color="auto"/>
                        <w:right w:val="none" w:sz="0" w:space="0" w:color="auto"/>
                      </w:divBdr>
                    </w:div>
                    <w:div w:id="1264921800">
                      <w:marLeft w:val="720"/>
                      <w:marRight w:val="0"/>
                      <w:marTop w:val="0"/>
                      <w:marBottom w:val="0"/>
                      <w:divBdr>
                        <w:top w:val="none" w:sz="0" w:space="0" w:color="auto"/>
                        <w:left w:val="none" w:sz="0" w:space="0" w:color="auto"/>
                        <w:bottom w:val="none" w:sz="0" w:space="0" w:color="auto"/>
                        <w:right w:val="none" w:sz="0" w:space="0" w:color="auto"/>
                      </w:divBdr>
                    </w:div>
                    <w:div w:id="378867520">
                      <w:marLeft w:val="720"/>
                      <w:marRight w:val="0"/>
                      <w:marTop w:val="0"/>
                      <w:marBottom w:val="0"/>
                      <w:divBdr>
                        <w:top w:val="none" w:sz="0" w:space="0" w:color="auto"/>
                        <w:left w:val="none" w:sz="0" w:space="0" w:color="auto"/>
                        <w:bottom w:val="none" w:sz="0" w:space="0" w:color="auto"/>
                        <w:right w:val="none" w:sz="0" w:space="0" w:color="auto"/>
                      </w:divBdr>
                    </w:div>
                    <w:div w:id="193539078">
                      <w:marLeft w:val="720"/>
                      <w:marRight w:val="0"/>
                      <w:marTop w:val="0"/>
                      <w:marBottom w:val="0"/>
                      <w:divBdr>
                        <w:top w:val="none" w:sz="0" w:space="0" w:color="auto"/>
                        <w:left w:val="none" w:sz="0" w:space="0" w:color="auto"/>
                        <w:bottom w:val="none" w:sz="0" w:space="0" w:color="auto"/>
                        <w:right w:val="none" w:sz="0" w:space="0" w:color="auto"/>
                      </w:divBdr>
                    </w:div>
                  </w:divsChild>
                </w:div>
                <w:div w:id="1660230108">
                  <w:marLeft w:val="0"/>
                  <w:marRight w:val="0"/>
                  <w:marTop w:val="0"/>
                  <w:marBottom w:val="0"/>
                  <w:divBdr>
                    <w:top w:val="none" w:sz="0" w:space="0" w:color="auto"/>
                    <w:left w:val="none" w:sz="0" w:space="0" w:color="auto"/>
                    <w:bottom w:val="none" w:sz="0" w:space="0" w:color="auto"/>
                    <w:right w:val="none" w:sz="0" w:space="0" w:color="auto"/>
                  </w:divBdr>
                </w:div>
                <w:div w:id="308553877">
                  <w:marLeft w:val="0"/>
                  <w:marRight w:val="0"/>
                  <w:marTop w:val="0"/>
                  <w:marBottom w:val="0"/>
                  <w:divBdr>
                    <w:top w:val="none" w:sz="0" w:space="0" w:color="auto"/>
                    <w:left w:val="none" w:sz="0" w:space="0" w:color="auto"/>
                    <w:bottom w:val="none" w:sz="0" w:space="0" w:color="auto"/>
                    <w:right w:val="none" w:sz="0" w:space="0" w:color="auto"/>
                  </w:divBdr>
                </w:div>
                <w:div w:id="2104262377">
                  <w:marLeft w:val="0"/>
                  <w:marRight w:val="0"/>
                  <w:marTop w:val="0"/>
                  <w:marBottom w:val="0"/>
                  <w:divBdr>
                    <w:top w:val="none" w:sz="0" w:space="0" w:color="auto"/>
                    <w:left w:val="none" w:sz="0" w:space="0" w:color="auto"/>
                    <w:bottom w:val="none" w:sz="0" w:space="0" w:color="auto"/>
                    <w:right w:val="none" w:sz="0" w:space="0" w:color="auto"/>
                  </w:divBdr>
                </w:div>
                <w:div w:id="1636643396">
                  <w:marLeft w:val="0"/>
                  <w:marRight w:val="0"/>
                  <w:marTop w:val="0"/>
                  <w:marBottom w:val="0"/>
                  <w:divBdr>
                    <w:top w:val="none" w:sz="0" w:space="0" w:color="auto"/>
                    <w:left w:val="none" w:sz="0" w:space="0" w:color="auto"/>
                    <w:bottom w:val="none" w:sz="0" w:space="0" w:color="auto"/>
                    <w:right w:val="none" w:sz="0" w:space="0" w:color="auto"/>
                  </w:divBdr>
                </w:div>
              </w:divsChild>
            </w:div>
            <w:div w:id="647127545">
              <w:marLeft w:val="0"/>
              <w:marRight w:val="0"/>
              <w:marTop w:val="360"/>
              <w:marBottom w:val="0"/>
              <w:divBdr>
                <w:top w:val="none" w:sz="0" w:space="0" w:color="auto"/>
                <w:left w:val="none" w:sz="0" w:space="0" w:color="auto"/>
                <w:bottom w:val="none" w:sz="0" w:space="0" w:color="auto"/>
                <w:right w:val="none" w:sz="0" w:space="0" w:color="auto"/>
              </w:divBdr>
              <w:divsChild>
                <w:div w:id="1445154916">
                  <w:marLeft w:val="0"/>
                  <w:marRight w:val="0"/>
                  <w:marTop w:val="0"/>
                  <w:marBottom w:val="0"/>
                  <w:divBdr>
                    <w:top w:val="none" w:sz="0" w:space="0" w:color="auto"/>
                    <w:left w:val="none" w:sz="0" w:space="0" w:color="auto"/>
                    <w:bottom w:val="none" w:sz="0" w:space="0" w:color="auto"/>
                    <w:right w:val="none" w:sz="0" w:space="0" w:color="auto"/>
                  </w:divBdr>
                </w:div>
                <w:div w:id="434980103">
                  <w:marLeft w:val="720"/>
                  <w:marRight w:val="0"/>
                  <w:marTop w:val="0"/>
                  <w:marBottom w:val="0"/>
                  <w:divBdr>
                    <w:top w:val="none" w:sz="0" w:space="0" w:color="auto"/>
                    <w:left w:val="none" w:sz="0" w:space="0" w:color="auto"/>
                    <w:bottom w:val="none" w:sz="0" w:space="0" w:color="auto"/>
                    <w:right w:val="none" w:sz="0" w:space="0" w:color="auto"/>
                  </w:divBdr>
                </w:div>
                <w:div w:id="985738229">
                  <w:marLeft w:val="720"/>
                  <w:marRight w:val="0"/>
                  <w:marTop w:val="0"/>
                  <w:marBottom w:val="0"/>
                  <w:divBdr>
                    <w:top w:val="none" w:sz="0" w:space="0" w:color="auto"/>
                    <w:left w:val="none" w:sz="0" w:space="0" w:color="auto"/>
                    <w:bottom w:val="none" w:sz="0" w:space="0" w:color="auto"/>
                    <w:right w:val="none" w:sz="0" w:space="0" w:color="auto"/>
                  </w:divBdr>
                </w:div>
                <w:div w:id="1843205425">
                  <w:marLeft w:val="720"/>
                  <w:marRight w:val="0"/>
                  <w:marTop w:val="0"/>
                  <w:marBottom w:val="0"/>
                  <w:divBdr>
                    <w:top w:val="none" w:sz="0" w:space="0" w:color="auto"/>
                    <w:left w:val="none" w:sz="0" w:space="0" w:color="auto"/>
                    <w:bottom w:val="none" w:sz="0" w:space="0" w:color="auto"/>
                    <w:right w:val="none" w:sz="0" w:space="0" w:color="auto"/>
                  </w:divBdr>
                </w:div>
                <w:div w:id="409081296">
                  <w:marLeft w:val="720"/>
                  <w:marRight w:val="0"/>
                  <w:marTop w:val="0"/>
                  <w:marBottom w:val="0"/>
                  <w:divBdr>
                    <w:top w:val="none" w:sz="0" w:space="0" w:color="auto"/>
                    <w:left w:val="none" w:sz="0" w:space="0" w:color="auto"/>
                    <w:bottom w:val="none" w:sz="0" w:space="0" w:color="auto"/>
                    <w:right w:val="none" w:sz="0" w:space="0" w:color="auto"/>
                  </w:divBdr>
                </w:div>
                <w:div w:id="1478492739">
                  <w:marLeft w:val="720"/>
                  <w:marRight w:val="0"/>
                  <w:marTop w:val="0"/>
                  <w:marBottom w:val="0"/>
                  <w:divBdr>
                    <w:top w:val="none" w:sz="0" w:space="0" w:color="auto"/>
                    <w:left w:val="none" w:sz="0" w:space="0" w:color="auto"/>
                    <w:bottom w:val="none" w:sz="0" w:space="0" w:color="auto"/>
                    <w:right w:val="none" w:sz="0" w:space="0" w:color="auto"/>
                  </w:divBdr>
                </w:div>
                <w:div w:id="1171262028">
                  <w:marLeft w:val="720"/>
                  <w:marRight w:val="0"/>
                  <w:marTop w:val="0"/>
                  <w:marBottom w:val="0"/>
                  <w:divBdr>
                    <w:top w:val="none" w:sz="0" w:space="0" w:color="auto"/>
                    <w:left w:val="none" w:sz="0" w:space="0" w:color="auto"/>
                    <w:bottom w:val="none" w:sz="0" w:space="0" w:color="auto"/>
                    <w:right w:val="none" w:sz="0" w:space="0" w:color="auto"/>
                  </w:divBdr>
                </w:div>
                <w:div w:id="322662947">
                  <w:marLeft w:val="0"/>
                  <w:marRight w:val="0"/>
                  <w:marTop w:val="0"/>
                  <w:marBottom w:val="0"/>
                  <w:divBdr>
                    <w:top w:val="none" w:sz="0" w:space="0" w:color="auto"/>
                    <w:left w:val="none" w:sz="0" w:space="0" w:color="auto"/>
                    <w:bottom w:val="none" w:sz="0" w:space="0" w:color="auto"/>
                    <w:right w:val="none" w:sz="0" w:space="0" w:color="auto"/>
                  </w:divBdr>
                </w:div>
                <w:div w:id="1362513836">
                  <w:marLeft w:val="0"/>
                  <w:marRight w:val="0"/>
                  <w:marTop w:val="0"/>
                  <w:marBottom w:val="0"/>
                  <w:divBdr>
                    <w:top w:val="none" w:sz="0" w:space="0" w:color="auto"/>
                    <w:left w:val="none" w:sz="0" w:space="0" w:color="auto"/>
                    <w:bottom w:val="none" w:sz="0" w:space="0" w:color="auto"/>
                    <w:right w:val="none" w:sz="0" w:space="0" w:color="auto"/>
                  </w:divBdr>
                </w:div>
                <w:div w:id="1720009133">
                  <w:marLeft w:val="0"/>
                  <w:marRight w:val="0"/>
                  <w:marTop w:val="0"/>
                  <w:marBottom w:val="0"/>
                  <w:divBdr>
                    <w:top w:val="none" w:sz="0" w:space="0" w:color="auto"/>
                    <w:left w:val="none" w:sz="0" w:space="0" w:color="auto"/>
                    <w:bottom w:val="none" w:sz="0" w:space="0" w:color="auto"/>
                    <w:right w:val="none" w:sz="0" w:space="0" w:color="auto"/>
                  </w:divBdr>
                  <w:divsChild>
                    <w:div w:id="475032248">
                      <w:marLeft w:val="720"/>
                      <w:marRight w:val="0"/>
                      <w:marTop w:val="0"/>
                      <w:marBottom w:val="0"/>
                      <w:divBdr>
                        <w:top w:val="none" w:sz="0" w:space="0" w:color="auto"/>
                        <w:left w:val="none" w:sz="0" w:space="0" w:color="auto"/>
                        <w:bottom w:val="none" w:sz="0" w:space="0" w:color="auto"/>
                        <w:right w:val="none" w:sz="0" w:space="0" w:color="auto"/>
                      </w:divBdr>
                    </w:div>
                    <w:div w:id="1153791897">
                      <w:marLeft w:val="720"/>
                      <w:marRight w:val="0"/>
                      <w:marTop w:val="0"/>
                      <w:marBottom w:val="0"/>
                      <w:divBdr>
                        <w:top w:val="none" w:sz="0" w:space="0" w:color="auto"/>
                        <w:left w:val="none" w:sz="0" w:space="0" w:color="auto"/>
                        <w:bottom w:val="none" w:sz="0" w:space="0" w:color="auto"/>
                        <w:right w:val="none" w:sz="0" w:space="0" w:color="auto"/>
                      </w:divBdr>
                    </w:div>
                    <w:div w:id="1260214398">
                      <w:marLeft w:val="720"/>
                      <w:marRight w:val="0"/>
                      <w:marTop w:val="0"/>
                      <w:marBottom w:val="0"/>
                      <w:divBdr>
                        <w:top w:val="none" w:sz="0" w:space="0" w:color="auto"/>
                        <w:left w:val="none" w:sz="0" w:space="0" w:color="auto"/>
                        <w:bottom w:val="none" w:sz="0" w:space="0" w:color="auto"/>
                        <w:right w:val="none" w:sz="0" w:space="0" w:color="auto"/>
                      </w:divBdr>
                    </w:div>
                    <w:div w:id="2122069050">
                      <w:marLeft w:val="720"/>
                      <w:marRight w:val="0"/>
                      <w:marTop w:val="0"/>
                      <w:marBottom w:val="0"/>
                      <w:divBdr>
                        <w:top w:val="none" w:sz="0" w:space="0" w:color="auto"/>
                        <w:left w:val="none" w:sz="0" w:space="0" w:color="auto"/>
                        <w:bottom w:val="none" w:sz="0" w:space="0" w:color="auto"/>
                        <w:right w:val="none" w:sz="0" w:space="0" w:color="auto"/>
                      </w:divBdr>
                    </w:div>
                    <w:div w:id="521746168">
                      <w:marLeft w:val="720"/>
                      <w:marRight w:val="0"/>
                      <w:marTop w:val="0"/>
                      <w:marBottom w:val="0"/>
                      <w:divBdr>
                        <w:top w:val="none" w:sz="0" w:space="0" w:color="auto"/>
                        <w:left w:val="none" w:sz="0" w:space="0" w:color="auto"/>
                        <w:bottom w:val="none" w:sz="0" w:space="0" w:color="auto"/>
                        <w:right w:val="none" w:sz="0" w:space="0" w:color="auto"/>
                      </w:divBdr>
                    </w:div>
                  </w:divsChild>
                </w:div>
                <w:div w:id="586498539">
                  <w:marLeft w:val="0"/>
                  <w:marRight w:val="0"/>
                  <w:marTop w:val="0"/>
                  <w:marBottom w:val="0"/>
                  <w:divBdr>
                    <w:top w:val="none" w:sz="0" w:space="0" w:color="auto"/>
                    <w:left w:val="none" w:sz="0" w:space="0" w:color="auto"/>
                    <w:bottom w:val="none" w:sz="0" w:space="0" w:color="auto"/>
                    <w:right w:val="none" w:sz="0" w:space="0" w:color="auto"/>
                  </w:divBdr>
                </w:div>
                <w:div w:id="1675498632">
                  <w:marLeft w:val="0"/>
                  <w:marRight w:val="0"/>
                  <w:marTop w:val="0"/>
                  <w:marBottom w:val="0"/>
                  <w:divBdr>
                    <w:top w:val="none" w:sz="0" w:space="0" w:color="auto"/>
                    <w:left w:val="none" w:sz="0" w:space="0" w:color="auto"/>
                    <w:bottom w:val="none" w:sz="0" w:space="0" w:color="auto"/>
                    <w:right w:val="none" w:sz="0" w:space="0" w:color="auto"/>
                  </w:divBdr>
                </w:div>
              </w:divsChild>
            </w:div>
            <w:div w:id="740906032">
              <w:marLeft w:val="0"/>
              <w:marRight w:val="0"/>
              <w:marTop w:val="360"/>
              <w:marBottom w:val="0"/>
              <w:divBdr>
                <w:top w:val="none" w:sz="0" w:space="0" w:color="auto"/>
                <w:left w:val="none" w:sz="0" w:space="0" w:color="auto"/>
                <w:bottom w:val="none" w:sz="0" w:space="0" w:color="auto"/>
                <w:right w:val="none" w:sz="0" w:space="0" w:color="auto"/>
              </w:divBdr>
              <w:divsChild>
                <w:div w:id="975178321">
                  <w:marLeft w:val="720"/>
                  <w:marRight w:val="0"/>
                  <w:marTop w:val="0"/>
                  <w:marBottom w:val="0"/>
                  <w:divBdr>
                    <w:top w:val="none" w:sz="0" w:space="0" w:color="auto"/>
                    <w:left w:val="none" w:sz="0" w:space="0" w:color="auto"/>
                    <w:bottom w:val="none" w:sz="0" w:space="0" w:color="auto"/>
                    <w:right w:val="none" w:sz="0" w:space="0" w:color="auto"/>
                  </w:divBdr>
                </w:div>
                <w:div w:id="1670250540">
                  <w:marLeft w:val="720"/>
                  <w:marRight w:val="0"/>
                  <w:marTop w:val="0"/>
                  <w:marBottom w:val="0"/>
                  <w:divBdr>
                    <w:top w:val="none" w:sz="0" w:space="0" w:color="auto"/>
                    <w:left w:val="none" w:sz="0" w:space="0" w:color="auto"/>
                    <w:bottom w:val="none" w:sz="0" w:space="0" w:color="auto"/>
                    <w:right w:val="none" w:sz="0" w:space="0" w:color="auto"/>
                  </w:divBdr>
                </w:div>
                <w:div w:id="241566077">
                  <w:marLeft w:val="720"/>
                  <w:marRight w:val="0"/>
                  <w:marTop w:val="0"/>
                  <w:marBottom w:val="0"/>
                  <w:divBdr>
                    <w:top w:val="none" w:sz="0" w:space="0" w:color="auto"/>
                    <w:left w:val="none" w:sz="0" w:space="0" w:color="auto"/>
                    <w:bottom w:val="none" w:sz="0" w:space="0" w:color="auto"/>
                    <w:right w:val="none" w:sz="0" w:space="0" w:color="auto"/>
                  </w:divBdr>
                </w:div>
                <w:div w:id="471295996">
                  <w:marLeft w:val="720"/>
                  <w:marRight w:val="0"/>
                  <w:marTop w:val="0"/>
                  <w:marBottom w:val="0"/>
                  <w:divBdr>
                    <w:top w:val="none" w:sz="0" w:space="0" w:color="auto"/>
                    <w:left w:val="none" w:sz="0" w:space="0" w:color="auto"/>
                    <w:bottom w:val="none" w:sz="0" w:space="0" w:color="auto"/>
                    <w:right w:val="none" w:sz="0" w:space="0" w:color="auto"/>
                  </w:divBdr>
                </w:div>
                <w:div w:id="1349600458">
                  <w:marLeft w:val="720"/>
                  <w:marRight w:val="0"/>
                  <w:marTop w:val="0"/>
                  <w:marBottom w:val="0"/>
                  <w:divBdr>
                    <w:top w:val="none" w:sz="0" w:space="0" w:color="auto"/>
                    <w:left w:val="none" w:sz="0" w:space="0" w:color="auto"/>
                    <w:bottom w:val="none" w:sz="0" w:space="0" w:color="auto"/>
                    <w:right w:val="none" w:sz="0" w:space="0" w:color="auto"/>
                  </w:divBdr>
                </w:div>
                <w:div w:id="583151483">
                  <w:marLeft w:val="720"/>
                  <w:marRight w:val="0"/>
                  <w:marTop w:val="0"/>
                  <w:marBottom w:val="0"/>
                  <w:divBdr>
                    <w:top w:val="none" w:sz="0" w:space="0" w:color="auto"/>
                    <w:left w:val="none" w:sz="0" w:space="0" w:color="auto"/>
                    <w:bottom w:val="none" w:sz="0" w:space="0" w:color="auto"/>
                    <w:right w:val="none" w:sz="0" w:space="0" w:color="auto"/>
                  </w:divBdr>
                </w:div>
                <w:div w:id="459882689">
                  <w:marLeft w:val="720"/>
                  <w:marRight w:val="0"/>
                  <w:marTop w:val="0"/>
                  <w:marBottom w:val="0"/>
                  <w:divBdr>
                    <w:top w:val="none" w:sz="0" w:space="0" w:color="auto"/>
                    <w:left w:val="none" w:sz="0" w:space="0" w:color="auto"/>
                    <w:bottom w:val="none" w:sz="0" w:space="0" w:color="auto"/>
                    <w:right w:val="none" w:sz="0" w:space="0" w:color="auto"/>
                  </w:divBdr>
                </w:div>
                <w:div w:id="972104679">
                  <w:marLeft w:val="0"/>
                  <w:marRight w:val="0"/>
                  <w:marTop w:val="0"/>
                  <w:marBottom w:val="0"/>
                  <w:divBdr>
                    <w:top w:val="none" w:sz="0" w:space="0" w:color="auto"/>
                    <w:left w:val="none" w:sz="0" w:space="0" w:color="auto"/>
                    <w:bottom w:val="none" w:sz="0" w:space="0" w:color="auto"/>
                    <w:right w:val="none" w:sz="0" w:space="0" w:color="auto"/>
                  </w:divBdr>
                </w:div>
                <w:div w:id="1581792999">
                  <w:marLeft w:val="0"/>
                  <w:marRight w:val="0"/>
                  <w:marTop w:val="0"/>
                  <w:marBottom w:val="0"/>
                  <w:divBdr>
                    <w:top w:val="none" w:sz="0" w:space="0" w:color="auto"/>
                    <w:left w:val="none" w:sz="0" w:space="0" w:color="auto"/>
                    <w:bottom w:val="none" w:sz="0" w:space="0" w:color="auto"/>
                    <w:right w:val="none" w:sz="0" w:space="0" w:color="auto"/>
                  </w:divBdr>
                </w:div>
                <w:div w:id="1197235224">
                  <w:marLeft w:val="0"/>
                  <w:marRight w:val="0"/>
                  <w:marTop w:val="0"/>
                  <w:marBottom w:val="0"/>
                  <w:divBdr>
                    <w:top w:val="none" w:sz="0" w:space="0" w:color="auto"/>
                    <w:left w:val="none" w:sz="0" w:space="0" w:color="auto"/>
                    <w:bottom w:val="none" w:sz="0" w:space="0" w:color="auto"/>
                    <w:right w:val="none" w:sz="0" w:space="0" w:color="auto"/>
                  </w:divBdr>
                </w:div>
                <w:div w:id="881986440">
                  <w:marLeft w:val="0"/>
                  <w:marRight w:val="0"/>
                  <w:marTop w:val="0"/>
                  <w:marBottom w:val="0"/>
                  <w:divBdr>
                    <w:top w:val="none" w:sz="0" w:space="0" w:color="auto"/>
                    <w:left w:val="none" w:sz="0" w:space="0" w:color="auto"/>
                    <w:bottom w:val="none" w:sz="0" w:space="0" w:color="auto"/>
                    <w:right w:val="none" w:sz="0" w:space="0" w:color="auto"/>
                  </w:divBdr>
                </w:div>
                <w:div w:id="1980066624">
                  <w:marLeft w:val="0"/>
                  <w:marRight w:val="0"/>
                  <w:marTop w:val="0"/>
                  <w:marBottom w:val="0"/>
                  <w:divBdr>
                    <w:top w:val="none" w:sz="0" w:space="0" w:color="auto"/>
                    <w:left w:val="none" w:sz="0" w:space="0" w:color="auto"/>
                    <w:bottom w:val="none" w:sz="0" w:space="0" w:color="auto"/>
                    <w:right w:val="none" w:sz="0" w:space="0" w:color="auto"/>
                  </w:divBdr>
                </w:div>
                <w:div w:id="1495610928">
                  <w:marLeft w:val="0"/>
                  <w:marRight w:val="0"/>
                  <w:marTop w:val="0"/>
                  <w:marBottom w:val="0"/>
                  <w:divBdr>
                    <w:top w:val="none" w:sz="0" w:space="0" w:color="auto"/>
                    <w:left w:val="none" w:sz="0" w:space="0" w:color="auto"/>
                    <w:bottom w:val="none" w:sz="0" w:space="0" w:color="auto"/>
                    <w:right w:val="none" w:sz="0" w:space="0" w:color="auto"/>
                  </w:divBdr>
                  <w:divsChild>
                    <w:div w:id="809253891">
                      <w:marLeft w:val="720"/>
                      <w:marRight w:val="0"/>
                      <w:marTop w:val="0"/>
                      <w:marBottom w:val="0"/>
                      <w:divBdr>
                        <w:top w:val="none" w:sz="0" w:space="0" w:color="auto"/>
                        <w:left w:val="none" w:sz="0" w:space="0" w:color="auto"/>
                        <w:bottom w:val="none" w:sz="0" w:space="0" w:color="auto"/>
                        <w:right w:val="none" w:sz="0" w:space="0" w:color="auto"/>
                      </w:divBdr>
                    </w:div>
                    <w:div w:id="1289820636">
                      <w:marLeft w:val="720"/>
                      <w:marRight w:val="0"/>
                      <w:marTop w:val="0"/>
                      <w:marBottom w:val="0"/>
                      <w:divBdr>
                        <w:top w:val="none" w:sz="0" w:space="0" w:color="auto"/>
                        <w:left w:val="none" w:sz="0" w:space="0" w:color="auto"/>
                        <w:bottom w:val="none" w:sz="0" w:space="0" w:color="auto"/>
                        <w:right w:val="none" w:sz="0" w:space="0" w:color="auto"/>
                      </w:divBdr>
                    </w:div>
                    <w:div w:id="705519832">
                      <w:marLeft w:val="720"/>
                      <w:marRight w:val="0"/>
                      <w:marTop w:val="0"/>
                      <w:marBottom w:val="0"/>
                      <w:divBdr>
                        <w:top w:val="none" w:sz="0" w:space="0" w:color="auto"/>
                        <w:left w:val="none" w:sz="0" w:space="0" w:color="auto"/>
                        <w:bottom w:val="none" w:sz="0" w:space="0" w:color="auto"/>
                        <w:right w:val="none" w:sz="0" w:space="0" w:color="auto"/>
                      </w:divBdr>
                    </w:div>
                  </w:divsChild>
                </w:div>
                <w:div w:id="1653099710">
                  <w:marLeft w:val="0"/>
                  <w:marRight w:val="0"/>
                  <w:marTop w:val="0"/>
                  <w:marBottom w:val="0"/>
                  <w:divBdr>
                    <w:top w:val="none" w:sz="0" w:space="0" w:color="auto"/>
                    <w:left w:val="none" w:sz="0" w:space="0" w:color="auto"/>
                    <w:bottom w:val="none" w:sz="0" w:space="0" w:color="auto"/>
                    <w:right w:val="none" w:sz="0" w:space="0" w:color="auto"/>
                  </w:divBdr>
                </w:div>
              </w:divsChild>
            </w:div>
            <w:div w:id="839778450">
              <w:marLeft w:val="0"/>
              <w:marRight w:val="0"/>
              <w:marTop w:val="360"/>
              <w:marBottom w:val="0"/>
              <w:divBdr>
                <w:top w:val="none" w:sz="0" w:space="0" w:color="auto"/>
                <w:left w:val="none" w:sz="0" w:space="0" w:color="auto"/>
                <w:bottom w:val="none" w:sz="0" w:space="0" w:color="auto"/>
                <w:right w:val="none" w:sz="0" w:space="0" w:color="auto"/>
              </w:divBdr>
              <w:divsChild>
                <w:div w:id="1732918274">
                  <w:marLeft w:val="0"/>
                  <w:marRight w:val="0"/>
                  <w:marTop w:val="0"/>
                  <w:marBottom w:val="0"/>
                  <w:divBdr>
                    <w:top w:val="none" w:sz="0" w:space="0" w:color="auto"/>
                    <w:left w:val="none" w:sz="0" w:space="0" w:color="auto"/>
                    <w:bottom w:val="none" w:sz="0" w:space="0" w:color="auto"/>
                    <w:right w:val="none" w:sz="0" w:space="0" w:color="auto"/>
                  </w:divBdr>
                </w:div>
              </w:divsChild>
            </w:div>
            <w:div w:id="1665204926">
              <w:marLeft w:val="0"/>
              <w:marRight w:val="0"/>
              <w:marTop w:val="360"/>
              <w:marBottom w:val="0"/>
              <w:divBdr>
                <w:top w:val="none" w:sz="0" w:space="0" w:color="auto"/>
                <w:left w:val="none" w:sz="0" w:space="0" w:color="auto"/>
                <w:bottom w:val="none" w:sz="0" w:space="0" w:color="auto"/>
                <w:right w:val="none" w:sz="0" w:space="0" w:color="auto"/>
              </w:divBdr>
            </w:div>
            <w:div w:id="277299439">
              <w:marLeft w:val="0"/>
              <w:marRight w:val="0"/>
              <w:marTop w:val="0"/>
              <w:marBottom w:val="240"/>
              <w:divBdr>
                <w:top w:val="none" w:sz="0" w:space="0" w:color="auto"/>
                <w:left w:val="none" w:sz="0" w:space="0" w:color="auto"/>
                <w:bottom w:val="none" w:sz="0" w:space="0" w:color="auto"/>
                <w:right w:val="none" w:sz="0" w:space="0" w:color="auto"/>
              </w:divBdr>
              <w:divsChild>
                <w:div w:id="710113629">
                  <w:marLeft w:val="0"/>
                  <w:marRight w:val="0"/>
                  <w:marTop w:val="0"/>
                  <w:marBottom w:val="240"/>
                  <w:divBdr>
                    <w:top w:val="none" w:sz="0" w:space="0" w:color="auto"/>
                    <w:left w:val="none" w:sz="0" w:space="0" w:color="auto"/>
                    <w:bottom w:val="none" w:sz="0" w:space="0" w:color="auto"/>
                    <w:right w:val="none" w:sz="0" w:space="0" w:color="auto"/>
                  </w:divBdr>
                </w:div>
              </w:divsChild>
            </w:div>
            <w:div w:id="85199333">
              <w:marLeft w:val="0"/>
              <w:marRight w:val="0"/>
              <w:marTop w:val="360"/>
              <w:marBottom w:val="0"/>
              <w:divBdr>
                <w:top w:val="none" w:sz="0" w:space="0" w:color="auto"/>
                <w:left w:val="none" w:sz="0" w:space="0" w:color="auto"/>
                <w:bottom w:val="none" w:sz="0" w:space="0" w:color="auto"/>
                <w:right w:val="none" w:sz="0" w:space="0" w:color="auto"/>
              </w:divBdr>
              <w:divsChild>
                <w:div w:id="801925944">
                  <w:marLeft w:val="0"/>
                  <w:marRight w:val="0"/>
                  <w:marTop w:val="0"/>
                  <w:marBottom w:val="0"/>
                  <w:divBdr>
                    <w:top w:val="none" w:sz="0" w:space="0" w:color="auto"/>
                    <w:left w:val="none" w:sz="0" w:space="0" w:color="auto"/>
                    <w:bottom w:val="none" w:sz="0" w:space="0" w:color="auto"/>
                    <w:right w:val="none" w:sz="0" w:space="0" w:color="auto"/>
                  </w:divBdr>
                </w:div>
                <w:div w:id="1841920601">
                  <w:marLeft w:val="0"/>
                  <w:marRight w:val="0"/>
                  <w:marTop w:val="0"/>
                  <w:marBottom w:val="0"/>
                  <w:divBdr>
                    <w:top w:val="none" w:sz="0" w:space="0" w:color="auto"/>
                    <w:left w:val="none" w:sz="0" w:space="0" w:color="auto"/>
                    <w:bottom w:val="none" w:sz="0" w:space="0" w:color="auto"/>
                    <w:right w:val="none" w:sz="0" w:space="0" w:color="auto"/>
                  </w:divBdr>
                </w:div>
                <w:div w:id="1644769016">
                  <w:marLeft w:val="0"/>
                  <w:marRight w:val="0"/>
                  <w:marTop w:val="0"/>
                  <w:marBottom w:val="0"/>
                  <w:divBdr>
                    <w:top w:val="none" w:sz="0" w:space="0" w:color="auto"/>
                    <w:left w:val="none" w:sz="0" w:space="0" w:color="auto"/>
                    <w:bottom w:val="none" w:sz="0" w:space="0" w:color="auto"/>
                    <w:right w:val="none" w:sz="0" w:space="0" w:color="auto"/>
                  </w:divBdr>
                </w:div>
              </w:divsChild>
            </w:div>
            <w:div w:id="2097089040">
              <w:marLeft w:val="0"/>
              <w:marRight w:val="0"/>
              <w:marTop w:val="360"/>
              <w:marBottom w:val="0"/>
              <w:divBdr>
                <w:top w:val="none" w:sz="0" w:space="0" w:color="auto"/>
                <w:left w:val="none" w:sz="0" w:space="0" w:color="auto"/>
                <w:bottom w:val="none" w:sz="0" w:space="0" w:color="auto"/>
                <w:right w:val="none" w:sz="0" w:space="0" w:color="auto"/>
              </w:divBdr>
              <w:divsChild>
                <w:div w:id="1407994637">
                  <w:marLeft w:val="720"/>
                  <w:marRight w:val="0"/>
                  <w:marTop w:val="0"/>
                  <w:marBottom w:val="0"/>
                  <w:divBdr>
                    <w:top w:val="none" w:sz="0" w:space="0" w:color="auto"/>
                    <w:left w:val="none" w:sz="0" w:space="0" w:color="auto"/>
                    <w:bottom w:val="none" w:sz="0" w:space="0" w:color="auto"/>
                    <w:right w:val="none" w:sz="0" w:space="0" w:color="auto"/>
                  </w:divBdr>
                  <w:divsChild>
                    <w:div w:id="283074254">
                      <w:marLeft w:val="480"/>
                      <w:marRight w:val="0"/>
                      <w:marTop w:val="0"/>
                      <w:marBottom w:val="0"/>
                      <w:divBdr>
                        <w:top w:val="none" w:sz="0" w:space="0" w:color="auto"/>
                        <w:left w:val="none" w:sz="0" w:space="0" w:color="auto"/>
                        <w:bottom w:val="none" w:sz="0" w:space="0" w:color="auto"/>
                        <w:right w:val="none" w:sz="0" w:space="0" w:color="auto"/>
                      </w:divBdr>
                    </w:div>
                    <w:div w:id="803740950">
                      <w:marLeft w:val="480"/>
                      <w:marRight w:val="0"/>
                      <w:marTop w:val="0"/>
                      <w:marBottom w:val="0"/>
                      <w:divBdr>
                        <w:top w:val="none" w:sz="0" w:space="0" w:color="auto"/>
                        <w:left w:val="none" w:sz="0" w:space="0" w:color="auto"/>
                        <w:bottom w:val="none" w:sz="0" w:space="0" w:color="auto"/>
                        <w:right w:val="none" w:sz="0" w:space="0" w:color="auto"/>
                      </w:divBdr>
                    </w:div>
                    <w:div w:id="1884558498">
                      <w:marLeft w:val="480"/>
                      <w:marRight w:val="0"/>
                      <w:marTop w:val="0"/>
                      <w:marBottom w:val="0"/>
                      <w:divBdr>
                        <w:top w:val="none" w:sz="0" w:space="0" w:color="auto"/>
                        <w:left w:val="none" w:sz="0" w:space="0" w:color="auto"/>
                        <w:bottom w:val="none" w:sz="0" w:space="0" w:color="auto"/>
                        <w:right w:val="none" w:sz="0" w:space="0" w:color="auto"/>
                      </w:divBdr>
                    </w:div>
                    <w:div w:id="438108339">
                      <w:marLeft w:val="480"/>
                      <w:marRight w:val="0"/>
                      <w:marTop w:val="0"/>
                      <w:marBottom w:val="0"/>
                      <w:divBdr>
                        <w:top w:val="none" w:sz="0" w:space="0" w:color="auto"/>
                        <w:left w:val="none" w:sz="0" w:space="0" w:color="auto"/>
                        <w:bottom w:val="none" w:sz="0" w:space="0" w:color="auto"/>
                        <w:right w:val="none" w:sz="0" w:space="0" w:color="auto"/>
                      </w:divBdr>
                    </w:div>
                    <w:div w:id="1490826136">
                      <w:marLeft w:val="480"/>
                      <w:marRight w:val="0"/>
                      <w:marTop w:val="0"/>
                      <w:marBottom w:val="0"/>
                      <w:divBdr>
                        <w:top w:val="none" w:sz="0" w:space="0" w:color="auto"/>
                        <w:left w:val="none" w:sz="0" w:space="0" w:color="auto"/>
                        <w:bottom w:val="none" w:sz="0" w:space="0" w:color="auto"/>
                        <w:right w:val="none" w:sz="0" w:space="0" w:color="auto"/>
                      </w:divBdr>
                    </w:div>
                    <w:div w:id="1857379687">
                      <w:marLeft w:val="480"/>
                      <w:marRight w:val="0"/>
                      <w:marTop w:val="0"/>
                      <w:marBottom w:val="0"/>
                      <w:divBdr>
                        <w:top w:val="none" w:sz="0" w:space="0" w:color="auto"/>
                        <w:left w:val="none" w:sz="0" w:space="0" w:color="auto"/>
                        <w:bottom w:val="none" w:sz="0" w:space="0" w:color="auto"/>
                        <w:right w:val="none" w:sz="0" w:space="0" w:color="auto"/>
                      </w:divBdr>
                    </w:div>
                    <w:div w:id="1655068713">
                      <w:marLeft w:val="480"/>
                      <w:marRight w:val="0"/>
                      <w:marTop w:val="0"/>
                      <w:marBottom w:val="0"/>
                      <w:divBdr>
                        <w:top w:val="none" w:sz="0" w:space="0" w:color="auto"/>
                        <w:left w:val="none" w:sz="0" w:space="0" w:color="auto"/>
                        <w:bottom w:val="none" w:sz="0" w:space="0" w:color="auto"/>
                        <w:right w:val="none" w:sz="0" w:space="0" w:color="auto"/>
                      </w:divBdr>
                    </w:div>
                    <w:div w:id="1189248495">
                      <w:marLeft w:val="480"/>
                      <w:marRight w:val="0"/>
                      <w:marTop w:val="0"/>
                      <w:marBottom w:val="0"/>
                      <w:divBdr>
                        <w:top w:val="none" w:sz="0" w:space="0" w:color="auto"/>
                        <w:left w:val="none" w:sz="0" w:space="0" w:color="auto"/>
                        <w:bottom w:val="none" w:sz="0" w:space="0" w:color="auto"/>
                        <w:right w:val="none" w:sz="0" w:space="0" w:color="auto"/>
                      </w:divBdr>
                    </w:div>
                    <w:div w:id="1508784000">
                      <w:marLeft w:val="480"/>
                      <w:marRight w:val="0"/>
                      <w:marTop w:val="0"/>
                      <w:marBottom w:val="0"/>
                      <w:divBdr>
                        <w:top w:val="none" w:sz="0" w:space="0" w:color="auto"/>
                        <w:left w:val="none" w:sz="0" w:space="0" w:color="auto"/>
                        <w:bottom w:val="none" w:sz="0" w:space="0" w:color="auto"/>
                        <w:right w:val="none" w:sz="0" w:space="0" w:color="auto"/>
                      </w:divBdr>
                    </w:div>
                    <w:div w:id="1388800913">
                      <w:marLeft w:val="480"/>
                      <w:marRight w:val="0"/>
                      <w:marTop w:val="0"/>
                      <w:marBottom w:val="0"/>
                      <w:divBdr>
                        <w:top w:val="none" w:sz="0" w:space="0" w:color="auto"/>
                        <w:left w:val="none" w:sz="0" w:space="0" w:color="auto"/>
                        <w:bottom w:val="none" w:sz="0" w:space="0" w:color="auto"/>
                        <w:right w:val="none" w:sz="0" w:space="0" w:color="auto"/>
                      </w:divBdr>
                    </w:div>
                  </w:divsChild>
                </w:div>
                <w:div w:id="1444156555">
                  <w:marLeft w:val="720"/>
                  <w:marRight w:val="0"/>
                  <w:marTop w:val="0"/>
                  <w:marBottom w:val="0"/>
                  <w:divBdr>
                    <w:top w:val="none" w:sz="0" w:space="0" w:color="auto"/>
                    <w:left w:val="none" w:sz="0" w:space="0" w:color="auto"/>
                    <w:bottom w:val="none" w:sz="0" w:space="0" w:color="auto"/>
                    <w:right w:val="none" w:sz="0" w:space="0" w:color="auto"/>
                  </w:divBdr>
                </w:div>
                <w:div w:id="676467234">
                  <w:marLeft w:val="720"/>
                  <w:marRight w:val="0"/>
                  <w:marTop w:val="0"/>
                  <w:marBottom w:val="0"/>
                  <w:divBdr>
                    <w:top w:val="none" w:sz="0" w:space="0" w:color="auto"/>
                    <w:left w:val="none" w:sz="0" w:space="0" w:color="auto"/>
                    <w:bottom w:val="none" w:sz="0" w:space="0" w:color="auto"/>
                    <w:right w:val="none" w:sz="0" w:space="0" w:color="auto"/>
                  </w:divBdr>
                </w:div>
                <w:div w:id="592934609">
                  <w:marLeft w:val="720"/>
                  <w:marRight w:val="0"/>
                  <w:marTop w:val="0"/>
                  <w:marBottom w:val="0"/>
                  <w:divBdr>
                    <w:top w:val="none" w:sz="0" w:space="0" w:color="auto"/>
                    <w:left w:val="none" w:sz="0" w:space="0" w:color="auto"/>
                    <w:bottom w:val="none" w:sz="0" w:space="0" w:color="auto"/>
                    <w:right w:val="none" w:sz="0" w:space="0" w:color="auto"/>
                  </w:divBdr>
                </w:div>
                <w:div w:id="50620321">
                  <w:marLeft w:val="720"/>
                  <w:marRight w:val="0"/>
                  <w:marTop w:val="0"/>
                  <w:marBottom w:val="0"/>
                  <w:divBdr>
                    <w:top w:val="none" w:sz="0" w:space="0" w:color="auto"/>
                    <w:left w:val="none" w:sz="0" w:space="0" w:color="auto"/>
                    <w:bottom w:val="none" w:sz="0" w:space="0" w:color="auto"/>
                    <w:right w:val="none" w:sz="0" w:space="0" w:color="auto"/>
                  </w:divBdr>
                  <w:divsChild>
                    <w:div w:id="1809124683">
                      <w:marLeft w:val="480"/>
                      <w:marRight w:val="0"/>
                      <w:marTop w:val="0"/>
                      <w:marBottom w:val="0"/>
                      <w:divBdr>
                        <w:top w:val="none" w:sz="0" w:space="0" w:color="auto"/>
                        <w:left w:val="none" w:sz="0" w:space="0" w:color="auto"/>
                        <w:bottom w:val="none" w:sz="0" w:space="0" w:color="auto"/>
                        <w:right w:val="none" w:sz="0" w:space="0" w:color="auto"/>
                      </w:divBdr>
                    </w:div>
                    <w:div w:id="192231764">
                      <w:marLeft w:val="480"/>
                      <w:marRight w:val="0"/>
                      <w:marTop w:val="0"/>
                      <w:marBottom w:val="0"/>
                      <w:divBdr>
                        <w:top w:val="none" w:sz="0" w:space="0" w:color="auto"/>
                        <w:left w:val="none" w:sz="0" w:space="0" w:color="auto"/>
                        <w:bottom w:val="none" w:sz="0" w:space="0" w:color="auto"/>
                        <w:right w:val="none" w:sz="0" w:space="0" w:color="auto"/>
                      </w:divBdr>
                    </w:div>
                    <w:div w:id="1689336122">
                      <w:marLeft w:val="480"/>
                      <w:marRight w:val="0"/>
                      <w:marTop w:val="0"/>
                      <w:marBottom w:val="0"/>
                      <w:divBdr>
                        <w:top w:val="none" w:sz="0" w:space="0" w:color="auto"/>
                        <w:left w:val="none" w:sz="0" w:space="0" w:color="auto"/>
                        <w:bottom w:val="none" w:sz="0" w:space="0" w:color="auto"/>
                        <w:right w:val="none" w:sz="0" w:space="0" w:color="auto"/>
                      </w:divBdr>
                    </w:div>
                    <w:div w:id="2029062311">
                      <w:marLeft w:val="480"/>
                      <w:marRight w:val="0"/>
                      <w:marTop w:val="0"/>
                      <w:marBottom w:val="0"/>
                      <w:divBdr>
                        <w:top w:val="none" w:sz="0" w:space="0" w:color="auto"/>
                        <w:left w:val="none" w:sz="0" w:space="0" w:color="auto"/>
                        <w:bottom w:val="none" w:sz="0" w:space="0" w:color="auto"/>
                        <w:right w:val="none" w:sz="0" w:space="0" w:color="auto"/>
                      </w:divBdr>
                    </w:div>
                  </w:divsChild>
                </w:div>
                <w:div w:id="1257441584">
                  <w:marLeft w:val="720"/>
                  <w:marRight w:val="0"/>
                  <w:marTop w:val="0"/>
                  <w:marBottom w:val="0"/>
                  <w:divBdr>
                    <w:top w:val="none" w:sz="0" w:space="0" w:color="auto"/>
                    <w:left w:val="none" w:sz="0" w:space="0" w:color="auto"/>
                    <w:bottom w:val="none" w:sz="0" w:space="0" w:color="auto"/>
                    <w:right w:val="none" w:sz="0" w:space="0" w:color="auto"/>
                  </w:divBdr>
                  <w:divsChild>
                    <w:div w:id="746611806">
                      <w:marLeft w:val="480"/>
                      <w:marRight w:val="0"/>
                      <w:marTop w:val="0"/>
                      <w:marBottom w:val="0"/>
                      <w:divBdr>
                        <w:top w:val="none" w:sz="0" w:space="0" w:color="auto"/>
                        <w:left w:val="none" w:sz="0" w:space="0" w:color="auto"/>
                        <w:bottom w:val="none" w:sz="0" w:space="0" w:color="auto"/>
                        <w:right w:val="none" w:sz="0" w:space="0" w:color="auto"/>
                      </w:divBdr>
                    </w:div>
                    <w:div w:id="214245109">
                      <w:marLeft w:val="480"/>
                      <w:marRight w:val="0"/>
                      <w:marTop w:val="0"/>
                      <w:marBottom w:val="0"/>
                      <w:divBdr>
                        <w:top w:val="none" w:sz="0" w:space="0" w:color="auto"/>
                        <w:left w:val="none" w:sz="0" w:space="0" w:color="auto"/>
                        <w:bottom w:val="none" w:sz="0" w:space="0" w:color="auto"/>
                        <w:right w:val="none" w:sz="0" w:space="0" w:color="auto"/>
                      </w:divBdr>
                    </w:div>
                    <w:div w:id="756363753">
                      <w:marLeft w:val="480"/>
                      <w:marRight w:val="0"/>
                      <w:marTop w:val="0"/>
                      <w:marBottom w:val="0"/>
                      <w:divBdr>
                        <w:top w:val="none" w:sz="0" w:space="0" w:color="auto"/>
                        <w:left w:val="none" w:sz="0" w:space="0" w:color="auto"/>
                        <w:bottom w:val="none" w:sz="0" w:space="0" w:color="auto"/>
                        <w:right w:val="none" w:sz="0" w:space="0" w:color="auto"/>
                      </w:divBdr>
                    </w:div>
                    <w:div w:id="1527986215">
                      <w:marLeft w:val="480"/>
                      <w:marRight w:val="0"/>
                      <w:marTop w:val="0"/>
                      <w:marBottom w:val="0"/>
                      <w:divBdr>
                        <w:top w:val="none" w:sz="0" w:space="0" w:color="auto"/>
                        <w:left w:val="none" w:sz="0" w:space="0" w:color="auto"/>
                        <w:bottom w:val="none" w:sz="0" w:space="0" w:color="auto"/>
                        <w:right w:val="none" w:sz="0" w:space="0" w:color="auto"/>
                      </w:divBdr>
                    </w:div>
                    <w:div w:id="1316227174">
                      <w:marLeft w:val="480"/>
                      <w:marRight w:val="0"/>
                      <w:marTop w:val="0"/>
                      <w:marBottom w:val="0"/>
                      <w:divBdr>
                        <w:top w:val="none" w:sz="0" w:space="0" w:color="auto"/>
                        <w:left w:val="none" w:sz="0" w:space="0" w:color="auto"/>
                        <w:bottom w:val="none" w:sz="0" w:space="0" w:color="auto"/>
                        <w:right w:val="none" w:sz="0" w:space="0" w:color="auto"/>
                      </w:divBdr>
                    </w:div>
                  </w:divsChild>
                </w:div>
                <w:div w:id="404959109">
                  <w:marLeft w:val="720"/>
                  <w:marRight w:val="0"/>
                  <w:marTop w:val="0"/>
                  <w:marBottom w:val="0"/>
                  <w:divBdr>
                    <w:top w:val="none" w:sz="0" w:space="0" w:color="auto"/>
                    <w:left w:val="none" w:sz="0" w:space="0" w:color="auto"/>
                    <w:bottom w:val="none" w:sz="0" w:space="0" w:color="auto"/>
                    <w:right w:val="none" w:sz="0" w:space="0" w:color="auto"/>
                  </w:divBdr>
                  <w:divsChild>
                    <w:div w:id="41902440">
                      <w:marLeft w:val="480"/>
                      <w:marRight w:val="0"/>
                      <w:marTop w:val="0"/>
                      <w:marBottom w:val="0"/>
                      <w:divBdr>
                        <w:top w:val="none" w:sz="0" w:space="0" w:color="auto"/>
                        <w:left w:val="none" w:sz="0" w:space="0" w:color="auto"/>
                        <w:bottom w:val="none" w:sz="0" w:space="0" w:color="auto"/>
                        <w:right w:val="none" w:sz="0" w:space="0" w:color="auto"/>
                      </w:divBdr>
                    </w:div>
                    <w:div w:id="1950777224">
                      <w:marLeft w:val="480"/>
                      <w:marRight w:val="0"/>
                      <w:marTop w:val="0"/>
                      <w:marBottom w:val="0"/>
                      <w:divBdr>
                        <w:top w:val="none" w:sz="0" w:space="0" w:color="auto"/>
                        <w:left w:val="none" w:sz="0" w:space="0" w:color="auto"/>
                        <w:bottom w:val="none" w:sz="0" w:space="0" w:color="auto"/>
                        <w:right w:val="none" w:sz="0" w:space="0" w:color="auto"/>
                      </w:divBdr>
                    </w:div>
                    <w:div w:id="942685701">
                      <w:marLeft w:val="480"/>
                      <w:marRight w:val="0"/>
                      <w:marTop w:val="0"/>
                      <w:marBottom w:val="0"/>
                      <w:divBdr>
                        <w:top w:val="none" w:sz="0" w:space="0" w:color="auto"/>
                        <w:left w:val="none" w:sz="0" w:space="0" w:color="auto"/>
                        <w:bottom w:val="none" w:sz="0" w:space="0" w:color="auto"/>
                        <w:right w:val="none" w:sz="0" w:space="0" w:color="auto"/>
                      </w:divBdr>
                    </w:div>
                    <w:div w:id="1746150112">
                      <w:marLeft w:val="480"/>
                      <w:marRight w:val="0"/>
                      <w:marTop w:val="0"/>
                      <w:marBottom w:val="0"/>
                      <w:divBdr>
                        <w:top w:val="none" w:sz="0" w:space="0" w:color="auto"/>
                        <w:left w:val="none" w:sz="0" w:space="0" w:color="auto"/>
                        <w:bottom w:val="none" w:sz="0" w:space="0" w:color="auto"/>
                        <w:right w:val="none" w:sz="0" w:space="0" w:color="auto"/>
                      </w:divBdr>
                    </w:div>
                    <w:div w:id="2027435503">
                      <w:marLeft w:val="480"/>
                      <w:marRight w:val="0"/>
                      <w:marTop w:val="0"/>
                      <w:marBottom w:val="0"/>
                      <w:divBdr>
                        <w:top w:val="none" w:sz="0" w:space="0" w:color="auto"/>
                        <w:left w:val="none" w:sz="0" w:space="0" w:color="auto"/>
                        <w:bottom w:val="none" w:sz="0" w:space="0" w:color="auto"/>
                        <w:right w:val="none" w:sz="0" w:space="0" w:color="auto"/>
                      </w:divBdr>
                    </w:div>
                    <w:div w:id="839926746">
                      <w:marLeft w:val="480"/>
                      <w:marRight w:val="0"/>
                      <w:marTop w:val="0"/>
                      <w:marBottom w:val="0"/>
                      <w:divBdr>
                        <w:top w:val="none" w:sz="0" w:space="0" w:color="auto"/>
                        <w:left w:val="none" w:sz="0" w:space="0" w:color="auto"/>
                        <w:bottom w:val="none" w:sz="0" w:space="0" w:color="auto"/>
                        <w:right w:val="none" w:sz="0" w:space="0" w:color="auto"/>
                      </w:divBdr>
                    </w:div>
                  </w:divsChild>
                </w:div>
                <w:div w:id="1060519637">
                  <w:marLeft w:val="0"/>
                  <w:marRight w:val="0"/>
                  <w:marTop w:val="0"/>
                  <w:marBottom w:val="0"/>
                  <w:divBdr>
                    <w:top w:val="none" w:sz="0" w:space="0" w:color="auto"/>
                    <w:left w:val="none" w:sz="0" w:space="0" w:color="auto"/>
                    <w:bottom w:val="none" w:sz="0" w:space="0" w:color="auto"/>
                    <w:right w:val="none" w:sz="0" w:space="0" w:color="auto"/>
                  </w:divBdr>
                  <w:divsChild>
                    <w:div w:id="559488166">
                      <w:marLeft w:val="720"/>
                      <w:marRight w:val="0"/>
                      <w:marTop w:val="0"/>
                      <w:marBottom w:val="0"/>
                      <w:divBdr>
                        <w:top w:val="none" w:sz="0" w:space="0" w:color="auto"/>
                        <w:left w:val="none" w:sz="0" w:space="0" w:color="auto"/>
                        <w:bottom w:val="none" w:sz="0" w:space="0" w:color="auto"/>
                        <w:right w:val="none" w:sz="0" w:space="0" w:color="auto"/>
                      </w:divBdr>
                      <w:divsChild>
                        <w:div w:id="557084903">
                          <w:marLeft w:val="480"/>
                          <w:marRight w:val="0"/>
                          <w:marTop w:val="0"/>
                          <w:marBottom w:val="0"/>
                          <w:divBdr>
                            <w:top w:val="none" w:sz="0" w:space="0" w:color="auto"/>
                            <w:left w:val="none" w:sz="0" w:space="0" w:color="auto"/>
                            <w:bottom w:val="none" w:sz="0" w:space="0" w:color="auto"/>
                            <w:right w:val="none" w:sz="0" w:space="0" w:color="auto"/>
                          </w:divBdr>
                        </w:div>
                        <w:div w:id="1891378344">
                          <w:marLeft w:val="480"/>
                          <w:marRight w:val="0"/>
                          <w:marTop w:val="0"/>
                          <w:marBottom w:val="0"/>
                          <w:divBdr>
                            <w:top w:val="none" w:sz="0" w:space="0" w:color="auto"/>
                            <w:left w:val="none" w:sz="0" w:space="0" w:color="auto"/>
                            <w:bottom w:val="none" w:sz="0" w:space="0" w:color="auto"/>
                            <w:right w:val="none" w:sz="0" w:space="0" w:color="auto"/>
                          </w:divBdr>
                        </w:div>
                        <w:div w:id="1574463361">
                          <w:marLeft w:val="480"/>
                          <w:marRight w:val="0"/>
                          <w:marTop w:val="0"/>
                          <w:marBottom w:val="0"/>
                          <w:divBdr>
                            <w:top w:val="none" w:sz="0" w:space="0" w:color="auto"/>
                            <w:left w:val="none" w:sz="0" w:space="0" w:color="auto"/>
                            <w:bottom w:val="none" w:sz="0" w:space="0" w:color="auto"/>
                            <w:right w:val="none" w:sz="0" w:space="0" w:color="auto"/>
                          </w:divBdr>
                        </w:div>
                        <w:div w:id="1702172982">
                          <w:marLeft w:val="480"/>
                          <w:marRight w:val="0"/>
                          <w:marTop w:val="0"/>
                          <w:marBottom w:val="0"/>
                          <w:divBdr>
                            <w:top w:val="none" w:sz="0" w:space="0" w:color="auto"/>
                            <w:left w:val="none" w:sz="0" w:space="0" w:color="auto"/>
                            <w:bottom w:val="none" w:sz="0" w:space="0" w:color="auto"/>
                            <w:right w:val="none" w:sz="0" w:space="0" w:color="auto"/>
                          </w:divBdr>
                        </w:div>
                        <w:div w:id="920875823">
                          <w:marLeft w:val="480"/>
                          <w:marRight w:val="0"/>
                          <w:marTop w:val="0"/>
                          <w:marBottom w:val="0"/>
                          <w:divBdr>
                            <w:top w:val="none" w:sz="0" w:space="0" w:color="auto"/>
                            <w:left w:val="none" w:sz="0" w:space="0" w:color="auto"/>
                            <w:bottom w:val="none" w:sz="0" w:space="0" w:color="auto"/>
                            <w:right w:val="none" w:sz="0" w:space="0" w:color="auto"/>
                          </w:divBdr>
                        </w:div>
                        <w:div w:id="2039353438">
                          <w:marLeft w:val="480"/>
                          <w:marRight w:val="0"/>
                          <w:marTop w:val="0"/>
                          <w:marBottom w:val="0"/>
                          <w:divBdr>
                            <w:top w:val="none" w:sz="0" w:space="0" w:color="auto"/>
                            <w:left w:val="none" w:sz="0" w:space="0" w:color="auto"/>
                            <w:bottom w:val="none" w:sz="0" w:space="0" w:color="auto"/>
                            <w:right w:val="none" w:sz="0" w:space="0" w:color="auto"/>
                          </w:divBdr>
                        </w:div>
                        <w:div w:id="2131317746">
                          <w:marLeft w:val="480"/>
                          <w:marRight w:val="0"/>
                          <w:marTop w:val="0"/>
                          <w:marBottom w:val="0"/>
                          <w:divBdr>
                            <w:top w:val="none" w:sz="0" w:space="0" w:color="auto"/>
                            <w:left w:val="none" w:sz="0" w:space="0" w:color="auto"/>
                            <w:bottom w:val="none" w:sz="0" w:space="0" w:color="auto"/>
                            <w:right w:val="none" w:sz="0" w:space="0" w:color="auto"/>
                          </w:divBdr>
                        </w:div>
                        <w:div w:id="155848588">
                          <w:marLeft w:val="480"/>
                          <w:marRight w:val="0"/>
                          <w:marTop w:val="0"/>
                          <w:marBottom w:val="0"/>
                          <w:divBdr>
                            <w:top w:val="none" w:sz="0" w:space="0" w:color="auto"/>
                            <w:left w:val="none" w:sz="0" w:space="0" w:color="auto"/>
                            <w:bottom w:val="none" w:sz="0" w:space="0" w:color="auto"/>
                            <w:right w:val="none" w:sz="0" w:space="0" w:color="auto"/>
                          </w:divBdr>
                        </w:div>
                        <w:div w:id="1771469275">
                          <w:marLeft w:val="480"/>
                          <w:marRight w:val="0"/>
                          <w:marTop w:val="0"/>
                          <w:marBottom w:val="0"/>
                          <w:divBdr>
                            <w:top w:val="none" w:sz="0" w:space="0" w:color="auto"/>
                            <w:left w:val="none" w:sz="0" w:space="0" w:color="auto"/>
                            <w:bottom w:val="none" w:sz="0" w:space="0" w:color="auto"/>
                            <w:right w:val="none" w:sz="0" w:space="0" w:color="auto"/>
                          </w:divBdr>
                        </w:div>
                        <w:div w:id="2133591310">
                          <w:marLeft w:val="480"/>
                          <w:marRight w:val="0"/>
                          <w:marTop w:val="0"/>
                          <w:marBottom w:val="0"/>
                          <w:divBdr>
                            <w:top w:val="none" w:sz="0" w:space="0" w:color="auto"/>
                            <w:left w:val="none" w:sz="0" w:space="0" w:color="auto"/>
                            <w:bottom w:val="none" w:sz="0" w:space="0" w:color="auto"/>
                            <w:right w:val="none" w:sz="0" w:space="0" w:color="auto"/>
                          </w:divBdr>
                        </w:div>
                        <w:div w:id="1696350538">
                          <w:marLeft w:val="480"/>
                          <w:marRight w:val="0"/>
                          <w:marTop w:val="0"/>
                          <w:marBottom w:val="0"/>
                          <w:divBdr>
                            <w:top w:val="none" w:sz="0" w:space="0" w:color="auto"/>
                            <w:left w:val="none" w:sz="0" w:space="0" w:color="auto"/>
                            <w:bottom w:val="none" w:sz="0" w:space="0" w:color="auto"/>
                            <w:right w:val="none" w:sz="0" w:space="0" w:color="auto"/>
                          </w:divBdr>
                        </w:div>
                        <w:div w:id="1344212113">
                          <w:marLeft w:val="480"/>
                          <w:marRight w:val="0"/>
                          <w:marTop w:val="0"/>
                          <w:marBottom w:val="0"/>
                          <w:divBdr>
                            <w:top w:val="none" w:sz="0" w:space="0" w:color="auto"/>
                            <w:left w:val="none" w:sz="0" w:space="0" w:color="auto"/>
                            <w:bottom w:val="none" w:sz="0" w:space="0" w:color="auto"/>
                            <w:right w:val="none" w:sz="0" w:space="0" w:color="auto"/>
                          </w:divBdr>
                        </w:div>
                        <w:div w:id="801727485">
                          <w:marLeft w:val="480"/>
                          <w:marRight w:val="0"/>
                          <w:marTop w:val="0"/>
                          <w:marBottom w:val="0"/>
                          <w:divBdr>
                            <w:top w:val="none" w:sz="0" w:space="0" w:color="auto"/>
                            <w:left w:val="none" w:sz="0" w:space="0" w:color="auto"/>
                            <w:bottom w:val="none" w:sz="0" w:space="0" w:color="auto"/>
                            <w:right w:val="none" w:sz="0" w:space="0" w:color="auto"/>
                          </w:divBdr>
                        </w:div>
                        <w:div w:id="2016225969">
                          <w:marLeft w:val="480"/>
                          <w:marRight w:val="0"/>
                          <w:marTop w:val="0"/>
                          <w:marBottom w:val="0"/>
                          <w:divBdr>
                            <w:top w:val="none" w:sz="0" w:space="0" w:color="auto"/>
                            <w:left w:val="none" w:sz="0" w:space="0" w:color="auto"/>
                            <w:bottom w:val="none" w:sz="0" w:space="0" w:color="auto"/>
                            <w:right w:val="none" w:sz="0" w:space="0" w:color="auto"/>
                          </w:divBdr>
                        </w:div>
                        <w:div w:id="1521747914">
                          <w:marLeft w:val="480"/>
                          <w:marRight w:val="0"/>
                          <w:marTop w:val="0"/>
                          <w:marBottom w:val="0"/>
                          <w:divBdr>
                            <w:top w:val="none" w:sz="0" w:space="0" w:color="auto"/>
                            <w:left w:val="none" w:sz="0" w:space="0" w:color="auto"/>
                            <w:bottom w:val="none" w:sz="0" w:space="0" w:color="auto"/>
                            <w:right w:val="none" w:sz="0" w:space="0" w:color="auto"/>
                          </w:divBdr>
                        </w:div>
                        <w:div w:id="1819415415">
                          <w:marLeft w:val="480"/>
                          <w:marRight w:val="0"/>
                          <w:marTop w:val="0"/>
                          <w:marBottom w:val="0"/>
                          <w:divBdr>
                            <w:top w:val="none" w:sz="0" w:space="0" w:color="auto"/>
                            <w:left w:val="none" w:sz="0" w:space="0" w:color="auto"/>
                            <w:bottom w:val="none" w:sz="0" w:space="0" w:color="auto"/>
                            <w:right w:val="none" w:sz="0" w:space="0" w:color="auto"/>
                          </w:divBdr>
                        </w:div>
                        <w:div w:id="1191071332">
                          <w:marLeft w:val="480"/>
                          <w:marRight w:val="0"/>
                          <w:marTop w:val="0"/>
                          <w:marBottom w:val="0"/>
                          <w:divBdr>
                            <w:top w:val="none" w:sz="0" w:space="0" w:color="auto"/>
                            <w:left w:val="none" w:sz="0" w:space="0" w:color="auto"/>
                            <w:bottom w:val="none" w:sz="0" w:space="0" w:color="auto"/>
                            <w:right w:val="none" w:sz="0" w:space="0" w:color="auto"/>
                          </w:divBdr>
                        </w:div>
                        <w:div w:id="1915974011">
                          <w:marLeft w:val="480"/>
                          <w:marRight w:val="0"/>
                          <w:marTop w:val="0"/>
                          <w:marBottom w:val="0"/>
                          <w:divBdr>
                            <w:top w:val="none" w:sz="0" w:space="0" w:color="auto"/>
                            <w:left w:val="none" w:sz="0" w:space="0" w:color="auto"/>
                            <w:bottom w:val="none" w:sz="0" w:space="0" w:color="auto"/>
                            <w:right w:val="none" w:sz="0" w:space="0" w:color="auto"/>
                          </w:divBdr>
                        </w:div>
                        <w:div w:id="863861782">
                          <w:marLeft w:val="480"/>
                          <w:marRight w:val="0"/>
                          <w:marTop w:val="0"/>
                          <w:marBottom w:val="0"/>
                          <w:divBdr>
                            <w:top w:val="none" w:sz="0" w:space="0" w:color="auto"/>
                            <w:left w:val="none" w:sz="0" w:space="0" w:color="auto"/>
                            <w:bottom w:val="none" w:sz="0" w:space="0" w:color="auto"/>
                            <w:right w:val="none" w:sz="0" w:space="0" w:color="auto"/>
                          </w:divBdr>
                        </w:div>
                        <w:div w:id="2048329083">
                          <w:marLeft w:val="480"/>
                          <w:marRight w:val="0"/>
                          <w:marTop w:val="0"/>
                          <w:marBottom w:val="0"/>
                          <w:divBdr>
                            <w:top w:val="none" w:sz="0" w:space="0" w:color="auto"/>
                            <w:left w:val="none" w:sz="0" w:space="0" w:color="auto"/>
                            <w:bottom w:val="none" w:sz="0" w:space="0" w:color="auto"/>
                            <w:right w:val="none" w:sz="0" w:space="0" w:color="auto"/>
                          </w:divBdr>
                        </w:div>
                        <w:div w:id="1091010016">
                          <w:marLeft w:val="480"/>
                          <w:marRight w:val="0"/>
                          <w:marTop w:val="0"/>
                          <w:marBottom w:val="0"/>
                          <w:divBdr>
                            <w:top w:val="none" w:sz="0" w:space="0" w:color="auto"/>
                            <w:left w:val="none" w:sz="0" w:space="0" w:color="auto"/>
                            <w:bottom w:val="none" w:sz="0" w:space="0" w:color="auto"/>
                            <w:right w:val="none" w:sz="0" w:space="0" w:color="auto"/>
                          </w:divBdr>
                        </w:div>
                      </w:divsChild>
                    </w:div>
                    <w:div w:id="1770152426">
                      <w:marLeft w:val="720"/>
                      <w:marRight w:val="0"/>
                      <w:marTop w:val="0"/>
                      <w:marBottom w:val="0"/>
                      <w:divBdr>
                        <w:top w:val="none" w:sz="0" w:space="0" w:color="auto"/>
                        <w:left w:val="none" w:sz="0" w:space="0" w:color="auto"/>
                        <w:bottom w:val="none" w:sz="0" w:space="0" w:color="auto"/>
                        <w:right w:val="none" w:sz="0" w:space="0" w:color="auto"/>
                      </w:divBdr>
                      <w:divsChild>
                        <w:div w:id="688527013">
                          <w:marLeft w:val="480"/>
                          <w:marRight w:val="0"/>
                          <w:marTop w:val="0"/>
                          <w:marBottom w:val="0"/>
                          <w:divBdr>
                            <w:top w:val="none" w:sz="0" w:space="0" w:color="auto"/>
                            <w:left w:val="none" w:sz="0" w:space="0" w:color="auto"/>
                            <w:bottom w:val="none" w:sz="0" w:space="0" w:color="auto"/>
                            <w:right w:val="none" w:sz="0" w:space="0" w:color="auto"/>
                          </w:divBdr>
                        </w:div>
                        <w:div w:id="1425036432">
                          <w:marLeft w:val="480"/>
                          <w:marRight w:val="0"/>
                          <w:marTop w:val="0"/>
                          <w:marBottom w:val="0"/>
                          <w:divBdr>
                            <w:top w:val="none" w:sz="0" w:space="0" w:color="auto"/>
                            <w:left w:val="none" w:sz="0" w:space="0" w:color="auto"/>
                            <w:bottom w:val="none" w:sz="0" w:space="0" w:color="auto"/>
                            <w:right w:val="none" w:sz="0" w:space="0" w:color="auto"/>
                          </w:divBdr>
                        </w:div>
                        <w:div w:id="1111511110">
                          <w:marLeft w:val="480"/>
                          <w:marRight w:val="0"/>
                          <w:marTop w:val="0"/>
                          <w:marBottom w:val="0"/>
                          <w:divBdr>
                            <w:top w:val="none" w:sz="0" w:space="0" w:color="auto"/>
                            <w:left w:val="none" w:sz="0" w:space="0" w:color="auto"/>
                            <w:bottom w:val="none" w:sz="0" w:space="0" w:color="auto"/>
                            <w:right w:val="none" w:sz="0" w:space="0" w:color="auto"/>
                          </w:divBdr>
                        </w:div>
                        <w:div w:id="744301441">
                          <w:marLeft w:val="480"/>
                          <w:marRight w:val="0"/>
                          <w:marTop w:val="0"/>
                          <w:marBottom w:val="0"/>
                          <w:divBdr>
                            <w:top w:val="none" w:sz="0" w:space="0" w:color="auto"/>
                            <w:left w:val="none" w:sz="0" w:space="0" w:color="auto"/>
                            <w:bottom w:val="none" w:sz="0" w:space="0" w:color="auto"/>
                            <w:right w:val="none" w:sz="0" w:space="0" w:color="auto"/>
                          </w:divBdr>
                        </w:div>
                        <w:div w:id="208032351">
                          <w:marLeft w:val="480"/>
                          <w:marRight w:val="0"/>
                          <w:marTop w:val="0"/>
                          <w:marBottom w:val="0"/>
                          <w:divBdr>
                            <w:top w:val="none" w:sz="0" w:space="0" w:color="auto"/>
                            <w:left w:val="none" w:sz="0" w:space="0" w:color="auto"/>
                            <w:bottom w:val="none" w:sz="0" w:space="0" w:color="auto"/>
                            <w:right w:val="none" w:sz="0" w:space="0" w:color="auto"/>
                          </w:divBdr>
                        </w:div>
                        <w:div w:id="706104948">
                          <w:marLeft w:val="480"/>
                          <w:marRight w:val="0"/>
                          <w:marTop w:val="0"/>
                          <w:marBottom w:val="0"/>
                          <w:divBdr>
                            <w:top w:val="none" w:sz="0" w:space="0" w:color="auto"/>
                            <w:left w:val="none" w:sz="0" w:space="0" w:color="auto"/>
                            <w:bottom w:val="none" w:sz="0" w:space="0" w:color="auto"/>
                            <w:right w:val="none" w:sz="0" w:space="0" w:color="auto"/>
                          </w:divBdr>
                        </w:div>
                        <w:div w:id="1352532856">
                          <w:marLeft w:val="480"/>
                          <w:marRight w:val="0"/>
                          <w:marTop w:val="0"/>
                          <w:marBottom w:val="0"/>
                          <w:divBdr>
                            <w:top w:val="none" w:sz="0" w:space="0" w:color="auto"/>
                            <w:left w:val="none" w:sz="0" w:space="0" w:color="auto"/>
                            <w:bottom w:val="none" w:sz="0" w:space="0" w:color="auto"/>
                            <w:right w:val="none" w:sz="0" w:space="0" w:color="auto"/>
                          </w:divBdr>
                        </w:div>
                        <w:div w:id="754983989">
                          <w:marLeft w:val="480"/>
                          <w:marRight w:val="0"/>
                          <w:marTop w:val="0"/>
                          <w:marBottom w:val="0"/>
                          <w:divBdr>
                            <w:top w:val="none" w:sz="0" w:space="0" w:color="auto"/>
                            <w:left w:val="none" w:sz="0" w:space="0" w:color="auto"/>
                            <w:bottom w:val="none" w:sz="0" w:space="0" w:color="auto"/>
                            <w:right w:val="none" w:sz="0" w:space="0" w:color="auto"/>
                          </w:divBdr>
                        </w:div>
                        <w:div w:id="452211239">
                          <w:marLeft w:val="480"/>
                          <w:marRight w:val="0"/>
                          <w:marTop w:val="0"/>
                          <w:marBottom w:val="0"/>
                          <w:divBdr>
                            <w:top w:val="none" w:sz="0" w:space="0" w:color="auto"/>
                            <w:left w:val="none" w:sz="0" w:space="0" w:color="auto"/>
                            <w:bottom w:val="none" w:sz="0" w:space="0" w:color="auto"/>
                            <w:right w:val="none" w:sz="0" w:space="0" w:color="auto"/>
                          </w:divBdr>
                        </w:div>
                        <w:div w:id="284820583">
                          <w:marLeft w:val="480"/>
                          <w:marRight w:val="0"/>
                          <w:marTop w:val="0"/>
                          <w:marBottom w:val="0"/>
                          <w:divBdr>
                            <w:top w:val="none" w:sz="0" w:space="0" w:color="auto"/>
                            <w:left w:val="none" w:sz="0" w:space="0" w:color="auto"/>
                            <w:bottom w:val="none" w:sz="0" w:space="0" w:color="auto"/>
                            <w:right w:val="none" w:sz="0" w:space="0" w:color="auto"/>
                          </w:divBdr>
                        </w:div>
                      </w:divsChild>
                    </w:div>
                    <w:div w:id="2045977078">
                      <w:marLeft w:val="720"/>
                      <w:marRight w:val="0"/>
                      <w:marTop w:val="0"/>
                      <w:marBottom w:val="0"/>
                      <w:divBdr>
                        <w:top w:val="none" w:sz="0" w:space="0" w:color="auto"/>
                        <w:left w:val="none" w:sz="0" w:space="0" w:color="auto"/>
                        <w:bottom w:val="none" w:sz="0" w:space="0" w:color="auto"/>
                        <w:right w:val="none" w:sz="0" w:space="0" w:color="auto"/>
                      </w:divBdr>
                    </w:div>
                    <w:div w:id="2131364276">
                      <w:marLeft w:val="720"/>
                      <w:marRight w:val="0"/>
                      <w:marTop w:val="0"/>
                      <w:marBottom w:val="0"/>
                      <w:divBdr>
                        <w:top w:val="none" w:sz="0" w:space="0" w:color="auto"/>
                        <w:left w:val="none" w:sz="0" w:space="0" w:color="auto"/>
                        <w:bottom w:val="none" w:sz="0" w:space="0" w:color="auto"/>
                        <w:right w:val="none" w:sz="0" w:space="0" w:color="auto"/>
                      </w:divBdr>
                    </w:div>
                  </w:divsChild>
                </w:div>
                <w:div w:id="1872378216">
                  <w:marLeft w:val="0"/>
                  <w:marRight w:val="0"/>
                  <w:marTop w:val="0"/>
                  <w:marBottom w:val="0"/>
                  <w:divBdr>
                    <w:top w:val="none" w:sz="0" w:space="0" w:color="auto"/>
                    <w:left w:val="none" w:sz="0" w:space="0" w:color="auto"/>
                    <w:bottom w:val="none" w:sz="0" w:space="0" w:color="auto"/>
                    <w:right w:val="none" w:sz="0" w:space="0" w:color="auto"/>
                  </w:divBdr>
                  <w:divsChild>
                    <w:div w:id="92291413">
                      <w:marLeft w:val="720"/>
                      <w:marRight w:val="0"/>
                      <w:marTop w:val="0"/>
                      <w:marBottom w:val="0"/>
                      <w:divBdr>
                        <w:top w:val="none" w:sz="0" w:space="0" w:color="auto"/>
                        <w:left w:val="none" w:sz="0" w:space="0" w:color="auto"/>
                        <w:bottom w:val="none" w:sz="0" w:space="0" w:color="auto"/>
                        <w:right w:val="none" w:sz="0" w:space="0" w:color="auto"/>
                      </w:divBdr>
                    </w:div>
                    <w:div w:id="1661690538">
                      <w:marLeft w:val="720"/>
                      <w:marRight w:val="0"/>
                      <w:marTop w:val="0"/>
                      <w:marBottom w:val="0"/>
                      <w:divBdr>
                        <w:top w:val="none" w:sz="0" w:space="0" w:color="auto"/>
                        <w:left w:val="none" w:sz="0" w:space="0" w:color="auto"/>
                        <w:bottom w:val="none" w:sz="0" w:space="0" w:color="auto"/>
                        <w:right w:val="none" w:sz="0" w:space="0" w:color="auto"/>
                      </w:divBdr>
                    </w:div>
                    <w:div w:id="1125081143">
                      <w:marLeft w:val="720"/>
                      <w:marRight w:val="0"/>
                      <w:marTop w:val="0"/>
                      <w:marBottom w:val="0"/>
                      <w:divBdr>
                        <w:top w:val="none" w:sz="0" w:space="0" w:color="auto"/>
                        <w:left w:val="none" w:sz="0" w:space="0" w:color="auto"/>
                        <w:bottom w:val="none" w:sz="0" w:space="0" w:color="auto"/>
                        <w:right w:val="none" w:sz="0" w:space="0" w:color="auto"/>
                      </w:divBdr>
                    </w:div>
                    <w:div w:id="1086417940">
                      <w:marLeft w:val="720"/>
                      <w:marRight w:val="0"/>
                      <w:marTop w:val="0"/>
                      <w:marBottom w:val="0"/>
                      <w:divBdr>
                        <w:top w:val="none" w:sz="0" w:space="0" w:color="auto"/>
                        <w:left w:val="none" w:sz="0" w:space="0" w:color="auto"/>
                        <w:bottom w:val="none" w:sz="0" w:space="0" w:color="auto"/>
                        <w:right w:val="none" w:sz="0" w:space="0" w:color="auto"/>
                      </w:divBdr>
                    </w:div>
                  </w:divsChild>
                </w:div>
                <w:div w:id="80420813">
                  <w:marLeft w:val="0"/>
                  <w:marRight w:val="0"/>
                  <w:marTop w:val="0"/>
                  <w:marBottom w:val="0"/>
                  <w:divBdr>
                    <w:top w:val="none" w:sz="0" w:space="0" w:color="auto"/>
                    <w:left w:val="none" w:sz="0" w:space="0" w:color="auto"/>
                    <w:bottom w:val="none" w:sz="0" w:space="0" w:color="auto"/>
                    <w:right w:val="none" w:sz="0" w:space="0" w:color="auto"/>
                  </w:divBdr>
                  <w:divsChild>
                    <w:div w:id="1388264740">
                      <w:marLeft w:val="720"/>
                      <w:marRight w:val="0"/>
                      <w:marTop w:val="0"/>
                      <w:marBottom w:val="0"/>
                      <w:divBdr>
                        <w:top w:val="none" w:sz="0" w:space="0" w:color="auto"/>
                        <w:left w:val="none" w:sz="0" w:space="0" w:color="auto"/>
                        <w:bottom w:val="none" w:sz="0" w:space="0" w:color="auto"/>
                        <w:right w:val="none" w:sz="0" w:space="0" w:color="auto"/>
                      </w:divBdr>
                    </w:div>
                    <w:div w:id="1098795435">
                      <w:marLeft w:val="720"/>
                      <w:marRight w:val="0"/>
                      <w:marTop w:val="0"/>
                      <w:marBottom w:val="0"/>
                      <w:divBdr>
                        <w:top w:val="none" w:sz="0" w:space="0" w:color="auto"/>
                        <w:left w:val="none" w:sz="0" w:space="0" w:color="auto"/>
                        <w:bottom w:val="none" w:sz="0" w:space="0" w:color="auto"/>
                        <w:right w:val="none" w:sz="0" w:space="0" w:color="auto"/>
                      </w:divBdr>
                      <w:divsChild>
                        <w:div w:id="706023913">
                          <w:marLeft w:val="480"/>
                          <w:marRight w:val="0"/>
                          <w:marTop w:val="0"/>
                          <w:marBottom w:val="0"/>
                          <w:divBdr>
                            <w:top w:val="none" w:sz="0" w:space="0" w:color="auto"/>
                            <w:left w:val="none" w:sz="0" w:space="0" w:color="auto"/>
                            <w:bottom w:val="none" w:sz="0" w:space="0" w:color="auto"/>
                            <w:right w:val="none" w:sz="0" w:space="0" w:color="auto"/>
                          </w:divBdr>
                        </w:div>
                        <w:div w:id="390270087">
                          <w:marLeft w:val="480"/>
                          <w:marRight w:val="0"/>
                          <w:marTop w:val="0"/>
                          <w:marBottom w:val="0"/>
                          <w:divBdr>
                            <w:top w:val="none" w:sz="0" w:space="0" w:color="auto"/>
                            <w:left w:val="none" w:sz="0" w:space="0" w:color="auto"/>
                            <w:bottom w:val="none" w:sz="0" w:space="0" w:color="auto"/>
                            <w:right w:val="none" w:sz="0" w:space="0" w:color="auto"/>
                          </w:divBdr>
                        </w:div>
                        <w:div w:id="828789190">
                          <w:marLeft w:val="480"/>
                          <w:marRight w:val="0"/>
                          <w:marTop w:val="0"/>
                          <w:marBottom w:val="0"/>
                          <w:divBdr>
                            <w:top w:val="none" w:sz="0" w:space="0" w:color="auto"/>
                            <w:left w:val="none" w:sz="0" w:space="0" w:color="auto"/>
                            <w:bottom w:val="none" w:sz="0" w:space="0" w:color="auto"/>
                            <w:right w:val="none" w:sz="0" w:space="0" w:color="auto"/>
                          </w:divBdr>
                        </w:div>
                        <w:div w:id="1110320119">
                          <w:marLeft w:val="480"/>
                          <w:marRight w:val="0"/>
                          <w:marTop w:val="0"/>
                          <w:marBottom w:val="0"/>
                          <w:divBdr>
                            <w:top w:val="none" w:sz="0" w:space="0" w:color="auto"/>
                            <w:left w:val="none" w:sz="0" w:space="0" w:color="auto"/>
                            <w:bottom w:val="none" w:sz="0" w:space="0" w:color="auto"/>
                            <w:right w:val="none" w:sz="0" w:space="0" w:color="auto"/>
                          </w:divBdr>
                        </w:div>
                      </w:divsChild>
                    </w:div>
                    <w:div w:id="935020343">
                      <w:marLeft w:val="720"/>
                      <w:marRight w:val="0"/>
                      <w:marTop w:val="0"/>
                      <w:marBottom w:val="0"/>
                      <w:divBdr>
                        <w:top w:val="none" w:sz="0" w:space="0" w:color="auto"/>
                        <w:left w:val="none" w:sz="0" w:space="0" w:color="auto"/>
                        <w:bottom w:val="none" w:sz="0" w:space="0" w:color="auto"/>
                        <w:right w:val="none" w:sz="0" w:space="0" w:color="auto"/>
                      </w:divBdr>
                    </w:div>
                    <w:div w:id="471823882">
                      <w:marLeft w:val="720"/>
                      <w:marRight w:val="0"/>
                      <w:marTop w:val="0"/>
                      <w:marBottom w:val="0"/>
                      <w:divBdr>
                        <w:top w:val="none" w:sz="0" w:space="0" w:color="auto"/>
                        <w:left w:val="none" w:sz="0" w:space="0" w:color="auto"/>
                        <w:bottom w:val="none" w:sz="0" w:space="0" w:color="auto"/>
                        <w:right w:val="none" w:sz="0" w:space="0" w:color="auto"/>
                      </w:divBdr>
                    </w:div>
                  </w:divsChild>
                </w:div>
                <w:div w:id="1240409624">
                  <w:marLeft w:val="0"/>
                  <w:marRight w:val="0"/>
                  <w:marTop w:val="0"/>
                  <w:marBottom w:val="0"/>
                  <w:divBdr>
                    <w:top w:val="none" w:sz="0" w:space="0" w:color="auto"/>
                    <w:left w:val="none" w:sz="0" w:space="0" w:color="auto"/>
                    <w:bottom w:val="none" w:sz="0" w:space="0" w:color="auto"/>
                    <w:right w:val="none" w:sz="0" w:space="0" w:color="auto"/>
                  </w:divBdr>
                  <w:divsChild>
                    <w:div w:id="450511952">
                      <w:marLeft w:val="720"/>
                      <w:marRight w:val="0"/>
                      <w:marTop w:val="0"/>
                      <w:marBottom w:val="0"/>
                      <w:divBdr>
                        <w:top w:val="none" w:sz="0" w:space="0" w:color="auto"/>
                        <w:left w:val="none" w:sz="0" w:space="0" w:color="auto"/>
                        <w:bottom w:val="none" w:sz="0" w:space="0" w:color="auto"/>
                        <w:right w:val="none" w:sz="0" w:space="0" w:color="auto"/>
                      </w:divBdr>
                    </w:div>
                    <w:div w:id="982347032">
                      <w:marLeft w:val="720"/>
                      <w:marRight w:val="0"/>
                      <w:marTop w:val="0"/>
                      <w:marBottom w:val="0"/>
                      <w:divBdr>
                        <w:top w:val="none" w:sz="0" w:space="0" w:color="auto"/>
                        <w:left w:val="none" w:sz="0" w:space="0" w:color="auto"/>
                        <w:bottom w:val="none" w:sz="0" w:space="0" w:color="auto"/>
                        <w:right w:val="none" w:sz="0" w:space="0" w:color="auto"/>
                      </w:divBdr>
                    </w:div>
                  </w:divsChild>
                </w:div>
                <w:div w:id="1962227809">
                  <w:marLeft w:val="0"/>
                  <w:marRight w:val="0"/>
                  <w:marTop w:val="0"/>
                  <w:marBottom w:val="0"/>
                  <w:divBdr>
                    <w:top w:val="none" w:sz="0" w:space="0" w:color="auto"/>
                    <w:left w:val="none" w:sz="0" w:space="0" w:color="auto"/>
                    <w:bottom w:val="none" w:sz="0" w:space="0" w:color="auto"/>
                    <w:right w:val="none" w:sz="0" w:space="0" w:color="auto"/>
                  </w:divBdr>
                </w:div>
              </w:divsChild>
            </w:div>
            <w:div w:id="1625693926">
              <w:marLeft w:val="0"/>
              <w:marRight w:val="0"/>
              <w:marTop w:val="360"/>
              <w:marBottom w:val="0"/>
              <w:divBdr>
                <w:top w:val="none" w:sz="0" w:space="0" w:color="auto"/>
                <w:left w:val="none" w:sz="0" w:space="0" w:color="auto"/>
                <w:bottom w:val="none" w:sz="0" w:space="0" w:color="auto"/>
                <w:right w:val="none" w:sz="0" w:space="0" w:color="auto"/>
              </w:divBdr>
              <w:divsChild>
                <w:div w:id="559945631">
                  <w:marLeft w:val="720"/>
                  <w:marRight w:val="0"/>
                  <w:marTop w:val="0"/>
                  <w:marBottom w:val="0"/>
                  <w:divBdr>
                    <w:top w:val="none" w:sz="0" w:space="0" w:color="auto"/>
                    <w:left w:val="none" w:sz="0" w:space="0" w:color="auto"/>
                    <w:bottom w:val="none" w:sz="0" w:space="0" w:color="auto"/>
                    <w:right w:val="none" w:sz="0" w:space="0" w:color="auto"/>
                  </w:divBdr>
                </w:div>
                <w:div w:id="869026279">
                  <w:marLeft w:val="720"/>
                  <w:marRight w:val="0"/>
                  <w:marTop w:val="0"/>
                  <w:marBottom w:val="0"/>
                  <w:divBdr>
                    <w:top w:val="none" w:sz="0" w:space="0" w:color="auto"/>
                    <w:left w:val="none" w:sz="0" w:space="0" w:color="auto"/>
                    <w:bottom w:val="none" w:sz="0" w:space="0" w:color="auto"/>
                    <w:right w:val="none" w:sz="0" w:space="0" w:color="auto"/>
                  </w:divBdr>
                </w:div>
                <w:div w:id="778531396">
                  <w:marLeft w:val="720"/>
                  <w:marRight w:val="0"/>
                  <w:marTop w:val="0"/>
                  <w:marBottom w:val="0"/>
                  <w:divBdr>
                    <w:top w:val="none" w:sz="0" w:space="0" w:color="auto"/>
                    <w:left w:val="none" w:sz="0" w:space="0" w:color="auto"/>
                    <w:bottom w:val="none" w:sz="0" w:space="0" w:color="auto"/>
                    <w:right w:val="none" w:sz="0" w:space="0" w:color="auto"/>
                  </w:divBdr>
                </w:div>
                <w:div w:id="1200245703">
                  <w:marLeft w:val="720"/>
                  <w:marRight w:val="0"/>
                  <w:marTop w:val="0"/>
                  <w:marBottom w:val="0"/>
                  <w:divBdr>
                    <w:top w:val="none" w:sz="0" w:space="0" w:color="auto"/>
                    <w:left w:val="none" w:sz="0" w:space="0" w:color="auto"/>
                    <w:bottom w:val="none" w:sz="0" w:space="0" w:color="auto"/>
                    <w:right w:val="none" w:sz="0" w:space="0" w:color="auto"/>
                  </w:divBdr>
                </w:div>
                <w:div w:id="1004743971">
                  <w:marLeft w:val="720"/>
                  <w:marRight w:val="0"/>
                  <w:marTop w:val="0"/>
                  <w:marBottom w:val="0"/>
                  <w:divBdr>
                    <w:top w:val="none" w:sz="0" w:space="0" w:color="auto"/>
                    <w:left w:val="none" w:sz="0" w:space="0" w:color="auto"/>
                    <w:bottom w:val="none" w:sz="0" w:space="0" w:color="auto"/>
                    <w:right w:val="none" w:sz="0" w:space="0" w:color="auto"/>
                  </w:divBdr>
                </w:div>
                <w:div w:id="449397668">
                  <w:marLeft w:val="720"/>
                  <w:marRight w:val="0"/>
                  <w:marTop w:val="0"/>
                  <w:marBottom w:val="0"/>
                  <w:divBdr>
                    <w:top w:val="none" w:sz="0" w:space="0" w:color="auto"/>
                    <w:left w:val="none" w:sz="0" w:space="0" w:color="auto"/>
                    <w:bottom w:val="none" w:sz="0" w:space="0" w:color="auto"/>
                    <w:right w:val="none" w:sz="0" w:space="0" w:color="auto"/>
                  </w:divBdr>
                </w:div>
                <w:div w:id="134761711">
                  <w:marLeft w:val="720"/>
                  <w:marRight w:val="0"/>
                  <w:marTop w:val="0"/>
                  <w:marBottom w:val="0"/>
                  <w:divBdr>
                    <w:top w:val="none" w:sz="0" w:space="0" w:color="auto"/>
                    <w:left w:val="none" w:sz="0" w:space="0" w:color="auto"/>
                    <w:bottom w:val="none" w:sz="0" w:space="0" w:color="auto"/>
                    <w:right w:val="none" w:sz="0" w:space="0" w:color="auto"/>
                  </w:divBdr>
                </w:div>
                <w:div w:id="432633223">
                  <w:marLeft w:val="720"/>
                  <w:marRight w:val="0"/>
                  <w:marTop w:val="0"/>
                  <w:marBottom w:val="0"/>
                  <w:divBdr>
                    <w:top w:val="none" w:sz="0" w:space="0" w:color="auto"/>
                    <w:left w:val="none" w:sz="0" w:space="0" w:color="auto"/>
                    <w:bottom w:val="none" w:sz="0" w:space="0" w:color="auto"/>
                    <w:right w:val="none" w:sz="0" w:space="0" w:color="auto"/>
                  </w:divBdr>
                </w:div>
                <w:div w:id="1666543873">
                  <w:marLeft w:val="720"/>
                  <w:marRight w:val="0"/>
                  <w:marTop w:val="0"/>
                  <w:marBottom w:val="0"/>
                  <w:divBdr>
                    <w:top w:val="none" w:sz="0" w:space="0" w:color="auto"/>
                    <w:left w:val="none" w:sz="0" w:space="0" w:color="auto"/>
                    <w:bottom w:val="none" w:sz="0" w:space="0" w:color="auto"/>
                    <w:right w:val="none" w:sz="0" w:space="0" w:color="auto"/>
                  </w:divBdr>
                </w:div>
                <w:div w:id="1580361555">
                  <w:marLeft w:val="720"/>
                  <w:marRight w:val="0"/>
                  <w:marTop w:val="0"/>
                  <w:marBottom w:val="0"/>
                  <w:divBdr>
                    <w:top w:val="none" w:sz="0" w:space="0" w:color="auto"/>
                    <w:left w:val="none" w:sz="0" w:space="0" w:color="auto"/>
                    <w:bottom w:val="none" w:sz="0" w:space="0" w:color="auto"/>
                    <w:right w:val="none" w:sz="0" w:space="0" w:color="auto"/>
                  </w:divBdr>
                </w:div>
                <w:div w:id="101270554">
                  <w:marLeft w:val="720"/>
                  <w:marRight w:val="0"/>
                  <w:marTop w:val="0"/>
                  <w:marBottom w:val="0"/>
                  <w:divBdr>
                    <w:top w:val="none" w:sz="0" w:space="0" w:color="auto"/>
                    <w:left w:val="none" w:sz="0" w:space="0" w:color="auto"/>
                    <w:bottom w:val="none" w:sz="0" w:space="0" w:color="auto"/>
                    <w:right w:val="none" w:sz="0" w:space="0" w:color="auto"/>
                  </w:divBdr>
                </w:div>
                <w:div w:id="725643961">
                  <w:marLeft w:val="720"/>
                  <w:marRight w:val="0"/>
                  <w:marTop w:val="0"/>
                  <w:marBottom w:val="0"/>
                  <w:divBdr>
                    <w:top w:val="none" w:sz="0" w:space="0" w:color="auto"/>
                    <w:left w:val="none" w:sz="0" w:space="0" w:color="auto"/>
                    <w:bottom w:val="none" w:sz="0" w:space="0" w:color="auto"/>
                    <w:right w:val="none" w:sz="0" w:space="0" w:color="auto"/>
                  </w:divBdr>
                </w:div>
                <w:div w:id="1311596678">
                  <w:marLeft w:val="720"/>
                  <w:marRight w:val="0"/>
                  <w:marTop w:val="0"/>
                  <w:marBottom w:val="0"/>
                  <w:divBdr>
                    <w:top w:val="none" w:sz="0" w:space="0" w:color="auto"/>
                    <w:left w:val="none" w:sz="0" w:space="0" w:color="auto"/>
                    <w:bottom w:val="none" w:sz="0" w:space="0" w:color="auto"/>
                    <w:right w:val="none" w:sz="0" w:space="0" w:color="auto"/>
                  </w:divBdr>
                </w:div>
                <w:div w:id="648290725">
                  <w:marLeft w:val="720"/>
                  <w:marRight w:val="0"/>
                  <w:marTop w:val="0"/>
                  <w:marBottom w:val="0"/>
                  <w:divBdr>
                    <w:top w:val="none" w:sz="0" w:space="0" w:color="auto"/>
                    <w:left w:val="none" w:sz="0" w:space="0" w:color="auto"/>
                    <w:bottom w:val="none" w:sz="0" w:space="0" w:color="auto"/>
                    <w:right w:val="none" w:sz="0" w:space="0" w:color="auto"/>
                  </w:divBdr>
                </w:div>
                <w:div w:id="1446344216">
                  <w:marLeft w:val="720"/>
                  <w:marRight w:val="0"/>
                  <w:marTop w:val="0"/>
                  <w:marBottom w:val="0"/>
                  <w:divBdr>
                    <w:top w:val="none" w:sz="0" w:space="0" w:color="auto"/>
                    <w:left w:val="none" w:sz="0" w:space="0" w:color="auto"/>
                    <w:bottom w:val="none" w:sz="0" w:space="0" w:color="auto"/>
                    <w:right w:val="none" w:sz="0" w:space="0" w:color="auto"/>
                  </w:divBdr>
                </w:div>
                <w:div w:id="406732964">
                  <w:marLeft w:val="720"/>
                  <w:marRight w:val="0"/>
                  <w:marTop w:val="0"/>
                  <w:marBottom w:val="0"/>
                  <w:divBdr>
                    <w:top w:val="none" w:sz="0" w:space="0" w:color="auto"/>
                    <w:left w:val="none" w:sz="0" w:space="0" w:color="auto"/>
                    <w:bottom w:val="none" w:sz="0" w:space="0" w:color="auto"/>
                    <w:right w:val="none" w:sz="0" w:space="0" w:color="auto"/>
                  </w:divBdr>
                </w:div>
                <w:div w:id="1654292087">
                  <w:marLeft w:val="720"/>
                  <w:marRight w:val="0"/>
                  <w:marTop w:val="0"/>
                  <w:marBottom w:val="0"/>
                  <w:divBdr>
                    <w:top w:val="none" w:sz="0" w:space="0" w:color="auto"/>
                    <w:left w:val="none" w:sz="0" w:space="0" w:color="auto"/>
                    <w:bottom w:val="none" w:sz="0" w:space="0" w:color="auto"/>
                    <w:right w:val="none" w:sz="0" w:space="0" w:color="auto"/>
                  </w:divBdr>
                </w:div>
                <w:div w:id="1342974080">
                  <w:marLeft w:val="720"/>
                  <w:marRight w:val="0"/>
                  <w:marTop w:val="0"/>
                  <w:marBottom w:val="0"/>
                  <w:divBdr>
                    <w:top w:val="none" w:sz="0" w:space="0" w:color="auto"/>
                    <w:left w:val="none" w:sz="0" w:space="0" w:color="auto"/>
                    <w:bottom w:val="none" w:sz="0" w:space="0" w:color="auto"/>
                    <w:right w:val="none" w:sz="0" w:space="0" w:color="auto"/>
                  </w:divBdr>
                </w:div>
                <w:div w:id="1119909243">
                  <w:marLeft w:val="720"/>
                  <w:marRight w:val="0"/>
                  <w:marTop w:val="0"/>
                  <w:marBottom w:val="0"/>
                  <w:divBdr>
                    <w:top w:val="none" w:sz="0" w:space="0" w:color="auto"/>
                    <w:left w:val="none" w:sz="0" w:space="0" w:color="auto"/>
                    <w:bottom w:val="none" w:sz="0" w:space="0" w:color="auto"/>
                    <w:right w:val="none" w:sz="0" w:space="0" w:color="auto"/>
                  </w:divBdr>
                </w:div>
                <w:div w:id="716658676">
                  <w:marLeft w:val="720"/>
                  <w:marRight w:val="0"/>
                  <w:marTop w:val="0"/>
                  <w:marBottom w:val="0"/>
                  <w:divBdr>
                    <w:top w:val="none" w:sz="0" w:space="0" w:color="auto"/>
                    <w:left w:val="none" w:sz="0" w:space="0" w:color="auto"/>
                    <w:bottom w:val="none" w:sz="0" w:space="0" w:color="auto"/>
                    <w:right w:val="none" w:sz="0" w:space="0" w:color="auto"/>
                  </w:divBdr>
                </w:div>
                <w:div w:id="1581914173">
                  <w:marLeft w:val="720"/>
                  <w:marRight w:val="0"/>
                  <w:marTop w:val="0"/>
                  <w:marBottom w:val="0"/>
                  <w:divBdr>
                    <w:top w:val="none" w:sz="0" w:space="0" w:color="auto"/>
                    <w:left w:val="none" w:sz="0" w:space="0" w:color="auto"/>
                    <w:bottom w:val="none" w:sz="0" w:space="0" w:color="auto"/>
                    <w:right w:val="none" w:sz="0" w:space="0" w:color="auto"/>
                  </w:divBdr>
                </w:div>
                <w:div w:id="2068871844">
                  <w:marLeft w:val="720"/>
                  <w:marRight w:val="0"/>
                  <w:marTop w:val="0"/>
                  <w:marBottom w:val="0"/>
                  <w:divBdr>
                    <w:top w:val="none" w:sz="0" w:space="0" w:color="auto"/>
                    <w:left w:val="none" w:sz="0" w:space="0" w:color="auto"/>
                    <w:bottom w:val="none" w:sz="0" w:space="0" w:color="auto"/>
                    <w:right w:val="none" w:sz="0" w:space="0" w:color="auto"/>
                  </w:divBdr>
                </w:div>
                <w:div w:id="573317173">
                  <w:marLeft w:val="720"/>
                  <w:marRight w:val="0"/>
                  <w:marTop w:val="0"/>
                  <w:marBottom w:val="0"/>
                  <w:divBdr>
                    <w:top w:val="none" w:sz="0" w:space="0" w:color="auto"/>
                    <w:left w:val="none" w:sz="0" w:space="0" w:color="auto"/>
                    <w:bottom w:val="none" w:sz="0" w:space="0" w:color="auto"/>
                    <w:right w:val="none" w:sz="0" w:space="0" w:color="auto"/>
                  </w:divBdr>
                </w:div>
                <w:div w:id="826171602">
                  <w:marLeft w:val="0"/>
                  <w:marRight w:val="0"/>
                  <w:marTop w:val="0"/>
                  <w:marBottom w:val="0"/>
                  <w:divBdr>
                    <w:top w:val="none" w:sz="0" w:space="0" w:color="auto"/>
                    <w:left w:val="none" w:sz="0" w:space="0" w:color="auto"/>
                    <w:bottom w:val="none" w:sz="0" w:space="0" w:color="auto"/>
                    <w:right w:val="none" w:sz="0" w:space="0" w:color="auto"/>
                  </w:divBdr>
                </w:div>
                <w:div w:id="108818199">
                  <w:marLeft w:val="0"/>
                  <w:marRight w:val="0"/>
                  <w:marTop w:val="0"/>
                  <w:marBottom w:val="0"/>
                  <w:divBdr>
                    <w:top w:val="none" w:sz="0" w:space="0" w:color="auto"/>
                    <w:left w:val="none" w:sz="0" w:space="0" w:color="auto"/>
                    <w:bottom w:val="none" w:sz="0" w:space="0" w:color="auto"/>
                    <w:right w:val="none" w:sz="0" w:space="0" w:color="auto"/>
                  </w:divBdr>
                </w:div>
                <w:div w:id="1694837642">
                  <w:marLeft w:val="0"/>
                  <w:marRight w:val="0"/>
                  <w:marTop w:val="0"/>
                  <w:marBottom w:val="0"/>
                  <w:divBdr>
                    <w:top w:val="none" w:sz="0" w:space="0" w:color="auto"/>
                    <w:left w:val="none" w:sz="0" w:space="0" w:color="auto"/>
                    <w:bottom w:val="none" w:sz="0" w:space="0" w:color="auto"/>
                    <w:right w:val="none" w:sz="0" w:space="0" w:color="auto"/>
                  </w:divBdr>
                </w:div>
                <w:div w:id="222645783">
                  <w:marLeft w:val="0"/>
                  <w:marRight w:val="0"/>
                  <w:marTop w:val="0"/>
                  <w:marBottom w:val="0"/>
                  <w:divBdr>
                    <w:top w:val="none" w:sz="0" w:space="0" w:color="auto"/>
                    <w:left w:val="none" w:sz="0" w:space="0" w:color="auto"/>
                    <w:bottom w:val="none" w:sz="0" w:space="0" w:color="auto"/>
                    <w:right w:val="none" w:sz="0" w:space="0" w:color="auto"/>
                  </w:divBdr>
                  <w:divsChild>
                    <w:div w:id="1691878133">
                      <w:marLeft w:val="720"/>
                      <w:marRight w:val="0"/>
                      <w:marTop w:val="0"/>
                      <w:marBottom w:val="0"/>
                      <w:divBdr>
                        <w:top w:val="none" w:sz="0" w:space="0" w:color="auto"/>
                        <w:left w:val="none" w:sz="0" w:space="0" w:color="auto"/>
                        <w:bottom w:val="none" w:sz="0" w:space="0" w:color="auto"/>
                        <w:right w:val="none" w:sz="0" w:space="0" w:color="auto"/>
                      </w:divBdr>
                    </w:div>
                    <w:div w:id="2066294976">
                      <w:marLeft w:val="720"/>
                      <w:marRight w:val="0"/>
                      <w:marTop w:val="0"/>
                      <w:marBottom w:val="0"/>
                      <w:divBdr>
                        <w:top w:val="none" w:sz="0" w:space="0" w:color="auto"/>
                        <w:left w:val="none" w:sz="0" w:space="0" w:color="auto"/>
                        <w:bottom w:val="none" w:sz="0" w:space="0" w:color="auto"/>
                        <w:right w:val="none" w:sz="0" w:space="0" w:color="auto"/>
                      </w:divBdr>
                    </w:div>
                    <w:div w:id="1962148998">
                      <w:marLeft w:val="720"/>
                      <w:marRight w:val="0"/>
                      <w:marTop w:val="0"/>
                      <w:marBottom w:val="0"/>
                      <w:divBdr>
                        <w:top w:val="none" w:sz="0" w:space="0" w:color="auto"/>
                        <w:left w:val="none" w:sz="0" w:space="0" w:color="auto"/>
                        <w:bottom w:val="none" w:sz="0" w:space="0" w:color="auto"/>
                        <w:right w:val="none" w:sz="0" w:space="0" w:color="auto"/>
                      </w:divBdr>
                    </w:div>
                  </w:divsChild>
                </w:div>
                <w:div w:id="1675760108">
                  <w:marLeft w:val="0"/>
                  <w:marRight w:val="0"/>
                  <w:marTop w:val="0"/>
                  <w:marBottom w:val="0"/>
                  <w:divBdr>
                    <w:top w:val="none" w:sz="0" w:space="0" w:color="auto"/>
                    <w:left w:val="none" w:sz="0" w:space="0" w:color="auto"/>
                    <w:bottom w:val="none" w:sz="0" w:space="0" w:color="auto"/>
                    <w:right w:val="none" w:sz="0" w:space="0" w:color="auto"/>
                  </w:divBdr>
                </w:div>
                <w:div w:id="487285515">
                  <w:marLeft w:val="0"/>
                  <w:marRight w:val="0"/>
                  <w:marTop w:val="0"/>
                  <w:marBottom w:val="0"/>
                  <w:divBdr>
                    <w:top w:val="none" w:sz="0" w:space="0" w:color="auto"/>
                    <w:left w:val="none" w:sz="0" w:space="0" w:color="auto"/>
                    <w:bottom w:val="none" w:sz="0" w:space="0" w:color="auto"/>
                    <w:right w:val="none" w:sz="0" w:space="0" w:color="auto"/>
                  </w:divBdr>
                </w:div>
                <w:div w:id="1111319746">
                  <w:marLeft w:val="0"/>
                  <w:marRight w:val="0"/>
                  <w:marTop w:val="0"/>
                  <w:marBottom w:val="0"/>
                  <w:divBdr>
                    <w:top w:val="none" w:sz="0" w:space="0" w:color="auto"/>
                    <w:left w:val="none" w:sz="0" w:space="0" w:color="auto"/>
                    <w:bottom w:val="none" w:sz="0" w:space="0" w:color="auto"/>
                    <w:right w:val="none" w:sz="0" w:space="0" w:color="auto"/>
                  </w:divBdr>
                </w:div>
                <w:div w:id="207029430">
                  <w:marLeft w:val="0"/>
                  <w:marRight w:val="0"/>
                  <w:marTop w:val="0"/>
                  <w:marBottom w:val="0"/>
                  <w:divBdr>
                    <w:top w:val="none" w:sz="0" w:space="0" w:color="auto"/>
                    <w:left w:val="none" w:sz="0" w:space="0" w:color="auto"/>
                    <w:bottom w:val="none" w:sz="0" w:space="0" w:color="auto"/>
                    <w:right w:val="none" w:sz="0" w:space="0" w:color="auto"/>
                  </w:divBdr>
                </w:div>
                <w:div w:id="1026909335">
                  <w:marLeft w:val="0"/>
                  <w:marRight w:val="0"/>
                  <w:marTop w:val="0"/>
                  <w:marBottom w:val="0"/>
                  <w:divBdr>
                    <w:top w:val="none" w:sz="0" w:space="0" w:color="auto"/>
                    <w:left w:val="none" w:sz="0" w:space="0" w:color="auto"/>
                    <w:bottom w:val="none" w:sz="0" w:space="0" w:color="auto"/>
                    <w:right w:val="none" w:sz="0" w:space="0" w:color="auto"/>
                  </w:divBdr>
                </w:div>
                <w:div w:id="260914164">
                  <w:marLeft w:val="0"/>
                  <w:marRight w:val="0"/>
                  <w:marTop w:val="0"/>
                  <w:marBottom w:val="0"/>
                  <w:divBdr>
                    <w:top w:val="none" w:sz="0" w:space="0" w:color="auto"/>
                    <w:left w:val="none" w:sz="0" w:space="0" w:color="auto"/>
                    <w:bottom w:val="none" w:sz="0" w:space="0" w:color="auto"/>
                    <w:right w:val="none" w:sz="0" w:space="0" w:color="auto"/>
                  </w:divBdr>
                </w:div>
                <w:div w:id="832648528">
                  <w:marLeft w:val="0"/>
                  <w:marRight w:val="0"/>
                  <w:marTop w:val="0"/>
                  <w:marBottom w:val="0"/>
                  <w:divBdr>
                    <w:top w:val="none" w:sz="0" w:space="0" w:color="auto"/>
                    <w:left w:val="none" w:sz="0" w:space="0" w:color="auto"/>
                    <w:bottom w:val="none" w:sz="0" w:space="0" w:color="auto"/>
                    <w:right w:val="none" w:sz="0" w:space="0" w:color="auto"/>
                  </w:divBdr>
                  <w:divsChild>
                    <w:div w:id="517308029">
                      <w:marLeft w:val="720"/>
                      <w:marRight w:val="0"/>
                      <w:marTop w:val="0"/>
                      <w:marBottom w:val="0"/>
                      <w:divBdr>
                        <w:top w:val="none" w:sz="0" w:space="0" w:color="auto"/>
                        <w:left w:val="none" w:sz="0" w:space="0" w:color="auto"/>
                        <w:bottom w:val="none" w:sz="0" w:space="0" w:color="auto"/>
                        <w:right w:val="none" w:sz="0" w:space="0" w:color="auto"/>
                      </w:divBdr>
                    </w:div>
                    <w:div w:id="474492111">
                      <w:marLeft w:val="720"/>
                      <w:marRight w:val="0"/>
                      <w:marTop w:val="0"/>
                      <w:marBottom w:val="0"/>
                      <w:divBdr>
                        <w:top w:val="none" w:sz="0" w:space="0" w:color="auto"/>
                        <w:left w:val="none" w:sz="0" w:space="0" w:color="auto"/>
                        <w:bottom w:val="none" w:sz="0" w:space="0" w:color="auto"/>
                        <w:right w:val="none" w:sz="0" w:space="0" w:color="auto"/>
                      </w:divBdr>
                    </w:div>
                    <w:div w:id="645823361">
                      <w:marLeft w:val="720"/>
                      <w:marRight w:val="0"/>
                      <w:marTop w:val="0"/>
                      <w:marBottom w:val="0"/>
                      <w:divBdr>
                        <w:top w:val="none" w:sz="0" w:space="0" w:color="auto"/>
                        <w:left w:val="none" w:sz="0" w:space="0" w:color="auto"/>
                        <w:bottom w:val="none" w:sz="0" w:space="0" w:color="auto"/>
                        <w:right w:val="none" w:sz="0" w:space="0" w:color="auto"/>
                      </w:divBdr>
                    </w:div>
                  </w:divsChild>
                </w:div>
                <w:div w:id="1321231776">
                  <w:marLeft w:val="0"/>
                  <w:marRight w:val="0"/>
                  <w:marTop w:val="0"/>
                  <w:marBottom w:val="0"/>
                  <w:divBdr>
                    <w:top w:val="none" w:sz="0" w:space="0" w:color="auto"/>
                    <w:left w:val="none" w:sz="0" w:space="0" w:color="auto"/>
                    <w:bottom w:val="none" w:sz="0" w:space="0" w:color="auto"/>
                    <w:right w:val="none" w:sz="0" w:space="0" w:color="auto"/>
                  </w:divBdr>
                </w:div>
              </w:divsChild>
            </w:div>
            <w:div w:id="2096396125">
              <w:marLeft w:val="0"/>
              <w:marRight w:val="0"/>
              <w:marTop w:val="360"/>
              <w:marBottom w:val="0"/>
              <w:divBdr>
                <w:top w:val="none" w:sz="0" w:space="0" w:color="auto"/>
                <w:left w:val="none" w:sz="0" w:space="0" w:color="auto"/>
                <w:bottom w:val="none" w:sz="0" w:space="0" w:color="auto"/>
                <w:right w:val="none" w:sz="0" w:space="0" w:color="auto"/>
              </w:divBdr>
              <w:divsChild>
                <w:div w:id="1998341717">
                  <w:marLeft w:val="720"/>
                  <w:marRight w:val="0"/>
                  <w:marTop w:val="0"/>
                  <w:marBottom w:val="0"/>
                  <w:divBdr>
                    <w:top w:val="none" w:sz="0" w:space="0" w:color="auto"/>
                    <w:left w:val="none" w:sz="0" w:space="0" w:color="auto"/>
                    <w:bottom w:val="none" w:sz="0" w:space="0" w:color="auto"/>
                    <w:right w:val="none" w:sz="0" w:space="0" w:color="auto"/>
                  </w:divBdr>
                </w:div>
                <w:div w:id="1494758875">
                  <w:marLeft w:val="720"/>
                  <w:marRight w:val="0"/>
                  <w:marTop w:val="0"/>
                  <w:marBottom w:val="0"/>
                  <w:divBdr>
                    <w:top w:val="none" w:sz="0" w:space="0" w:color="auto"/>
                    <w:left w:val="none" w:sz="0" w:space="0" w:color="auto"/>
                    <w:bottom w:val="none" w:sz="0" w:space="0" w:color="auto"/>
                    <w:right w:val="none" w:sz="0" w:space="0" w:color="auto"/>
                  </w:divBdr>
                </w:div>
                <w:div w:id="830411201">
                  <w:marLeft w:val="0"/>
                  <w:marRight w:val="0"/>
                  <w:marTop w:val="0"/>
                  <w:marBottom w:val="0"/>
                  <w:divBdr>
                    <w:top w:val="none" w:sz="0" w:space="0" w:color="auto"/>
                    <w:left w:val="none" w:sz="0" w:space="0" w:color="auto"/>
                    <w:bottom w:val="none" w:sz="0" w:space="0" w:color="auto"/>
                    <w:right w:val="none" w:sz="0" w:space="0" w:color="auto"/>
                  </w:divBdr>
                </w:div>
                <w:div w:id="706107287">
                  <w:marLeft w:val="0"/>
                  <w:marRight w:val="0"/>
                  <w:marTop w:val="0"/>
                  <w:marBottom w:val="0"/>
                  <w:divBdr>
                    <w:top w:val="none" w:sz="0" w:space="0" w:color="auto"/>
                    <w:left w:val="none" w:sz="0" w:space="0" w:color="auto"/>
                    <w:bottom w:val="none" w:sz="0" w:space="0" w:color="auto"/>
                    <w:right w:val="none" w:sz="0" w:space="0" w:color="auto"/>
                  </w:divBdr>
                </w:div>
                <w:div w:id="1827823293">
                  <w:marLeft w:val="0"/>
                  <w:marRight w:val="0"/>
                  <w:marTop w:val="0"/>
                  <w:marBottom w:val="0"/>
                  <w:divBdr>
                    <w:top w:val="none" w:sz="0" w:space="0" w:color="auto"/>
                    <w:left w:val="none" w:sz="0" w:space="0" w:color="auto"/>
                    <w:bottom w:val="none" w:sz="0" w:space="0" w:color="auto"/>
                    <w:right w:val="none" w:sz="0" w:space="0" w:color="auto"/>
                  </w:divBdr>
                  <w:divsChild>
                    <w:div w:id="1674605854">
                      <w:marLeft w:val="720"/>
                      <w:marRight w:val="0"/>
                      <w:marTop w:val="0"/>
                      <w:marBottom w:val="0"/>
                      <w:divBdr>
                        <w:top w:val="none" w:sz="0" w:space="0" w:color="auto"/>
                        <w:left w:val="none" w:sz="0" w:space="0" w:color="auto"/>
                        <w:bottom w:val="none" w:sz="0" w:space="0" w:color="auto"/>
                        <w:right w:val="none" w:sz="0" w:space="0" w:color="auto"/>
                      </w:divBdr>
                    </w:div>
                    <w:div w:id="405297434">
                      <w:marLeft w:val="720"/>
                      <w:marRight w:val="0"/>
                      <w:marTop w:val="0"/>
                      <w:marBottom w:val="0"/>
                      <w:divBdr>
                        <w:top w:val="none" w:sz="0" w:space="0" w:color="auto"/>
                        <w:left w:val="none" w:sz="0" w:space="0" w:color="auto"/>
                        <w:bottom w:val="none" w:sz="0" w:space="0" w:color="auto"/>
                        <w:right w:val="none" w:sz="0" w:space="0" w:color="auto"/>
                      </w:divBdr>
                    </w:div>
                  </w:divsChild>
                </w:div>
                <w:div w:id="194776148">
                  <w:marLeft w:val="0"/>
                  <w:marRight w:val="0"/>
                  <w:marTop w:val="0"/>
                  <w:marBottom w:val="0"/>
                  <w:divBdr>
                    <w:top w:val="none" w:sz="0" w:space="0" w:color="auto"/>
                    <w:left w:val="none" w:sz="0" w:space="0" w:color="auto"/>
                    <w:bottom w:val="none" w:sz="0" w:space="0" w:color="auto"/>
                    <w:right w:val="none" w:sz="0" w:space="0" w:color="auto"/>
                  </w:divBdr>
                </w:div>
                <w:div w:id="2075882893">
                  <w:marLeft w:val="0"/>
                  <w:marRight w:val="0"/>
                  <w:marTop w:val="0"/>
                  <w:marBottom w:val="0"/>
                  <w:divBdr>
                    <w:top w:val="none" w:sz="0" w:space="0" w:color="auto"/>
                    <w:left w:val="none" w:sz="0" w:space="0" w:color="auto"/>
                    <w:bottom w:val="none" w:sz="0" w:space="0" w:color="auto"/>
                    <w:right w:val="none" w:sz="0" w:space="0" w:color="auto"/>
                  </w:divBdr>
                </w:div>
                <w:div w:id="685209711">
                  <w:marLeft w:val="0"/>
                  <w:marRight w:val="0"/>
                  <w:marTop w:val="0"/>
                  <w:marBottom w:val="0"/>
                  <w:divBdr>
                    <w:top w:val="none" w:sz="0" w:space="0" w:color="auto"/>
                    <w:left w:val="none" w:sz="0" w:space="0" w:color="auto"/>
                    <w:bottom w:val="none" w:sz="0" w:space="0" w:color="auto"/>
                    <w:right w:val="none" w:sz="0" w:space="0" w:color="auto"/>
                  </w:divBdr>
                  <w:divsChild>
                    <w:div w:id="1393041309">
                      <w:marLeft w:val="720"/>
                      <w:marRight w:val="0"/>
                      <w:marTop w:val="0"/>
                      <w:marBottom w:val="0"/>
                      <w:divBdr>
                        <w:top w:val="none" w:sz="0" w:space="0" w:color="auto"/>
                        <w:left w:val="none" w:sz="0" w:space="0" w:color="auto"/>
                        <w:bottom w:val="none" w:sz="0" w:space="0" w:color="auto"/>
                        <w:right w:val="none" w:sz="0" w:space="0" w:color="auto"/>
                      </w:divBdr>
                    </w:div>
                    <w:div w:id="1309894616">
                      <w:marLeft w:val="720"/>
                      <w:marRight w:val="0"/>
                      <w:marTop w:val="0"/>
                      <w:marBottom w:val="0"/>
                      <w:divBdr>
                        <w:top w:val="none" w:sz="0" w:space="0" w:color="auto"/>
                        <w:left w:val="none" w:sz="0" w:space="0" w:color="auto"/>
                        <w:bottom w:val="none" w:sz="0" w:space="0" w:color="auto"/>
                        <w:right w:val="none" w:sz="0" w:space="0" w:color="auto"/>
                      </w:divBdr>
                    </w:div>
                    <w:div w:id="9650316">
                      <w:marLeft w:val="720"/>
                      <w:marRight w:val="0"/>
                      <w:marTop w:val="0"/>
                      <w:marBottom w:val="0"/>
                      <w:divBdr>
                        <w:top w:val="none" w:sz="0" w:space="0" w:color="auto"/>
                        <w:left w:val="none" w:sz="0" w:space="0" w:color="auto"/>
                        <w:bottom w:val="none" w:sz="0" w:space="0" w:color="auto"/>
                        <w:right w:val="none" w:sz="0" w:space="0" w:color="auto"/>
                      </w:divBdr>
                    </w:div>
                    <w:div w:id="1142425662">
                      <w:marLeft w:val="720"/>
                      <w:marRight w:val="0"/>
                      <w:marTop w:val="0"/>
                      <w:marBottom w:val="0"/>
                      <w:divBdr>
                        <w:top w:val="none" w:sz="0" w:space="0" w:color="auto"/>
                        <w:left w:val="none" w:sz="0" w:space="0" w:color="auto"/>
                        <w:bottom w:val="none" w:sz="0" w:space="0" w:color="auto"/>
                        <w:right w:val="none" w:sz="0" w:space="0" w:color="auto"/>
                      </w:divBdr>
                    </w:div>
                    <w:div w:id="1035234687">
                      <w:marLeft w:val="720"/>
                      <w:marRight w:val="0"/>
                      <w:marTop w:val="0"/>
                      <w:marBottom w:val="0"/>
                      <w:divBdr>
                        <w:top w:val="none" w:sz="0" w:space="0" w:color="auto"/>
                        <w:left w:val="none" w:sz="0" w:space="0" w:color="auto"/>
                        <w:bottom w:val="none" w:sz="0" w:space="0" w:color="auto"/>
                        <w:right w:val="none" w:sz="0" w:space="0" w:color="auto"/>
                      </w:divBdr>
                    </w:div>
                    <w:div w:id="1279878083">
                      <w:marLeft w:val="720"/>
                      <w:marRight w:val="0"/>
                      <w:marTop w:val="0"/>
                      <w:marBottom w:val="0"/>
                      <w:divBdr>
                        <w:top w:val="none" w:sz="0" w:space="0" w:color="auto"/>
                        <w:left w:val="none" w:sz="0" w:space="0" w:color="auto"/>
                        <w:bottom w:val="none" w:sz="0" w:space="0" w:color="auto"/>
                        <w:right w:val="none" w:sz="0" w:space="0" w:color="auto"/>
                      </w:divBdr>
                    </w:div>
                    <w:div w:id="1306857484">
                      <w:marLeft w:val="720"/>
                      <w:marRight w:val="0"/>
                      <w:marTop w:val="0"/>
                      <w:marBottom w:val="0"/>
                      <w:divBdr>
                        <w:top w:val="none" w:sz="0" w:space="0" w:color="auto"/>
                        <w:left w:val="none" w:sz="0" w:space="0" w:color="auto"/>
                        <w:bottom w:val="none" w:sz="0" w:space="0" w:color="auto"/>
                        <w:right w:val="none" w:sz="0" w:space="0" w:color="auto"/>
                      </w:divBdr>
                    </w:div>
                    <w:div w:id="621771456">
                      <w:marLeft w:val="720"/>
                      <w:marRight w:val="0"/>
                      <w:marTop w:val="0"/>
                      <w:marBottom w:val="0"/>
                      <w:divBdr>
                        <w:top w:val="none" w:sz="0" w:space="0" w:color="auto"/>
                        <w:left w:val="none" w:sz="0" w:space="0" w:color="auto"/>
                        <w:bottom w:val="none" w:sz="0" w:space="0" w:color="auto"/>
                        <w:right w:val="none" w:sz="0" w:space="0" w:color="auto"/>
                      </w:divBdr>
                    </w:div>
                    <w:div w:id="908924651">
                      <w:marLeft w:val="720"/>
                      <w:marRight w:val="0"/>
                      <w:marTop w:val="0"/>
                      <w:marBottom w:val="0"/>
                      <w:divBdr>
                        <w:top w:val="none" w:sz="0" w:space="0" w:color="auto"/>
                        <w:left w:val="none" w:sz="0" w:space="0" w:color="auto"/>
                        <w:bottom w:val="none" w:sz="0" w:space="0" w:color="auto"/>
                        <w:right w:val="none" w:sz="0" w:space="0" w:color="auto"/>
                      </w:divBdr>
                    </w:div>
                    <w:div w:id="1066339143">
                      <w:marLeft w:val="720"/>
                      <w:marRight w:val="0"/>
                      <w:marTop w:val="0"/>
                      <w:marBottom w:val="0"/>
                      <w:divBdr>
                        <w:top w:val="none" w:sz="0" w:space="0" w:color="auto"/>
                        <w:left w:val="none" w:sz="0" w:space="0" w:color="auto"/>
                        <w:bottom w:val="none" w:sz="0" w:space="0" w:color="auto"/>
                        <w:right w:val="none" w:sz="0" w:space="0" w:color="auto"/>
                      </w:divBdr>
                    </w:div>
                  </w:divsChild>
                </w:div>
                <w:div w:id="1977643794">
                  <w:marLeft w:val="0"/>
                  <w:marRight w:val="0"/>
                  <w:marTop w:val="0"/>
                  <w:marBottom w:val="0"/>
                  <w:divBdr>
                    <w:top w:val="none" w:sz="0" w:space="0" w:color="auto"/>
                    <w:left w:val="none" w:sz="0" w:space="0" w:color="auto"/>
                    <w:bottom w:val="none" w:sz="0" w:space="0" w:color="auto"/>
                    <w:right w:val="none" w:sz="0" w:space="0" w:color="auto"/>
                  </w:divBdr>
                </w:div>
                <w:div w:id="875700360">
                  <w:marLeft w:val="0"/>
                  <w:marRight w:val="0"/>
                  <w:marTop w:val="0"/>
                  <w:marBottom w:val="0"/>
                  <w:divBdr>
                    <w:top w:val="none" w:sz="0" w:space="0" w:color="auto"/>
                    <w:left w:val="none" w:sz="0" w:space="0" w:color="auto"/>
                    <w:bottom w:val="none" w:sz="0" w:space="0" w:color="auto"/>
                    <w:right w:val="none" w:sz="0" w:space="0" w:color="auto"/>
                  </w:divBdr>
                </w:div>
                <w:div w:id="474950896">
                  <w:marLeft w:val="0"/>
                  <w:marRight w:val="0"/>
                  <w:marTop w:val="0"/>
                  <w:marBottom w:val="0"/>
                  <w:divBdr>
                    <w:top w:val="none" w:sz="0" w:space="0" w:color="auto"/>
                    <w:left w:val="none" w:sz="0" w:space="0" w:color="auto"/>
                    <w:bottom w:val="none" w:sz="0" w:space="0" w:color="auto"/>
                    <w:right w:val="none" w:sz="0" w:space="0" w:color="auto"/>
                  </w:divBdr>
                </w:div>
                <w:div w:id="8726643">
                  <w:marLeft w:val="0"/>
                  <w:marRight w:val="0"/>
                  <w:marTop w:val="0"/>
                  <w:marBottom w:val="0"/>
                  <w:divBdr>
                    <w:top w:val="none" w:sz="0" w:space="0" w:color="auto"/>
                    <w:left w:val="none" w:sz="0" w:space="0" w:color="auto"/>
                    <w:bottom w:val="none" w:sz="0" w:space="0" w:color="auto"/>
                    <w:right w:val="none" w:sz="0" w:space="0" w:color="auto"/>
                  </w:divBdr>
                </w:div>
                <w:div w:id="281305946">
                  <w:marLeft w:val="0"/>
                  <w:marRight w:val="0"/>
                  <w:marTop w:val="0"/>
                  <w:marBottom w:val="0"/>
                  <w:divBdr>
                    <w:top w:val="none" w:sz="0" w:space="0" w:color="auto"/>
                    <w:left w:val="none" w:sz="0" w:space="0" w:color="auto"/>
                    <w:bottom w:val="none" w:sz="0" w:space="0" w:color="auto"/>
                    <w:right w:val="none" w:sz="0" w:space="0" w:color="auto"/>
                  </w:divBdr>
                  <w:divsChild>
                    <w:div w:id="1452553819">
                      <w:marLeft w:val="720"/>
                      <w:marRight w:val="0"/>
                      <w:marTop w:val="0"/>
                      <w:marBottom w:val="0"/>
                      <w:divBdr>
                        <w:top w:val="none" w:sz="0" w:space="0" w:color="auto"/>
                        <w:left w:val="none" w:sz="0" w:space="0" w:color="auto"/>
                        <w:bottom w:val="none" w:sz="0" w:space="0" w:color="auto"/>
                        <w:right w:val="none" w:sz="0" w:space="0" w:color="auto"/>
                      </w:divBdr>
                    </w:div>
                    <w:div w:id="1188835746">
                      <w:marLeft w:val="720"/>
                      <w:marRight w:val="0"/>
                      <w:marTop w:val="0"/>
                      <w:marBottom w:val="0"/>
                      <w:divBdr>
                        <w:top w:val="none" w:sz="0" w:space="0" w:color="auto"/>
                        <w:left w:val="none" w:sz="0" w:space="0" w:color="auto"/>
                        <w:bottom w:val="none" w:sz="0" w:space="0" w:color="auto"/>
                        <w:right w:val="none" w:sz="0" w:space="0" w:color="auto"/>
                      </w:divBdr>
                    </w:div>
                    <w:div w:id="602298457">
                      <w:marLeft w:val="720"/>
                      <w:marRight w:val="0"/>
                      <w:marTop w:val="0"/>
                      <w:marBottom w:val="0"/>
                      <w:divBdr>
                        <w:top w:val="none" w:sz="0" w:space="0" w:color="auto"/>
                        <w:left w:val="none" w:sz="0" w:space="0" w:color="auto"/>
                        <w:bottom w:val="none" w:sz="0" w:space="0" w:color="auto"/>
                        <w:right w:val="none" w:sz="0" w:space="0" w:color="auto"/>
                      </w:divBdr>
                    </w:div>
                    <w:div w:id="1577127057">
                      <w:marLeft w:val="720"/>
                      <w:marRight w:val="0"/>
                      <w:marTop w:val="0"/>
                      <w:marBottom w:val="0"/>
                      <w:divBdr>
                        <w:top w:val="none" w:sz="0" w:space="0" w:color="auto"/>
                        <w:left w:val="none" w:sz="0" w:space="0" w:color="auto"/>
                        <w:bottom w:val="none" w:sz="0" w:space="0" w:color="auto"/>
                        <w:right w:val="none" w:sz="0" w:space="0" w:color="auto"/>
                      </w:divBdr>
                    </w:div>
                  </w:divsChild>
                </w:div>
                <w:div w:id="2117023234">
                  <w:marLeft w:val="0"/>
                  <w:marRight w:val="0"/>
                  <w:marTop w:val="0"/>
                  <w:marBottom w:val="0"/>
                  <w:divBdr>
                    <w:top w:val="none" w:sz="0" w:space="0" w:color="auto"/>
                    <w:left w:val="none" w:sz="0" w:space="0" w:color="auto"/>
                    <w:bottom w:val="none" w:sz="0" w:space="0" w:color="auto"/>
                    <w:right w:val="none" w:sz="0" w:space="0" w:color="auto"/>
                  </w:divBdr>
                  <w:divsChild>
                    <w:div w:id="605961365">
                      <w:marLeft w:val="720"/>
                      <w:marRight w:val="0"/>
                      <w:marTop w:val="0"/>
                      <w:marBottom w:val="0"/>
                      <w:divBdr>
                        <w:top w:val="none" w:sz="0" w:space="0" w:color="auto"/>
                        <w:left w:val="none" w:sz="0" w:space="0" w:color="auto"/>
                        <w:bottom w:val="none" w:sz="0" w:space="0" w:color="auto"/>
                        <w:right w:val="none" w:sz="0" w:space="0" w:color="auto"/>
                      </w:divBdr>
                    </w:div>
                    <w:div w:id="934365708">
                      <w:marLeft w:val="720"/>
                      <w:marRight w:val="0"/>
                      <w:marTop w:val="0"/>
                      <w:marBottom w:val="0"/>
                      <w:divBdr>
                        <w:top w:val="none" w:sz="0" w:space="0" w:color="auto"/>
                        <w:left w:val="none" w:sz="0" w:space="0" w:color="auto"/>
                        <w:bottom w:val="none" w:sz="0" w:space="0" w:color="auto"/>
                        <w:right w:val="none" w:sz="0" w:space="0" w:color="auto"/>
                      </w:divBdr>
                    </w:div>
                    <w:div w:id="1550679008">
                      <w:marLeft w:val="720"/>
                      <w:marRight w:val="0"/>
                      <w:marTop w:val="0"/>
                      <w:marBottom w:val="0"/>
                      <w:divBdr>
                        <w:top w:val="none" w:sz="0" w:space="0" w:color="auto"/>
                        <w:left w:val="none" w:sz="0" w:space="0" w:color="auto"/>
                        <w:bottom w:val="none" w:sz="0" w:space="0" w:color="auto"/>
                        <w:right w:val="none" w:sz="0" w:space="0" w:color="auto"/>
                      </w:divBdr>
                    </w:div>
                    <w:div w:id="1815491030">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600987579">
              <w:marLeft w:val="0"/>
              <w:marRight w:val="0"/>
              <w:marTop w:val="360"/>
              <w:marBottom w:val="0"/>
              <w:divBdr>
                <w:top w:val="none" w:sz="0" w:space="0" w:color="auto"/>
                <w:left w:val="none" w:sz="0" w:space="0" w:color="auto"/>
                <w:bottom w:val="none" w:sz="0" w:space="0" w:color="auto"/>
                <w:right w:val="none" w:sz="0" w:space="0" w:color="auto"/>
              </w:divBdr>
              <w:divsChild>
                <w:div w:id="1668168551">
                  <w:marLeft w:val="720"/>
                  <w:marRight w:val="0"/>
                  <w:marTop w:val="0"/>
                  <w:marBottom w:val="0"/>
                  <w:divBdr>
                    <w:top w:val="none" w:sz="0" w:space="0" w:color="auto"/>
                    <w:left w:val="none" w:sz="0" w:space="0" w:color="auto"/>
                    <w:bottom w:val="none" w:sz="0" w:space="0" w:color="auto"/>
                    <w:right w:val="none" w:sz="0" w:space="0" w:color="auto"/>
                  </w:divBdr>
                </w:div>
                <w:div w:id="1993100063">
                  <w:marLeft w:val="720"/>
                  <w:marRight w:val="0"/>
                  <w:marTop w:val="0"/>
                  <w:marBottom w:val="0"/>
                  <w:divBdr>
                    <w:top w:val="none" w:sz="0" w:space="0" w:color="auto"/>
                    <w:left w:val="none" w:sz="0" w:space="0" w:color="auto"/>
                    <w:bottom w:val="none" w:sz="0" w:space="0" w:color="auto"/>
                    <w:right w:val="none" w:sz="0" w:space="0" w:color="auto"/>
                  </w:divBdr>
                </w:div>
                <w:div w:id="2097969011">
                  <w:marLeft w:val="720"/>
                  <w:marRight w:val="0"/>
                  <w:marTop w:val="0"/>
                  <w:marBottom w:val="0"/>
                  <w:divBdr>
                    <w:top w:val="none" w:sz="0" w:space="0" w:color="auto"/>
                    <w:left w:val="none" w:sz="0" w:space="0" w:color="auto"/>
                    <w:bottom w:val="none" w:sz="0" w:space="0" w:color="auto"/>
                    <w:right w:val="none" w:sz="0" w:space="0" w:color="auto"/>
                  </w:divBdr>
                </w:div>
                <w:div w:id="417364589">
                  <w:marLeft w:val="720"/>
                  <w:marRight w:val="0"/>
                  <w:marTop w:val="0"/>
                  <w:marBottom w:val="0"/>
                  <w:divBdr>
                    <w:top w:val="none" w:sz="0" w:space="0" w:color="auto"/>
                    <w:left w:val="none" w:sz="0" w:space="0" w:color="auto"/>
                    <w:bottom w:val="none" w:sz="0" w:space="0" w:color="auto"/>
                    <w:right w:val="none" w:sz="0" w:space="0" w:color="auto"/>
                  </w:divBdr>
                </w:div>
                <w:div w:id="1715159536">
                  <w:marLeft w:val="0"/>
                  <w:marRight w:val="0"/>
                  <w:marTop w:val="0"/>
                  <w:marBottom w:val="0"/>
                  <w:divBdr>
                    <w:top w:val="none" w:sz="0" w:space="0" w:color="auto"/>
                    <w:left w:val="none" w:sz="0" w:space="0" w:color="auto"/>
                    <w:bottom w:val="none" w:sz="0" w:space="0" w:color="auto"/>
                    <w:right w:val="none" w:sz="0" w:space="0" w:color="auto"/>
                  </w:divBdr>
                </w:div>
              </w:divsChild>
            </w:div>
            <w:div w:id="825977602">
              <w:marLeft w:val="0"/>
              <w:marRight w:val="0"/>
              <w:marTop w:val="0"/>
              <w:marBottom w:val="240"/>
              <w:divBdr>
                <w:top w:val="none" w:sz="0" w:space="0" w:color="auto"/>
                <w:left w:val="none" w:sz="0" w:space="0" w:color="auto"/>
                <w:bottom w:val="none" w:sz="0" w:space="0" w:color="auto"/>
                <w:right w:val="none" w:sz="0" w:space="0" w:color="auto"/>
              </w:divBdr>
            </w:div>
            <w:div w:id="523324142">
              <w:marLeft w:val="0"/>
              <w:marRight w:val="0"/>
              <w:marTop w:val="0"/>
              <w:marBottom w:val="240"/>
              <w:divBdr>
                <w:top w:val="none" w:sz="0" w:space="0" w:color="auto"/>
                <w:left w:val="none" w:sz="0" w:space="0" w:color="auto"/>
                <w:bottom w:val="none" w:sz="0" w:space="0" w:color="auto"/>
                <w:right w:val="none" w:sz="0" w:space="0" w:color="auto"/>
              </w:divBdr>
              <w:divsChild>
                <w:div w:id="1634553645">
                  <w:marLeft w:val="0"/>
                  <w:marRight w:val="0"/>
                  <w:marTop w:val="0"/>
                  <w:marBottom w:val="240"/>
                  <w:divBdr>
                    <w:top w:val="none" w:sz="0" w:space="0" w:color="auto"/>
                    <w:left w:val="none" w:sz="0" w:space="0" w:color="auto"/>
                    <w:bottom w:val="none" w:sz="0" w:space="0" w:color="auto"/>
                    <w:right w:val="none" w:sz="0" w:space="0" w:color="auto"/>
                  </w:divBdr>
                </w:div>
              </w:divsChild>
            </w:div>
            <w:div w:id="1982692799">
              <w:marLeft w:val="0"/>
              <w:marRight w:val="0"/>
              <w:marTop w:val="360"/>
              <w:marBottom w:val="0"/>
              <w:divBdr>
                <w:top w:val="none" w:sz="0" w:space="0" w:color="auto"/>
                <w:left w:val="none" w:sz="0" w:space="0" w:color="auto"/>
                <w:bottom w:val="none" w:sz="0" w:space="0" w:color="auto"/>
                <w:right w:val="none" w:sz="0" w:space="0" w:color="auto"/>
              </w:divBdr>
              <w:divsChild>
                <w:div w:id="1001394112">
                  <w:marLeft w:val="0"/>
                  <w:marRight w:val="0"/>
                  <w:marTop w:val="0"/>
                  <w:marBottom w:val="0"/>
                  <w:divBdr>
                    <w:top w:val="none" w:sz="0" w:space="0" w:color="auto"/>
                    <w:left w:val="none" w:sz="0" w:space="0" w:color="auto"/>
                    <w:bottom w:val="none" w:sz="0" w:space="0" w:color="auto"/>
                    <w:right w:val="none" w:sz="0" w:space="0" w:color="auto"/>
                  </w:divBdr>
                </w:div>
                <w:div w:id="1099059105">
                  <w:marLeft w:val="0"/>
                  <w:marRight w:val="0"/>
                  <w:marTop w:val="0"/>
                  <w:marBottom w:val="0"/>
                  <w:divBdr>
                    <w:top w:val="none" w:sz="0" w:space="0" w:color="auto"/>
                    <w:left w:val="none" w:sz="0" w:space="0" w:color="auto"/>
                    <w:bottom w:val="none" w:sz="0" w:space="0" w:color="auto"/>
                    <w:right w:val="none" w:sz="0" w:space="0" w:color="auto"/>
                  </w:divBdr>
                </w:div>
                <w:div w:id="1461995494">
                  <w:marLeft w:val="0"/>
                  <w:marRight w:val="0"/>
                  <w:marTop w:val="0"/>
                  <w:marBottom w:val="0"/>
                  <w:divBdr>
                    <w:top w:val="none" w:sz="0" w:space="0" w:color="auto"/>
                    <w:left w:val="none" w:sz="0" w:space="0" w:color="auto"/>
                    <w:bottom w:val="none" w:sz="0" w:space="0" w:color="auto"/>
                    <w:right w:val="none" w:sz="0" w:space="0" w:color="auto"/>
                  </w:divBdr>
                  <w:divsChild>
                    <w:div w:id="2046514799">
                      <w:marLeft w:val="720"/>
                      <w:marRight w:val="0"/>
                      <w:marTop w:val="0"/>
                      <w:marBottom w:val="0"/>
                      <w:divBdr>
                        <w:top w:val="none" w:sz="0" w:space="0" w:color="auto"/>
                        <w:left w:val="none" w:sz="0" w:space="0" w:color="auto"/>
                        <w:bottom w:val="none" w:sz="0" w:space="0" w:color="auto"/>
                        <w:right w:val="none" w:sz="0" w:space="0" w:color="auto"/>
                      </w:divBdr>
                    </w:div>
                    <w:div w:id="47263455">
                      <w:marLeft w:val="720"/>
                      <w:marRight w:val="0"/>
                      <w:marTop w:val="0"/>
                      <w:marBottom w:val="0"/>
                      <w:divBdr>
                        <w:top w:val="none" w:sz="0" w:space="0" w:color="auto"/>
                        <w:left w:val="none" w:sz="0" w:space="0" w:color="auto"/>
                        <w:bottom w:val="none" w:sz="0" w:space="0" w:color="auto"/>
                        <w:right w:val="none" w:sz="0" w:space="0" w:color="auto"/>
                      </w:divBdr>
                    </w:div>
                    <w:div w:id="108360434">
                      <w:marLeft w:val="720"/>
                      <w:marRight w:val="0"/>
                      <w:marTop w:val="0"/>
                      <w:marBottom w:val="0"/>
                      <w:divBdr>
                        <w:top w:val="none" w:sz="0" w:space="0" w:color="auto"/>
                        <w:left w:val="none" w:sz="0" w:space="0" w:color="auto"/>
                        <w:bottom w:val="none" w:sz="0" w:space="0" w:color="auto"/>
                        <w:right w:val="none" w:sz="0" w:space="0" w:color="auto"/>
                      </w:divBdr>
                      <w:divsChild>
                        <w:div w:id="838157241">
                          <w:marLeft w:val="480"/>
                          <w:marRight w:val="0"/>
                          <w:marTop w:val="0"/>
                          <w:marBottom w:val="0"/>
                          <w:divBdr>
                            <w:top w:val="none" w:sz="0" w:space="0" w:color="auto"/>
                            <w:left w:val="none" w:sz="0" w:space="0" w:color="auto"/>
                            <w:bottom w:val="none" w:sz="0" w:space="0" w:color="auto"/>
                            <w:right w:val="none" w:sz="0" w:space="0" w:color="auto"/>
                          </w:divBdr>
                        </w:div>
                        <w:div w:id="1017124709">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304774497">
                  <w:marLeft w:val="0"/>
                  <w:marRight w:val="0"/>
                  <w:marTop w:val="0"/>
                  <w:marBottom w:val="0"/>
                  <w:divBdr>
                    <w:top w:val="none" w:sz="0" w:space="0" w:color="auto"/>
                    <w:left w:val="none" w:sz="0" w:space="0" w:color="auto"/>
                    <w:bottom w:val="none" w:sz="0" w:space="0" w:color="auto"/>
                    <w:right w:val="none" w:sz="0" w:space="0" w:color="auto"/>
                  </w:divBdr>
                </w:div>
                <w:div w:id="1779595352">
                  <w:marLeft w:val="0"/>
                  <w:marRight w:val="0"/>
                  <w:marTop w:val="0"/>
                  <w:marBottom w:val="0"/>
                  <w:divBdr>
                    <w:top w:val="none" w:sz="0" w:space="0" w:color="auto"/>
                    <w:left w:val="none" w:sz="0" w:space="0" w:color="auto"/>
                    <w:bottom w:val="none" w:sz="0" w:space="0" w:color="auto"/>
                    <w:right w:val="none" w:sz="0" w:space="0" w:color="auto"/>
                  </w:divBdr>
                </w:div>
                <w:div w:id="2037074594">
                  <w:marLeft w:val="0"/>
                  <w:marRight w:val="0"/>
                  <w:marTop w:val="0"/>
                  <w:marBottom w:val="0"/>
                  <w:divBdr>
                    <w:top w:val="none" w:sz="0" w:space="0" w:color="auto"/>
                    <w:left w:val="none" w:sz="0" w:space="0" w:color="auto"/>
                    <w:bottom w:val="none" w:sz="0" w:space="0" w:color="auto"/>
                    <w:right w:val="none" w:sz="0" w:space="0" w:color="auto"/>
                  </w:divBdr>
                </w:div>
                <w:div w:id="1232347823">
                  <w:marLeft w:val="0"/>
                  <w:marRight w:val="0"/>
                  <w:marTop w:val="0"/>
                  <w:marBottom w:val="0"/>
                  <w:divBdr>
                    <w:top w:val="none" w:sz="0" w:space="0" w:color="auto"/>
                    <w:left w:val="none" w:sz="0" w:space="0" w:color="auto"/>
                    <w:bottom w:val="none" w:sz="0" w:space="0" w:color="auto"/>
                    <w:right w:val="none" w:sz="0" w:space="0" w:color="auto"/>
                  </w:divBdr>
                </w:div>
                <w:div w:id="468010212">
                  <w:marLeft w:val="0"/>
                  <w:marRight w:val="0"/>
                  <w:marTop w:val="0"/>
                  <w:marBottom w:val="0"/>
                  <w:divBdr>
                    <w:top w:val="none" w:sz="0" w:space="0" w:color="auto"/>
                    <w:left w:val="none" w:sz="0" w:space="0" w:color="auto"/>
                    <w:bottom w:val="none" w:sz="0" w:space="0" w:color="auto"/>
                    <w:right w:val="none" w:sz="0" w:space="0" w:color="auto"/>
                  </w:divBdr>
                </w:div>
                <w:div w:id="2093817532">
                  <w:marLeft w:val="0"/>
                  <w:marRight w:val="0"/>
                  <w:marTop w:val="0"/>
                  <w:marBottom w:val="0"/>
                  <w:divBdr>
                    <w:top w:val="none" w:sz="0" w:space="0" w:color="auto"/>
                    <w:left w:val="none" w:sz="0" w:space="0" w:color="auto"/>
                    <w:bottom w:val="none" w:sz="0" w:space="0" w:color="auto"/>
                    <w:right w:val="none" w:sz="0" w:space="0" w:color="auto"/>
                  </w:divBdr>
                </w:div>
                <w:div w:id="50692082">
                  <w:marLeft w:val="0"/>
                  <w:marRight w:val="0"/>
                  <w:marTop w:val="0"/>
                  <w:marBottom w:val="0"/>
                  <w:divBdr>
                    <w:top w:val="none" w:sz="0" w:space="0" w:color="auto"/>
                    <w:left w:val="none" w:sz="0" w:space="0" w:color="auto"/>
                    <w:bottom w:val="none" w:sz="0" w:space="0" w:color="auto"/>
                    <w:right w:val="none" w:sz="0" w:space="0" w:color="auto"/>
                  </w:divBdr>
                  <w:divsChild>
                    <w:div w:id="639261245">
                      <w:marLeft w:val="720"/>
                      <w:marRight w:val="0"/>
                      <w:marTop w:val="0"/>
                      <w:marBottom w:val="0"/>
                      <w:divBdr>
                        <w:top w:val="none" w:sz="0" w:space="0" w:color="auto"/>
                        <w:left w:val="none" w:sz="0" w:space="0" w:color="auto"/>
                        <w:bottom w:val="none" w:sz="0" w:space="0" w:color="auto"/>
                        <w:right w:val="none" w:sz="0" w:space="0" w:color="auto"/>
                      </w:divBdr>
                      <w:divsChild>
                        <w:div w:id="905191006">
                          <w:marLeft w:val="480"/>
                          <w:marRight w:val="0"/>
                          <w:marTop w:val="0"/>
                          <w:marBottom w:val="0"/>
                          <w:divBdr>
                            <w:top w:val="none" w:sz="0" w:space="0" w:color="auto"/>
                            <w:left w:val="none" w:sz="0" w:space="0" w:color="auto"/>
                            <w:bottom w:val="none" w:sz="0" w:space="0" w:color="auto"/>
                            <w:right w:val="none" w:sz="0" w:space="0" w:color="auto"/>
                          </w:divBdr>
                        </w:div>
                        <w:div w:id="395785014">
                          <w:marLeft w:val="480"/>
                          <w:marRight w:val="0"/>
                          <w:marTop w:val="0"/>
                          <w:marBottom w:val="0"/>
                          <w:divBdr>
                            <w:top w:val="none" w:sz="0" w:space="0" w:color="auto"/>
                            <w:left w:val="none" w:sz="0" w:space="0" w:color="auto"/>
                            <w:bottom w:val="none" w:sz="0" w:space="0" w:color="auto"/>
                            <w:right w:val="none" w:sz="0" w:space="0" w:color="auto"/>
                          </w:divBdr>
                        </w:div>
                      </w:divsChild>
                    </w:div>
                    <w:div w:id="2066444480">
                      <w:marLeft w:val="720"/>
                      <w:marRight w:val="0"/>
                      <w:marTop w:val="0"/>
                      <w:marBottom w:val="0"/>
                      <w:divBdr>
                        <w:top w:val="none" w:sz="0" w:space="0" w:color="auto"/>
                        <w:left w:val="none" w:sz="0" w:space="0" w:color="auto"/>
                        <w:bottom w:val="none" w:sz="0" w:space="0" w:color="auto"/>
                        <w:right w:val="none" w:sz="0" w:space="0" w:color="auto"/>
                      </w:divBdr>
                      <w:divsChild>
                        <w:div w:id="1960525789">
                          <w:marLeft w:val="480"/>
                          <w:marRight w:val="0"/>
                          <w:marTop w:val="0"/>
                          <w:marBottom w:val="0"/>
                          <w:divBdr>
                            <w:top w:val="none" w:sz="0" w:space="0" w:color="auto"/>
                            <w:left w:val="none" w:sz="0" w:space="0" w:color="auto"/>
                            <w:bottom w:val="none" w:sz="0" w:space="0" w:color="auto"/>
                            <w:right w:val="none" w:sz="0" w:space="0" w:color="auto"/>
                          </w:divBdr>
                        </w:div>
                        <w:div w:id="722019587">
                          <w:marLeft w:val="480"/>
                          <w:marRight w:val="0"/>
                          <w:marTop w:val="0"/>
                          <w:marBottom w:val="0"/>
                          <w:divBdr>
                            <w:top w:val="none" w:sz="0" w:space="0" w:color="auto"/>
                            <w:left w:val="none" w:sz="0" w:space="0" w:color="auto"/>
                            <w:bottom w:val="none" w:sz="0" w:space="0" w:color="auto"/>
                            <w:right w:val="none" w:sz="0" w:space="0" w:color="auto"/>
                          </w:divBdr>
                        </w:div>
                      </w:divsChild>
                    </w:div>
                    <w:div w:id="482698391">
                      <w:marLeft w:val="720"/>
                      <w:marRight w:val="0"/>
                      <w:marTop w:val="0"/>
                      <w:marBottom w:val="0"/>
                      <w:divBdr>
                        <w:top w:val="none" w:sz="0" w:space="0" w:color="auto"/>
                        <w:left w:val="none" w:sz="0" w:space="0" w:color="auto"/>
                        <w:bottom w:val="none" w:sz="0" w:space="0" w:color="auto"/>
                        <w:right w:val="none" w:sz="0" w:space="0" w:color="auto"/>
                      </w:divBdr>
                    </w:div>
                    <w:div w:id="643243916">
                      <w:marLeft w:val="720"/>
                      <w:marRight w:val="0"/>
                      <w:marTop w:val="0"/>
                      <w:marBottom w:val="0"/>
                      <w:divBdr>
                        <w:top w:val="none" w:sz="0" w:space="0" w:color="auto"/>
                        <w:left w:val="none" w:sz="0" w:space="0" w:color="auto"/>
                        <w:bottom w:val="none" w:sz="0" w:space="0" w:color="auto"/>
                        <w:right w:val="none" w:sz="0" w:space="0" w:color="auto"/>
                      </w:divBdr>
                    </w:div>
                    <w:div w:id="1380326633">
                      <w:marLeft w:val="720"/>
                      <w:marRight w:val="0"/>
                      <w:marTop w:val="0"/>
                      <w:marBottom w:val="0"/>
                      <w:divBdr>
                        <w:top w:val="none" w:sz="0" w:space="0" w:color="auto"/>
                        <w:left w:val="none" w:sz="0" w:space="0" w:color="auto"/>
                        <w:bottom w:val="none" w:sz="0" w:space="0" w:color="auto"/>
                        <w:right w:val="none" w:sz="0" w:space="0" w:color="auto"/>
                      </w:divBdr>
                    </w:div>
                    <w:div w:id="721176081">
                      <w:marLeft w:val="720"/>
                      <w:marRight w:val="0"/>
                      <w:marTop w:val="0"/>
                      <w:marBottom w:val="0"/>
                      <w:divBdr>
                        <w:top w:val="none" w:sz="0" w:space="0" w:color="auto"/>
                        <w:left w:val="none" w:sz="0" w:space="0" w:color="auto"/>
                        <w:bottom w:val="none" w:sz="0" w:space="0" w:color="auto"/>
                        <w:right w:val="none" w:sz="0" w:space="0" w:color="auto"/>
                      </w:divBdr>
                    </w:div>
                    <w:div w:id="556936284">
                      <w:marLeft w:val="720"/>
                      <w:marRight w:val="0"/>
                      <w:marTop w:val="0"/>
                      <w:marBottom w:val="0"/>
                      <w:divBdr>
                        <w:top w:val="none" w:sz="0" w:space="0" w:color="auto"/>
                        <w:left w:val="none" w:sz="0" w:space="0" w:color="auto"/>
                        <w:bottom w:val="none" w:sz="0" w:space="0" w:color="auto"/>
                        <w:right w:val="none" w:sz="0" w:space="0" w:color="auto"/>
                      </w:divBdr>
                    </w:div>
                    <w:div w:id="1645499855">
                      <w:marLeft w:val="720"/>
                      <w:marRight w:val="0"/>
                      <w:marTop w:val="0"/>
                      <w:marBottom w:val="0"/>
                      <w:divBdr>
                        <w:top w:val="none" w:sz="0" w:space="0" w:color="auto"/>
                        <w:left w:val="none" w:sz="0" w:space="0" w:color="auto"/>
                        <w:bottom w:val="none" w:sz="0" w:space="0" w:color="auto"/>
                        <w:right w:val="none" w:sz="0" w:space="0" w:color="auto"/>
                      </w:divBdr>
                    </w:div>
                    <w:div w:id="244195861">
                      <w:marLeft w:val="720"/>
                      <w:marRight w:val="0"/>
                      <w:marTop w:val="0"/>
                      <w:marBottom w:val="0"/>
                      <w:divBdr>
                        <w:top w:val="none" w:sz="0" w:space="0" w:color="auto"/>
                        <w:left w:val="none" w:sz="0" w:space="0" w:color="auto"/>
                        <w:bottom w:val="none" w:sz="0" w:space="0" w:color="auto"/>
                        <w:right w:val="none" w:sz="0" w:space="0" w:color="auto"/>
                      </w:divBdr>
                    </w:div>
                  </w:divsChild>
                </w:div>
                <w:div w:id="327753797">
                  <w:marLeft w:val="0"/>
                  <w:marRight w:val="0"/>
                  <w:marTop w:val="0"/>
                  <w:marBottom w:val="0"/>
                  <w:divBdr>
                    <w:top w:val="none" w:sz="0" w:space="0" w:color="auto"/>
                    <w:left w:val="none" w:sz="0" w:space="0" w:color="auto"/>
                    <w:bottom w:val="none" w:sz="0" w:space="0" w:color="auto"/>
                    <w:right w:val="none" w:sz="0" w:space="0" w:color="auto"/>
                  </w:divBdr>
                </w:div>
                <w:div w:id="330376449">
                  <w:marLeft w:val="0"/>
                  <w:marRight w:val="0"/>
                  <w:marTop w:val="0"/>
                  <w:marBottom w:val="0"/>
                  <w:divBdr>
                    <w:top w:val="none" w:sz="0" w:space="0" w:color="auto"/>
                    <w:left w:val="none" w:sz="0" w:space="0" w:color="auto"/>
                    <w:bottom w:val="none" w:sz="0" w:space="0" w:color="auto"/>
                    <w:right w:val="none" w:sz="0" w:space="0" w:color="auto"/>
                  </w:divBdr>
                </w:div>
                <w:div w:id="763843043">
                  <w:marLeft w:val="0"/>
                  <w:marRight w:val="0"/>
                  <w:marTop w:val="0"/>
                  <w:marBottom w:val="0"/>
                  <w:divBdr>
                    <w:top w:val="none" w:sz="0" w:space="0" w:color="auto"/>
                    <w:left w:val="none" w:sz="0" w:space="0" w:color="auto"/>
                    <w:bottom w:val="none" w:sz="0" w:space="0" w:color="auto"/>
                    <w:right w:val="none" w:sz="0" w:space="0" w:color="auto"/>
                  </w:divBdr>
                </w:div>
                <w:div w:id="301739811">
                  <w:marLeft w:val="0"/>
                  <w:marRight w:val="0"/>
                  <w:marTop w:val="0"/>
                  <w:marBottom w:val="0"/>
                  <w:divBdr>
                    <w:top w:val="none" w:sz="0" w:space="0" w:color="auto"/>
                    <w:left w:val="none" w:sz="0" w:space="0" w:color="auto"/>
                    <w:bottom w:val="none" w:sz="0" w:space="0" w:color="auto"/>
                    <w:right w:val="none" w:sz="0" w:space="0" w:color="auto"/>
                  </w:divBdr>
                </w:div>
              </w:divsChild>
            </w:div>
            <w:div w:id="853301271">
              <w:marLeft w:val="0"/>
              <w:marRight w:val="0"/>
              <w:marTop w:val="360"/>
              <w:marBottom w:val="0"/>
              <w:divBdr>
                <w:top w:val="none" w:sz="0" w:space="0" w:color="auto"/>
                <w:left w:val="none" w:sz="0" w:space="0" w:color="auto"/>
                <w:bottom w:val="none" w:sz="0" w:space="0" w:color="auto"/>
                <w:right w:val="none" w:sz="0" w:space="0" w:color="auto"/>
              </w:divBdr>
              <w:divsChild>
                <w:div w:id="1173763073">
                  <w:marLeft w:val="0"/>
                  <w:marRight w:val="0"/>
                  <w:marTop w:val="0"/>
                  <w:marBottom w:val="0"/>
                  <w:divBdr>
                    <w:top w:val="none" w:sz="0" w:space="0" w:color="auto"/>
                    <w:left w:val="none" w:sz="0" w:space="0" w:color="auto"/>
                    <w:bottom w:val="none" w:sz="0" w:space="0" w:color="auto"/>
                    <w:right w:val="none" w:sz="0" w:space="0" w:color="auto"/>
                  </w:divBdr>
                </w:div>
              </w:divsChild>
            </w:div>
            <w:div w:id="933783400">
              <w:marLeft w:val="0"/>
              <w:marRight w:val="0"/>
              <w:marTop w:val="360"/>
              <w:marBottom w:val="0"/>
              <w:divBdr>
                <w:top w:val="none" w:sz="0" w:space="0" w:color="auto"/>
                <w:left w:val="none" w:sz="0" w:space="0" w:color="auto"/>
                <w:bottom w:val="none" w:sz="0" w:space="0" w:color="auto"/>
                <w:right w:val="none" w:sz="0" w:space="0" w:color="auto"/>
              </w:divBdr>
              <w:divsChild>
                <w:div w:id="1590189063">
                  <w:marLeft w:val="720"/>
                  <w:marRight w:val="0"/>
                  <w:marTop w:val="0"/>
                  <w:marBottom w:val="0"/>
                  <w:divBdr>
                    <w:top w:val="none" w:sz="0" w:space="0" w:color="auto"/>
                    <w:left w:val="none" w:sz="0" w:space="0" w:color="auto"/>
                    <w:bottom w:val="none" w:sz="0" w:space="0" w:color="auto"/>
                    <w:right w:val="none" w:sz="0" w:space="0" w:color="auto"/>
                  </w:divBdr>
                  <w:divsChild>
                    <w:div w:id="503787507">
                      <w:marLeft w:val="480"/>
                      <w:marRight w:val="0"/>
                      <w:marTop w:val="0"/>
                      <w:marBottom w:val="0"/>
                      <w:divBdr>
                        <w:top w:val="none" w:sz="0" w:space="0" w:color="auto"/>
                        <w:left w:val="none" w:sz="0" w:space="0" w:color="auto"/>
                        <w:bottom w:val="none" w:sz="0" w:space="0" w:color="auto"/>
                        <w:right w:val="none" w:sz="0" w:space="0" w:color="auto"/>
                      </w:divBdr>
                    </w:div>
                    <w:div w:id="404107784">
                      <w:marLeft w:val="480"/>
                      <w:marRight w:val="0"/>
                      <w:marTop w:val="0"/>
                      <w:marBottom w:val="0"/>
                      <w:divBdr>
                        <w:top w:val="none" w:sz="0" w:space="0" w:color="auto"/>
                        <w:left w:val="none" w:sz="0" w:space="0" w:color="auto"/>
                        <w:bottom w:val="none" w:sz="0" w:space="0" w:color="auto"/>
                        <w:right w:val="none" w:sz="0" w:space="0" w:color="auto"/>
                      </w:divBdr>
                    </w:div>
                    <w:div w:id="1623343374">
                      <w:marLeft w:val="480"/>
                      <w:marRight w:val="0"/>
                      <w:marTop w:val="0"/>
                      <w:marBottom w:val="0"/>
                      <w:divBdr>
                        <w:top w:val="none" w:sz="0" w:space="0" w:color="auto"/>
                        <w:left w:val="none" w:sz="0" w:space="0" w:color="auto"/>
                        <w:bottom w:val="none" w:sz="0" w:space="0" w:color="auto"/>
                        <w:right w:val="none" w:sz="0" w:space="0" w:color="auto"/>
                      </w:divBdr>
                    </w:div>
                  </w:divsChild>
                </w:div>
                <w:div w:id="230390536">
                  <w:marLeft w:val="720"/>
                  <w:marRight w:val="0"/>
                  <w:marTop w:val="0"/>
                  <w:marBottom w:val="0"/>
                  <w:divBdr>
                    <w:top w:val="none" w:sz="0" w:space="0" w:color="auto"/>
                    <w:left w:val="none" w:sz="0" w:space="0" w:color="auto"/>
                    <w:bottom w:val="none" w:sz="0" w:space="0" w:color="auto"/>
                    <w:right w:val="none" w:sz="0" w:space="0" w:color="auto"/>
                  </w:divBdr>
                  <w:divsChild>
                    <w:div w:id="516698231">
                      <w:marLeft w:val="480"/>
                      <w:marRight w:val="0"/>
                      <w:marTop w:val="0"/>
                      <w:marBottom w:val="0"/>
                      <w:divBdr>
                        <w:top w:val="none" w:sz="0" w:space="0" w:color="auto"/>
                        <w:left w:val="none" w:sz="0" w:space="0" w:color="auto"/>
                        <w:bottom w:val="none" w:sz="0" w:space="0" w:color="auto"/>
                        <w:right w:val="none" w:sz="0" w:space="0" w:color="auto"/>
                      </w:divBdr>
                    </w:div>
                    <w:div w:id="1624845512">
                      <w:marLeft w:val="480"/>
                      <w:marRight w:val="0"/>
                      <w:marTop w:val="0"/>
                      <w:marBottom w:val="0"/>
                      <w:divBdr>
                        <w:top w:val="none" w:sz="0" w:space="0" w:color="auto"/>
                        <w:left w:val="none" w:sz="0" w:space="0" w:color="auto"/>
                        <w:bottom w:val="none" w:sz="0" w:space="0" w:color="auto"/>
                        <w:right w:val="none" w:sz="0" w:space="0" w:color="auto"/>
                      </w:divBdr>
                    </w:div>
                  </w:divsChild>
                </w:div>
                <w:div w:id="498930237">
                  <w:marLeft w:val="0"/>
                  <w:marRight w:val="0"/>
                  <w:marTop w:val="0"/>
                  <w:marBottom w:val="0"/>
                  <w:divBdr>
                    <w:top w:val="none" w:sz="0" w:space="0" w:color="auto"/>
                    <w:left w:val="none" w:sz="0" w:space="0" w:color="auto"/>
                    <w:bottom w:val="none" w:sz="0" w:space="0" w:color="auto"/>
                    <w:right w:val="none" w:sz="0" w:space="0" w:color="auto"/>
                  </w:divBdr>
                </w:div>
                <w:div w:id="1194340115">
                  <w:marLeft w:val="0"/>
                  <w:marRight w:val="0"/>
                  <w:marTop w:val="0"/>
                  <w:marBottom w:val="0"/>
                  <w:divBdr>
                    <w:top w:val="none" w:sz="0" w:space="0" w:color="auto"/>
                    <w:left w:val="none" w:sz="0" w:space="0" w:color="auto"/>
                    <w:bottom w:val="none" w:sz="0" w:space="0" w:color="auto"/>
                    <w:right w:val="none" w:sz="0" w:space="0" w:color="auto"/>
                  </w:divBdr>
                </w:div>
                <w:div w:id="1258440417">
                  <w:marLeft w:val="0"/>
                  <w:marRight w:val="0"/>
                  <w:marTop w:val="0"/>
                  <w:marBottom w:val="0"/>
                  <w:divBdr>
                    <w:top w:val="none" w:sz="0" w:space="0" w:color="auto"/>
                    <w:left w:val="none" w:sz="0" w:space="0" w:color="auto"/>
                    <w:bottom w:val="none" w:sz="0" w:space="0" w:color="auto"/>
                    <w:right w:val="none" w:sz="0" w:space="0" w:color="auto"/>
                  </w:divBdr>
                  <w:divsChild>
                    <w:div w:id="272591541">
                      <w:marLeft w:val="720"/>
                      <w:marRight w:val="0"/>
                      <w:marTop w:val="0"/>
                      <w:marBottom w:val="0"/>
                      <w:divBdr>
                        <w:top w:val="none" w:sz="0" w:space="0" w:color="auto"/>
                        <w:left w:val="none" w:sz="0" w:space="0" w:color="auto"/>
                        <w:bottom w:val="none" w:sz="0" w:space="0" w:color="auto"/>
                        <w:right w:val="none" w:sz="0" w:space="0" w:color="auto"/>
                      </w:divBdr>
                    </w:div>
                    <w:div w:id="1136292047">
                      <w:marLeft w:val="720"/>
                      <w:marRight w:val="0"/>
                      <w:marTop w:val="0"/>
                      <w:marBottom w:val="0"/>
                      <w:divBdr>
                        <w:top w:val="none" w:sz="0" w:space="0" w:color="auto"/>
                        <w:left w:val="none" w:sz="0" w:space="0" w:color="auto"/>
                        <w:bottom w:val="none" w:sz="0" w:space="0" w:color="auto"/>
                        <w:right w:val="none" w:sz="0" w:space="0" w:color="auto"/>
                      </w:divBdr>
                    </w:div>
                    <w:div w:id="1906867187">
                      <w:marLeft w:val="720"/>
                      <w:marRight w:val="0"/>
                      <w:marTop w:val="0"/>
                      <w:marBottom w:val="0"/>
                      <w:divBdr>
                        <w:top w:val="none" w:sz="0" w:space="0" w:color="auto"/>
                        <w:left w:val="none" w:sz="0" w:space="0" w:color="auto"/>
                        <w:bottom w:val="none" w:sz="0" w:space="0" w:color="auto"/>
                        <w:right w:val="none" w:sz="0" w:space="0" w:color="auto"/>
                      </w:divBdr>
                    </w:div>
                    <w:div w:id="895433620">
                      <w:marLeft w:val="720"/>
                      <w:marRight w:val="0"/>
                      <w:marTop w:val="0"/>
                      <w:marBottom w:val="0"/>
                      <w:divBdr>
                        <w:top w:val="none" w:sz="0" w:space="0" w:color="auto"/>
                        <w:left w:val="none" w:sz="0" w:space="0" w:color="auto"/>
                        <w:bottom w:val="none" w:sz="0" w:space="0" w:color="auto"/>
                        <w:right w:val="none" w:sz="0" w:space="0" w:color="auto"/>
                      </w:divBdr>
                    </w:div>
                    <w:div w:id="741417280">
                      <w:marLeft w:val="720"/>
                      <w:marRight w:val="0"/>
                      <w:marTop w:val="0"/>
                      <w:marBottom w:val="0"/>
                      <w:divBdr>
                        <w:top w:val="none" w:sz="0" w:space="0" w:color="auto"/>
                        <w:left w:val="none" w:sz="0" w:space="0" w:color="auto"/>
                        <w:bottom w:val="none" w:sz="0" w:space="0" w:color="auto"/>
                        <w:right w:val="none" w:sz="0" w:space="0" w:color="auto"/>
                      </w:divBdr>
                    </w:div>
                    <w:div w:id="492718260">
                      <w:marLeft w:val="720"/>
                      <w:marRight w:val="0"/>
                      <w:marTop w:val="0"/>
                      <w:marBottom w:val="0"/>
                      <w:divBdr>
                        <w:top w:val="none" w:sz="0" w:space="0" w:color="auto"/>
                        <w:left w:val="none" w:sz="0" w:space="0" w:color="auto"/>
                        <w:bottom w:val="none" w:sz="0" w:space="0" w:color="auto"/>
                        <w:right w:val="none" w:sz="0" w:space="0" w:color="auto"/>
                      </w:divBdr>
                    </w:div>
                  </w:divsChild>
                </w:div>
                <w:div w:id="1123688548">
                  <w:marLeft w:val="0"/>
                  <w:marRight w:val="0"/>
                  <w:marTop w:val="0"/>
                  <w:marBottom w:val="0"/>
                  <w:divBdr>
                    <w:top w:val="none" w:sz="0" w:space="0" w:color="auto"/>
                    <w:left w:val="none" w:sz="0" w:space="0" w:color="auto"/>
                    <w:bottom w:val="none" w:sz="0" w:space="0" w:color="auto"/>
                    <w:right w:val="none" w:sz="0" w:space="0" w:color="auto"/>
                  </w:divBdr>
                </w:div>
              </w:divsChild>
            </w:div>
            <w:div w:id="1781559681">
              <w:marLeft w:val="0"/>
              <w:marRight w:val="0"/>
              <w:marTop w:val="360"/>
              <w:marBottom w:val="0"/>
              <w:divBdr>
                <w:top w:val="none" w:sz="0" w:space="0" w:color="auto"/>
                <w:left w:val="none" w:sz="0" w:space="0" w:color="auto"/>
                <w:bottom w:val="none" w:sz="0" w:space="0" w:color="auto"/>
                <w:right w:val="none" w:sz="0" w:space="0" w:color="auto"/>
              </w:divBdr>
              <w:divsChild>
                <w:div w:id="504177422">
                  <w:marLeft w:val="0"/>
                  <w:marRight w:val="0"/>
                  <w:marTop w:val="0"/>
                  <w:marBottom w:val="0"/>
                  <w:divBdr>
                    <w:top w:val="none" w:sz="0" w:space="0" w:color="auto"/>
                    <w:left w:val="none" w:sz="0" w:space="0" w:color="auto"/>
                    <w:bottom w:val="none" w:sz="0" w:space="0" w:color="auto"/>
                    <w:right w:val="none" w:sz="0" w:space="0" w:color="auto"/>
                  </w:divBdr>
                </w:div>
                <w:div w:id="369647775">
                  <w:marLeft w:val="0"/>
                  <w:marRight w:val="0"/>
                  <w:marTop w:val="0"/>
                  <w:marBottom w:val="0"/>
                  <w:divBdr>
                    <w:top w:val="none" w:sz="0" w:space="0" w:color="auto"/>
                    <w:left w:val="none" w:sz="0" w:space="0" w:color="auto"/>
                    <w:bottom w:val="none" w:sz="0" w:space="0" w:color="auto"/>
                    <w:right w:val="none" w:sz="0" w:space="0" w:color="auto"/>
                  </w:divBdr>
                  <w:divsChild>
                    <w:div w:id="1472601325">
                      <w:marLeft w:val="720"/>
                      <w:marRight w:val="0"/>
                      <w:marTop w:val="0"/>
                      <w:marBottom w:val="0"/>
                      <w:divBdr>
                        <w:top w:val="none" w:sz="0" w:space="0" w:color="auto"/>
                        <w:left w:val="none" w:sz="0" w:space="0" w:color="auto"/>
                        <w:bottom w:val="none" w:sz="0" w:space="0" w:color="auto"/>
                        <w:right w:val="none" w:sz="0" w:space="0" w:color="auto"/>
                      </w:divBdr>
                    </w:div>
                    <w:div w:id="1160806026">
                      <w:marLeft w:val="720"/>
                      <w:marRight w:val="0"/>
                      <w:marTop w:val="0"/>
                      <w:marBottom w:val="0"/>
                      <w:divBdr>
                        <w:top w:val="none" w:sz="0" w:space="0" w:color="auto"/>
                        <w:left w:val="none" w:sz="0" w:space="0" w:color="auto"/>
                        <w:bottom w:val="none" w:sz="0" w:space="0" w:color="auto"/>
                        <w:right w:val="none" w:sz="0" w:space="0" w:color="auto"/>
                      </w:divBdr>
                    </w:div>
                    <w:div w:id="814444904">
                      <w:marLeft w:val="720"/>
                      <w:marRight w:val="0"/>
                      <w:marTop w:val="0"/>
                      <w:marBottom w:val="0"/>
                      <w:divBdr>
                        <w:top w:val="none" w:sz="0" w:space="0" w:color="auto"/>
                        <w:left w:val="none" w:sz="0" w:space="0" w:color="auto"/>
                        <w:bottom w:val="none" w:sz="0" w:space="0" w:color="auto"/>
                        <w:right w:val="none" w:sz="0" w:space="0" w:color="auto"/>
                      </w:divBdr>
                    </w:div>
                    <w:div w:id="1317223754">
                      <w:marLeft w:val="720"/>
                      <w:marRight w:val="0"/>
                      <w:marTop w:val="0"/>
                      <w:marBottom w:val="0"/>
                      <w:divBdr>
                        <w:top w:val="none" w:sz="0" w:space="0" w:color="auto"/>
                        <w:left w:val="none" w:sz="0" w:space="0" w:color="auto"/>
                        <w:bottom w:val="none" w:sz="0" w:space="0" w:color="auto"/>
                        <w:right w:val="none" w:sz="0" w:space="0" w:color="auto"/>
                      </w:divBdr>
                    </w:div>
                    <w:div w:id="1409502198">
                      <w:marLeft w:val="720"/>
                      <w:marRight w:val="0"/>
                      <w:marTop w:val="0"/>
                      <w:marBottom w:val="0"/>
                      <w:divBdr>
                        <w:top w:val="none" w:sz="0" w:space="0" w:color="auto"/>
                        <w:left w:val="none" w:sz="0" w:space="0" w:color="auto"/>
                        <w:bottom w:val="none" w:sz="0" w:space="0" w:color="auto"/>
                        <w:right w:val="none" w:sz="0" w:space="0" w:color="auto"/>
                      </w:divBdr>
                    </w:div>
                    <w:div w:id="994186412">
                      <w:marLeft w:val="720"/>
                      <w:marRight w:val="0"/>
                      <w:marTop w:val="0"/>
                      <w:marBottom w:val="0"/>
                      <w:divBdr>
                        <w:top w:val="none" w:sz="0" w:space="0" w:color="auto"/>
                        <w:left w:val="none" w:sz="0" w:space="0" w:color="auto"/>
                        <w:bottom w:val="none" w:sz="0" w:space="0" w:color="auto"/>
                        <w:right w:val="none" w:sz="0" w:space="0" w:color="auto"/>
                      </w:divBdr>
                    </w:div>
                  </w:divsChild>
                </w:div>
                <w:div w:id="939803008">
                  <w:marLeft w:val="0"/>
                  <w:marRight w:val="0"/>
                  <w:marTop w:val="0"/>
                  <w:marBottom w:val="0"/>
                  <w:divBdr>
                    <w:top w:val="none" w:sz="0" w:space="0" w:color="auto"/>
                    <w:left w:val="none" w:sz="0" w:space="0" w:color="auto"/>
                    <w:bottom w:val="none" w:sz="0" w:space="0" w:color="auto"/>
                    <w:right w:val="none" w:sz="0" w:space="0" w:color="auto"/>
                  </w:divBdr>
                  <w:divsChild>
                    <w:div w:id="1504735465">
                      <w:marLeft w:val="0"/>
                      <w:marRight w:val="0"/>
                      <w:marTop w:val="0"/>
                      <w:marBottom w:val="0"/>
                      <w:divBdr>
                        <w:top w:val="none" w:sz="0" w:space="0" w:color="auto"/>
                        <w:left w:val="none" w:sz="0" w:space="0" w:color="auto"/>
                        <w:bottom w:val="none" w:sz="0" w:space="0" w:color="auto"/>
                        <w:right w:val="none" w:sz="0" w:space="0" w:color="auto"/>
                      </w:divBdr>
                    </w:div>
                    <w:div w:id="1438602316">
                      <w:marLeft w:val="720"/>
                      <w:marRight w:val="0"/>
                      <w:marTop w:val="0"/>
                      <w:marBottom w:val="0"/>
                      <w:divBdr>
                        <w:top w:val="none" w:sz="0" w:space="0" w:color="auto"/>
                        <w:left w:val="none" w:sz="0" w:space="0" w:color="auto"/>
                        <w:bottom w:val="none" w:sz="0" w:space="0" w:color="auto"/>
                        <w:right w:val="none" w:sz="0" w:space="0" w:color="auto"/>
                      </w:divBdr>
                    </w:div>
                    <w:div w:id="2120448227">
                      <w:marLeft w:val="720"/>
                      <w:marRight w:val="0"/>
                      <w:marTop w:val="0"/>
                      <w:marBottom w:val="0"/>
                      <w:divBdr>
                        <w:top w:val="none" w:sz="0" w:space="0" w:color="auto"/>
                        <w:left w:val="none" w:sz="0" w:space="0" w:color="auto"/>
                        <w:bottom w:val="none" w:sz="0" w:space="0" w:color="auto"/>
                        <w:right w:val="none" w:sz="0" w:space="0" w:color="auto"/>
                      </w:divBdr>
                    </w:div>
                  </w:divsChild>
                </w:div>
                <w:div w:id="1892419294">
                  <w:marLeft w:val="0"/>
                  <w:marRight w:val="0"/>
                  <w:marTop w:val="0"/>
                  <w:marBottom w:val="0"/>
                  <w:divBdr>
                    <w:top w:val="none" w:sz="0" w:space="0" w:color="auto"/>
                    <w:left w:val="none" w:sz="0" w:space="0" w:color="auto"/>
                    <w:bottom w:val="none" w:sz="0" w:space="0" w:color="auto"/>
                    <w:right w:val="none" w:sz="0" w:space="0" w:color="auto"/>
                  </w:divBdr>
                  <w:divsChild>
                    <w:div w:id="1753579324">
                      <w:marLeft w:val="720"/>
                      <w:marRight w:val="0"/>
                      <w:marTop w:val="0"/>
                      <w:marBottom w:val="0"/>
                      <w:divBdr>
                        <w:top w:val="none" w:sz="0" w:space="0" w:color="auto"/>
                        <w:left w:val="none" w:sz="0" w:space="0" w:color="auto"/>
                        <w:bottom w:val="none" w:sz="0" w:space="0" w:color="auto"/>
                        <w:right w:val="none" w:sz="0" w:space="0" w:color="auto"/>
                      </w:divBdr>
                    </w:div>
                    <w:div w:id="1340350997">
                      <w:marLeft w:val="720"/>
                      <w:marRight w:val="0"/>
                      <w:marTop w:val="0"/>
                      <w:marBottom w:val="0"/>
                      <w:divBdr>
                        <w:top w:val="none" w:sz="0" w:space="0" w:color="auto"/>
                        <w:left w:val="none" w:sz="0" w:space="0" w:color="auto"/>
                        <w:bottom w:val="none" w:sz="0" w:space="0" w:color="auto"/>
                        <w:right w:val="none" w:sz="0" w:space="0" w:color="auto"/>
                      </w:divBdr>
                    </w:div>
                    <w:div w:id="2146312891">
                      <w:marLeft w:val="720"/>
                      <w:marRight w:val="0"/>
                      <w:marTop w:val="0"/>
                      <w:marBottom w:val="0"/>
                      <w:divBdr>
                        <w:top w:val="none" w:sz="0" w:space="0" w:color="auto"/>
                        <w:left w:val="none" w:sz="0" w:space="0" w:color="auto"/>
                        <w:bottom w:val="none" w:sz="0" w:space="0" w:color="auto"/>
                        <w:right w:val="none" w:sz="0" w:space="0" w:color="auto"/>
                      </w:divBdr>
                    </w:div>
                  </w:divsChild>
                </w:div>
                <w:div w:id="154034462">
                  <w:marLeft w:val="0"/>
                  <w:marRight w:val="0"/>
                  <w:marTop w:val="0"/>
                  <w:marBottom w:val="0"/>
                  <w:divBdr>
                    <w:top w:val="none" w:sz="0" w:space="0" w:color="auto"/>
                    <w:left w:val="none" w:sz="0" w:space="0" w:color="auto"/>
                    <w:bottom w:val="none" w:sz="0" w:space="0" w:color="auto"/>
                    <w:right w:val="none" w:sz="0" w:space="0" w:color="auto"/>
                  </w:divBdr>
                </w:div>
                <w:div w:id="1338847018">
                  <w:marLeft w:val="0"/>
                  <w:marRight w:val="0"/>
                  <w:marTop w:val="0"/>
                  <w:marBottom w:val="0"/>
                  <w:divBdr>
                    <w:top w:val="none" w:sz="0" w:space="0" w:color="auto"/>
                    <w:left w:val="none" w:sz="0" w:space="0" w:color="auto"/>
                    <w:bottom w:val="none" w:sz="0" w:space="0" w:color="auto"/>
                    <w:right w:val="none" w:sz="0" w:space="0" w:color="auto"/>
                  </w:divBdr>
                </w:div>
              </w:divsChild>
            </w:div>
            <w:div w:id="1404372228">
              <w:marLeft w:val="0"/>
              <w:marRight w:val="0"/>
              <w:marTop w:val="360"/>
              <w:marBottom w:val="0"/>
              <w:divBdr>
                <w:top w:val="none" w:sz="0" w:space="0" w:color="auto"/>
                <w:left w:val="none" w:sz="0" w:space="0" w:color="auto"/>
                <w:bottom w:val="none" w:sz="0" w:space="0" w:color="auto"/>
                <w:right w:val="none" w:sz="0" w:space="0" w:color="auto"/>
              </w:divBdr>
              <w:divsChild>
                <w:div w:id="439376038">
                  <w:marLeft w:val="0"/>
                  <w:marRight w:val="0"/>
                  <w:marTop w:val="0"/>
                  <w:marBottom w:val="0"/>
                  <w:divBdr>
                    <w:top w:val="none" w:sz="0" w:space="0" w:color="auto"/>
                    <w:left w:val="none" w:sz="0" w:space="0" w:color="auto"/>
                    <w:bottom w:val="none" w:sz="0" w:space="0" w:color="auto"/>
                    <w:right w:val="none" w:sz="0" w:space="0" w:color="auto"/>
                  </w:divBdr>
                  <w:divsChild>
                    <w:div w:id="2140881406">
                      <w:marLeft w:val="720"/>
                      <w:marRight w:val="0"/>
                      <w:marTop w:val="0"/>
                      <w:marBottom w:val="0"/>
                      <w:divBdr>
                        <w:top w:val="none" w:sz="0" w:space="0" w:color="auto"/>
                        <w:left w:val="none" w:sz="0" w:space="0" w:color="auto"/>
                        <w:bottom w:val="none" w:sz="0" w:space="0" w:color="auto"/>
                        <w:right w:val="none" w:sz="0" w:space="0" w:color="auto"/>
                      </w:divBdr>
                      <w:divsChild>
                        <w:div w:id="183328583">
                          <w:marLeft w:val="480"/>
                          <w:marRight w:val="0"/>
                          <w:marTop w:val="0"/>
                          <w:marBottom w:val="0"/>
                          <w:divBdr>
                            <w:top w:val="none" w:sz="0" w:space="0" w:color="auto"/>
                            <w:left w:val="none" w:sz="0" w:space="0" w:color="auto"/>
                            <w:bottom w:val="none" w:sz="0" w:space="0" w:color="auto"/>
                            <w:right w:val="none" w:sz="0" w:space="0" w:color="auto"/>
                          </w:divBdr>
                        </w:div>
                        <w:div w:id="1016149209">
                          <w:marLeft w:val="480"/>
                          <w:marRight w:val="0"/>
                          <w:marTop w:val="0"/>
                          <w:marBottom w:val="0"/>
                          <w:divBdr>
                            <w:top w:val="none" w:sz="0" w:space="0" w:color="auto"/>
                            <w:left w:val="none" w:sz="0" w:space="0" w:color="auto"/>
                            <w:bottom w:val="none" w:sz="0" w:space="0" w:color="auto"/>
                            <w:right w:val="none" w:sz="0" w:space="0" w:color="auto"/>
                          </w:divBdr>
                        </w:div>
                        <w:div w:id="1856848820">
                          <w:marLeft w:val="480"/>
                          <w:marRight w:val="0"/>
                          <w:marTop w:val="0"/>
                          <w:marBottom w:val="0"/>
                          <w:divBdr>
                            <w:top w:val="none" w:sz="0" w:space="0" w:color="auto"/>
                            <w:left w:val="none" w:sz="0" w:space="0" w:color="auto"/>
                            <w:bottom w:val="none" w:sz="0" w:space="0" w:color="auto"/>
                            <w:right w:val="none" w:sz="0" w:space="0" w:color="auto"/>
                          </w:divBdr>
                        </w:div>
                      </w:divsChild>
                    </w:div>
                    <w:div w:id="1189031729">
                      <w:marLeft w:val="720"/>
                      <w:marRight w:val="0"/>
                      <w:marTop w:val="0"/>
                      <w:marBottom w:val="0"/>
                      <w:divBdr>
                        <w:top w:val="none" w:sz="0" w:space="0" w:color="auto"/>
                        <w:left w:val="none" w:sz="0" w:space="0" w:color="auto"/>
                        <w:bottom w:val="none" w:sz="0" w:space="0" w:color="auto"/>
                        <w:right w:val="none" w:sz="0" w:space="0" w:color="auto"/>
                      </w:divBdr>
                    </w:div>
                    <w:div w:id="689532379">
                      <w:marLeft w:val="720"/>
                      <w:marRight w:val="0"/>
                      <w:marTop w:val="0"/>
                      <w:marBottom w:val="0"/>
                      <w:divBdr>
                        <w:top w:val="none" w:sz="0" w:space="0" w:color="auto"/>
                        <w:left w:val="none" w:sz="0" w:space="0" w:color="auto"/>
                        <w:bottom w:val="none" w:sz="0" w:space="0" w:color="auto"/>
                        <w:right w:val="none" w:sz="0" w:space="0" w:color="auto"/>
                      </w:divBdr>
                      <w:divsChild>
                        <w:div w:id="112871319">
                          <w:marLeft w:val="480"/>
                          <w:marRight w:val="0"/>
                          <w:marTop w:val="0"/>
                          <w:marBottom w:val="0"/>
                          <w:divBdr>
                            <w:top w:val="none" w:sz="0" w:space="0" w:color="auto"/>
                            <w:left w:val="none" w:sz="0" w:space="0" w:color="auto"/>
                            <w:bottom w:val="none" w:sz="0" w:space="0" w:color="auto"/>
                            <w:right w:val="none" w:sz="0" w:space="0" w:color="auto"/>
                          </w:divBdr>
                        </w:div>
                        <w:div w:id="338894436">
                          <w:marLeft w:val="480"/>
                          <w:marRight w:val="0"/>
                          <w:marTop w:val="0"/>
                          <w:marBottom w:val="0"/>
                          <w:divBdr>
                            <w:top w:val="none" w:sz="0" w:space="0" w:color="auto"/>
                            <w:left w:val="none" w:sz="0" w:space="0" w:color="auto"/>
                            <w:bottom w:val="none" w:sz="0" w:space="0" w:color="auto"/>
                            <w:right w:val="none" w:sz="0" w:space="0" w:color="auto"/>
                          </w:divBdr>
                        </w:div>
                        <w:div w:id="1681589579">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201525096">
                  <w:marLeft w:val="0"/>
                  <w:marRight w:val="0"/>
                  <w:marTop w:val="0"/>
                  <w:marBottom w:val="0"/>
                  <w:divBdr>
                    <w:top w:val="none" w:sz="0" w:space="0" w:color="auto"/>
                    <w:left w:val="none" w:sz="0" w:space="0" w:color="auto"/>
                    <w:bottom w:val="none" w:sz="0" w:space="0" w:color="auto"/>
                    <w:right w:val="none" w:sz="0" w:space="0" w:color="auto"/>
                  </w:divBdr>
                </w:div>
                <w:div w:id="803503865">
                  <w:marLeft w:val="0"/>
                  <w:marRight w:val="0"/>
                  <w:marTop w:val="0"/>
                  <w:marBottom w:val="0"/>
                  <w:divBdr>
                    <w:top w:val="none" w:sz="0" w:space="0" w:color="auto"/>
                    <w:left w:val="none" w:sz="0" w:space="0" w:color="auto"/>
                    <w:bottom w:val="none" w:sz="0" w:space="0" w:color="auto"/>
                    <w:right w:val="none" w:sz="0" w:space="0" w:color="auto"/>
                  </w:divBdr>
                </w:div>
              </w:divsChild>
            </w:div>
            <w:div w:id="1798792462">
              <w:marLeft w:val="0"/>
              <w:marRight w:val="0"/>
              <w:marTop w:val="360"/>
              <w:marBottom w:val="0"/>
              <w:divBdr>
                <w:top w:val="none" w:sz="0" w:space="0" w:color="auto"/>
                <w:left w:val="none" w:sz="0" w:space="0" w:color="auto"/>
                <w:bottom w:val="none" w:sz="0" w:space="0" w:color="auto"/>
                <w:right w:val="none" w:sz="0" w:space="0" w:color="auto"/>
              </w:divBdr>
            </w:div>
            <w:div w:id="467743185">
              <w:marLeft w:val="0"/>
              <w:marRight w:val="0"/>
              <w:marTop w:val="360"/>
              <w:marBottom w:val="0"/>
              <w:divBdr>
                <w:top w:val="none" w:sz="0" w:space="0" w:color="auto"/>
                <w:left w:val="none" w:sz="0" w:space="0" w:color="auto"/>
                <w:bottom w:val="none" w:sz="0" w:space="0" w:color="auto"/>
                <w:right w:val="none" w:sz="0" w:space="0" w:color="auto"/>
              </w:divBdr>
              <w:divsChild>
                <w:div w:id="2121878511">
                  <w:marLeft w:val="0"/>
                  <w:marRight w:val="0"/>
                  <w:marTop w:val="0"/>
                  <w:marBottom w:val="0"/>
                  <w:divBdr>
                    <w:top w:val="none" w:sz="0" w:space="0" w:color="auto"/>
                    <w:left w:val="none" w:sz="0" w:space="0" w:color="auto"/>
                    <w:bottom w:val="none" w:sz="0" w:space="0" w:color="auto"/>
                    <w:right w:val="none" w:sz="0" w:space="0" w:color="auto"/>
                  </w:divBdr>
                </w:div>
                <w:div w:id="897088088">
                  <w:marLeft w:val="0"/>
                  <w:marRight w:val="0"/>
                  <w:marTop w:val="0"/>
                  <w:marBottom w:val="0"/>
                  <w:divBdr>
                    <w:top w:val="none" w:sz="0" w:space="0" w:color="auto"/>
                    <w:left w:val="none" w:sz="0" w:space="0" w:color="auto"/>
                    <w:bottom w:val="none" w:sz="0" w:space="0" w:color="auto"/>
                    <w:right w:val="none" w:sz="0" w:space="0" w:color="auto"/>
                  </w:divBdr>
                </w:div>
                <w:div w:id="1551260674">
                  <w:marLeft w:val="0"/>
                  <w:marRight w:val="0"/>
                  <w:marTop w:val="0"/>
                  <w:marBottom w:val="0"/>
                  <w:divBdr>
                    <w:top w:val="none" w:sz="0" w:space="0" w:color="auto"/>
                    <w:left w:val="none" w:sz="0" w:space="0" w:color="auto"/>
                    <w:bottom w:val="none" w:sz="0" w:space="0" w:color="auto"/>
                    <w:right w:val="none" w:sz="0" w:space="0" w:color="auto"/>
                  </w:divBdr>
                  <w:divsChild>
                    <w:div w:id="906720741">
                      <w:marLeft w:val="720"/>
                      <w:marRight w:val="0"/>
                      <w:marTop w:val="0"/>
                      <w:marBottom w:val="0"/>
                      <w:divBdr>
                        <w:top w:val="none" w:sz="0" w:space="0" w:color="auto"/>
                        <w:left w:val="none" w:sz="0" w:space="0" w:color="auto"/>
                        <w:bottom w:val="none" w:sz="0" w:space="0" w:color="auto"/>
                        <w:right w:val="none" w:sz="0" w:space="0" w:color="auto"/>
                      </w:divBdr>
                    </w:div>
                    <w:div w:id="1902986180">
                      <w:marLeft w:val="720"/>
                      <w:marRight w:val="0"/>
                      <w:marTop w:val="0"/>
                      <w:marBottom w:val="0"/>
                      <w:divBdr>
                        <w:top w:val="none" w:sz="0" w:space="0" w:color="auto"/>
                        <w:left w:val="none" w:sz="0" w:space="0" w:color="auto"/>
                        <w:bottom w:val="none" w:sz="0" w:space="0" w:color="auto"/>
                        <w:right w:val="none" w:sz="0" w:space="0" w:color="auto"/>
                      </w:divBdr>
                    </w:div>
                  </w:divsChild>
                </w:div>
                <w:div w:id="1417478605">
                  <w:marLeft w:val="0"/>
                  <w:marRight w:val="0"/>
                  <w:marTop w:val="0"/>
                  <w:marBottom w:val="0"/>
                  <w:divBdr>
                    <w:top w:val="none" w:sz="0" w:space="0" w:color="auto"/>
                    <w:left w:val="none" w:sz="0" w:space="0" w:color="auto"/>
                    <w:bottom w:val="none" w:sz="0" w:space="0" w:color="auto"/>
                    <w:right w:val="none" w:sz="0" w:space="0" w:color="auto"/>
                  </w:divBdr>
                </w:div>
              </w:divsChild>
            </w:div>
            <w:div w:id="823662104">
              <w:marLeft w:val="0"/>
              <w:marRight w:val="0"/>
              <w:marTop w:val="360"/>
              <w:marBottom w:val="0"/>
              <w:divBdr>
                <w:top w:val="none" w:sz="0" w:space="0" w:color="auto"/>
                <w:left w:val="none" w:sz="0" w:space="0" w:color="auto"/>
                <w:bottom w:val="none" w:sz="0" w:space="0" w:color="auto"/>
                <w:right w:val="none" w:sz="0" w:space="0" w:color="auto"/>
              </w:divBdr>
              <w:divsChild>
                <w:div w:id="1150974377">
                  <w:marLeft w:val="720"/>
                  <w:marRight w:val="0"/>
                  <w:marTop w:val="0"/>
                  <w:marBottom w:val="0"/>
                  <w:divBdr>
                    <w:top w:val="none" w:sz="0" w:space="0" w:color="auto"/>
                    <w:left w:val="none" w:sz="0" w:space="0" w:color="auto"/>
                    <w:bottom w:val="none" w:sz="0" w:space="0" w:color="auto"/>
                    <w:right w:val="none" w:sz="0" w:space="0" w:color="auto"/>
                  </w:divBdr>
                </w:div>
                <w:div w:id="10642630">
                  <w:marLeft w:val="720"/>
                  <w:marRight w:val="0"/>
                  <w:marTop w:val="0"/>
                  <w:marBottom w:val="0"/>
                  <w:divBdr>
                    <w:top w:val="none" w:sz="0" w:space="0" w:color="auto"/>
                    <w:left w:val="none" w:sz="0" w:space="0" w:color="auto"/>
                    <w:bottom w:val="none" w:sz="0" w:space="0" w:color="auto"/>
                    <w:right w:val="none" w:sz="0" w:space="0" w:color="auto"/>
                  </w:divBdr>
                </w:div>
                <w:div w:id="756557642">
                  <w:marLeft w:val="720"/>
                  <w:marRight w:val="0"/>
                  <w:marTop w:val="0"/>
                  <w:marBottom w:val="0"/>
                  <w:divBdr>
                    <w:top w:val="none" w:sz="0" w:space="0" w:color="auto"/>
                    <w:left w:val="none" w:sz="0" w:space="0" w:color="auto"/>
                    <w:bottom w:val="none" w:sz="0" w:space="0" w:color="auto"/>
                    <w:right w:val="none" w:sz="0" w:space="0" w:color="auto"/>
                  </w:divBdr>
                </w:div>
                <w:div w:id="1265848595">
                  <w:marLeft w:val="720"/>
                  <w:marRight w:val="0"/>
                  <w:marTop w:val="0"/>
                  <w:marBottom w:val="0"/>
                  <w:divBdr>
                    <w:top w:val="none" w:sz="0" w:space="0" w:color="auto"/>
                    <w:left w:val="none" w:sz="0" w:space="0" w:color="auto"/>
                    <w:bottom w:val="none" w:sz="0" w:space="0" w:color="auto"/>
                    <w:right w:val="none" w:sz="0" w:space="0" w:color="auto"/>
                  </w:divBdr>
                  <w:divsChild>
                    <w:div w:id="1655143645">
                      <w:marLeft w:val="480"/>
                      <w:marRight w:val="0"/>
                      <w:marTop w:val="0"/>
                      <w:marBottom w:val="0"/>
                      <w:divBdr>
                        <w:top w:val="none" w:sz="0" w:space="0" w:color="auto"/>
                        <w:left w:val="none" w:sz="0" w:space="0" w:color="auto"/>
                        <w:bottom w:val="none" w:sz="0" w:space="0" w:color="auto"/>
                        <w:right w:val="none" w:sz="0" w:space="0" w:color="auto"/>
                      </w:divBdr>
                    </w:div>
                    <w:div w:id="1211380174">
                      <w:marLeft w:val="480"/>
                      <w:marRight w:val="0"/>
                      <w:marTop w:val="0"/>
                      <w:marBottom w:val="0"/>
                      <w:divBdr>
                        <w:top w:val="none" w:sz="0" w:space="0" w:color="auto"/>
                        <w:left w:val="none" w:sz="0" w:space="0" w:color="auto"/>
                        <w:bottom w:val="none" w:sz="0" w:space="0" w:color="auto"/>
                        <w:right w:val="none" w:sz="0" w:space="0" w:color="auto"/>
                      </w:divBdr>
                    </w:div>
                  </w:divsChild>
                </w:div>
                <w:div w:id="1697196693">
                  <w:marLeft w:val="0"/>
                  <w:marRight w:val="0"/>
                  <w:marTop w:val="0"/>
                  <w:marBottom w:val="0"/>
                  <w:divBdr>
                    <w:top w:val="none" w:sz="0" w:space="0" w:color="auto"/>
                    <w:left w:val="none" w:sz="0" w:space="0" w:color="auto"/>
                    <w:bottom w:val="none" w:sz="0" w:space="0" w:color="auto"/>
                    <w:right w:val="none" w:sz="0" w:space="0" w:color="auto"/>
                  </w:divBdr>
                </w:div>
              </w:divsChild>
            </w:div>
            <w:div w:id="42408863">
              <w:marLeft w:val="0"/>
              <w:marRight w:val="0"/>
              <w:marTop w:val="360"/>
              <w:marBottom w:val="0"/>
              <w:divBdr>
                <w:top w:val="none" w:sz="0" w:space="0" w:color="auto"/>
                <w:left w:val="none" w:sz="0" w:space="0" w:color="auto"/>
                <w:bottom w:val="none" w:sz="0" w:space="0" w:color="auto"/>
                <w:right w:val="none" w:sz="0" w:space="0" w:color="auto"/>
              </w:divBdr>
              <w:divsChild>
                <w:div w:id="910312446">
                  <w:marLeft w:val="0"/>
                  <w:marRight w:val="0"/>
                  <w:marTop w:val="0"/>
                  <w:marBottom w:val="0"/>
                  <w:divBdr>
                    <w:top w:val="none" w:sz="0" w:space="0" w:color="auto"/>
                    <w:left w:val="none" w:sz="0" w:space="0" w:color="auto"/>
                    <w:bottom w:val="none" w:sz="0" w:space="0" w:color="auto"/>
                    <w:right w:val="none" w:sz="0" w:space="0" w:color="auto"/>
                  </w:divBdr>
                  <w:divsChild>
                    <w:div w:id="352609969">
                      <w:marLeft w:val="720"/>
                      <w:marRight w:val="0"/>
                      <w:marTop w:val="0"/>
                      <w:marBottom w:val="0"/>
                      <w:divBdr>
                        <w:top w:val="none" w:sz="0" w:space="0" w:color="auto"/>
                        <w:left w:val="none" w:sz="0" w:space="0" w:color="auto"/>
                        <w:bottom w:val="none" w:sz="0" w:space="0" w:color="auto"/>
                        <w:right w:val="none" w:sz="0" w:space="0" w:color="auto"/>
                      </w:divBdr>
                    </w:div>
                    <w:div w:id="965625989">
                      <w:marLeft w:val="720"/>
                      <w:marRight w:val="0"/>
                      <w:marTop w:val="0"/>
                      <w:marBottom w:val="0"/>
                      <w:divBdr>
                        <w:top w:val="none" w:sz="0" w:space="0" w:color="auto"/>
                        <w:left w:val="none" w:sz="0" w:space="0" w:color="auto"/>
                        <w:bottom w:val="none" w:sz="0" w:space="0" w:color="auto"/>
                        <w:right w:val="none" w:sz="0" w:space="0" w:color="auto"/>
                      </w:divBdr>
                    </w:div>
                    <w:div w:id="98189039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792290418">
              <w:marLeft w:val="0"/>
              <w:marRight w:val="0"/>
              <w:marTop w:val="360"/>
              <w:marBottom w:val="0"/>
              <w:divBdr>
                <w:top w:val="none" w:sz="0" w:space="0" w:color="auto"/>
                <w:left w:val="none" w:sz="0" w:space="0" w:color="auto"/>
                <w:bottom w:val="none" w:sz="0" w:space="0" w:color="auto"/>
                <w:right w:val="none" w:sz="0" w:space="0" w:color="auto"/>
              </w:divBdr>
              <w:divsChild>
                <w:div w:id="1853258526">
                  <w:marLeft w:val="0"/>
                  <w:marRight w:val="0"/>
                  <w:marTop w:val="0"/>
                  <w:marBottom w:val="0"/>
                  <w:divBdr>
                    <w:top w:val="none" w:sz="0" w:space="0" w:color="auto"/>
                    <w:left w:val="none" w:sz="0" w:space="0" w:color="auto"/>
                    <w:bottom w:val="none" w:sz="0" w:space="0" w:color="auto"/>
                    <w:right w:val="none" w:sz="0" w:space="0" w:color="auto"/>
                  </w:divBdr>
                  <w:divsChild>
                    <w:div w:id="694379570">
                      <w:marLeft w:val="720"/>
                      <w:marRight w:val="0"/>
                      <w:marTop w:val="0"/>
                      <w:marBottom w:val="0"/>
                      <w:divBdr>
                        <w:top w:val="none" w:sz="0" w:space="0" w:color="auto"/>
                        <w:left w:val="none" w:sz="0" w:space="0" w:color="auto"/>
                        <w:bottom w:val="none" w:sz="0" w:space="0" w:color="auto"/>
                        <w:right w:val="none" w:sz="0" w:space="0" w:color="auto"/>
                      </w:divBdr>
                    </w:div>
                    <w:div w:id="1941182505">
                      <w:marLeft w:val="720"/>
                      <w:marRight w:val="0"/>
                      <w:marTop w:val="0"/>
                      <w:marBottom w:val="0"/>
                      <w:divBdr>
                        <w:top w:val="none" w:sz="0" w:space="0" w:color="auto"/>
                        <w:left w:val="none" w:sz="0" w:space="0" w:color="auto"/>
                        <w:bottom w:val="none" w:sz="0" w:space="0" w:color="auto"/>
                        <w:right w:val="none" w:sz="0" w:space="0" w:color="auto"/>
                      </w:divBdr>
                    </w:div>
                  </w:divsChild>
                </w:div>
                <w:div w:id="1330714513">
                  <w:marLeft w:val="0"/>
                  <w:marRight w:val="0"/>
                  <w:marTop w:val="0"/>
                  <w:marBottom w:val="0"/>
                  <w:divBdr>
                    <w:top w:val="none" w:sz="0" w:space="0" w:color="auto"/>
                    <w:left w:val="none" w:sz="0" w:space="0" w:color="auto"/>
                    <w:bottom w:val="none" w:sz="0" w:space="0" w:color="auto"/>
                    <w:right w:val="none" w:sz="0" w:space="0" w:color="auto"/>
                  </w:divBdr>
                </w:div>
                <w:div w:id="735781785">
                  <w:marLeft w:val="0"/>
                  <w:marRight w:val="0"/>
                  <w:marTop w:val="0"/>
                  <w:marBottom w:val="0"/>
                  <w:divBdr>
                    <w:top w:val="none" w:sz="0" w:space="0" w:color="auto"/>
                    <w:left w:val="none" w:sz="0" w:space="0" w:color="auto"/>
                    <w:bottom w:val="none" w:sz="0" w:space="0" w:color="auto"/>
                    <w:right w:val="none" w:sz="0" w:space="0" w:color="auto"/>
                  </w:divBdr>
                  <w:divsChild>
                    <w:div w:id="513153091">
                      <w:marLeft w:val="720"/>
                      <w:marRight w:val="0"/>
                      <w:marTop w:val="0"/>
                      <w:marBottom w:val="0"/>
                      <w:divBdr>
                        <w:top w:val="none" w:sz="0" w:space="0" w:color="auto"/>
                        <w:left w:val="none" w:sz="0" w:space="0" w:color="auto"/>
                        <w:bottom w:val="none" w:sz="0" w:space="0" w:color="auto"/>
                        <w:right w:val="none" w:sz="0" w:space="0" w:color="auto"/>
                      </w:divBdr>
                    </w:div>
                    <w:div w:id="1546215851">
                      <w:marLeft w:val="720"/>
                      <w:marRight w:val="0"/>
                      <w:marTop w:val="0"/>
                      <w:marBottom w:val="0"/>
                      <w:divBdr>
                        <w:top w:val="none" w:sz="0" w:space="0" w:color="auto"/>
                        <w:left w:val="none" w:sz="0" w:space="0" w:color="auto"/>
                        <w:bottom w:val="none" w:sz="0" w:space="0" w:color="auto"/>
                        <w:right w:val="none" w:sz="0" w:space="0" w:color="auto"/>
                      </w:divBdr>
                    </w:div>
                    <w:div w:id="357317142">
                      <w:marLeft w:val="720"/>
                      <w:marRight w:val="0"/>
                      <w:marTop w:val="0"/>
                      <w:marBottom w:val="0"/>
                      <w:divBdr>
                        <w:top w:val="none" w:sz="0" w:space="0" w:color="auto"/>
                        <w:left w:val="none" w:sz="0" w:space="0" w:color="auto"/>
                        <w:bottom w:val="none" w:sz="0" w:space="0" w:color="auto"/>
                        <w:right w:val="none" w:sz="0" w:space="0" w:color="auto"/>
                      </w:divBdr>
                    </w:div>
                    <w:div w:id="2048672746">
                      <w:marLeft w:val="720"/>
                      <w:marRight w:val="0"/>
                      <w:marTop w:val="0"/>
                      <w:marBottom w:val="0"/>
                      <w:divBdr>
                        <w:top w:val="none" w:sz="0" w:space="0" w:color="auto"/>
                        <w:left w:val="none" w:sz="0" w:space="0" w:color="auto"/>
                        <w:bottom w:val="none" w:sz="0" w:space="0" w:color="auto"/>
                        <w:right w:val="none" w:sz="0" w:space="0" w:color="auto"/>
                      </w:divBdr>
                    </w:div>
                    <w:div w:id="141625601">
                      <w:marLeft w:val="720"/>
                      <w:marRight w:val="0"/>
                      <w:marTop w:val="0"/>
                      <w:marBottom w:val="0"/>
                      <w:divBdr>
                        <w:top w:val="none" w:sz="0" w:space="0" w:color="auto"/>
                        <w:left w:val="none" w:sz="0" w:space="0" w:color="auto"/>
                        <w:bottom w:val="none" w:sz="0" w:space="0" w:color="auto"/>
                        <w:right w:val="none" w:sz="0" w:space="0" w:color="auto"/>
                      </w:divBdr>
                    </w:div>
                    <w:div w:id="1715078966">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095973170">
              <w:marLeft w:val="0"/>
              <w:marRight w:val="0"/>
              <w:marTop w:val="360"/>
              <w:marBottom w:val="0"/>
              <w:divBdr>
                <w:top w:val="none" w:sz="0" w:space="0" w:color="auto"/>
                <w:left w:val="none" w:sz="0" w:space="0" w:color="auto"/>
                <w:bottom w:val="none" w:sz="0" w:space="0" w:color="auto"/>
                <w:right w:val="none" w:sz="0" w:space="0" w:color="auto"/>
              </w:divBdr>
            </w:div>
            <w:div w:id="2020230040">
              <w:marLeft w:val="0"/>
              <w:marRight w:val="0"/>
              <w:marTop w:val="0"/>
              <w:marBottom w:val="240"/>
              <w:divBdr>
                <w:top w:val="none" w:sz="0" w:space="0" w:color="auto"/>
                <w:left w:val="none" w:sz="0" w:space="0" w:color="auto"/>
                <w:bottom w:val="none" w:sz="0" w:space="0" w:color="auto"/>
                <w:right w:val="none" w:sz="0" w:space="0" w:color="auto"/>
              </w:divBdr>
              <w:divsChild>
                <w:div w:id="694693183">
                  <w:marLeft w:val="0"/>
                  <w:marRight w:val="0"/>
                  <w:marTop w:val="0"/>
                  <w:marBottom w:val="240"/>
                  <w:divBdr>
                    <w:top w:val="none" w:sz="0" w:space="0" w:color="auto"/>
                    <w:left w:val="none" w:sz="0" w:space="0" w:color="auto"/>
                    <w:bottom w:val="none" w:sz="0" w:space="0" w:color="auto"/>
                    <w:right w:val="none" w:sz="0" w:space="0" w:color="auto"/>
                  </w:divBdr>
                </w:div>
                <w:div w:id="1351877652">
                  <w:marLeft w:val="0"/>
                  <w:marRight w:val="0"/>
                  <w:marTop w:val="0"/>
                  <w:marBottom w:val="240"/>
                  <w:divBdr>
                    <w:top w:val="none" w:sz="0" w:space="0" w:color="auto"/>
                    <w:left w:val="none" w:sz="0" w:space="0" w:color="auto"/>
                    <w:bottom w:val="none" w:sz="0" w:space="0" w:color="auto"/>
                    <w:right w:val="none" w:sz="0" w:space="0" w:color="auto"/>
                  </w:divBdr>
                </w:div>
              </w:divsChild>
            </w:div>
            <w:div w:id="846556367">
              <w:marLeft w:val="0"/>
              <w:marRight w:val="0"/>
              <w:marTop w:val="0"/>
              <w:marBottom w:val="240"/>
              <w:divBdr>
                <w:top w:val="none" w:sz="0" w:space="0" w:color="auto"/>
                <w:left w:val="none" w:sz="0" w:space="0" w:color="auto"/>
                <w:bottom w:val="none" w:sz="0" w:space="0" w:color="auto"/>
                <w:right w:val="none" w:sz="0" w:space="0" w:color="auto"/>
              </w:divBdr>
            </w:div>
            <w:div w:id="1928927660">
              <w:marLeft w:val="0"/>
              <w:marRight w:val="0"/>
              <w:marTop w:val="0"/>
              <w:marBottom w:val="240"/>
              <w:divBdr>
                <w:top w:val="none" w:sz="0" w:space="0" w:color="auto"/>
                <w:left w:val="none" w:sz="0" w:space="0" w:color="auto"/>
                <w:bottom w:val="none" w:sz="0" w:space="0" w:color="auto"/>
                <w:right w:val="none" w:sz="0" w:space="0" w:color="auto"/>
              </w:divBdr>
            </w:div>
            <w:div w:id="1843010394">
              <w:marLeft w:val="0"/>
              <w:marRight w:val="0"/>
              <w:marTop w:val="360"/>
              <w:marBottom w:val="0"/>
              <w:divBdr>
                <w:top w:val="none" w:sz="0" w:space="0" w:color="auto"/>
                <w:left w:val="none" w:sz="0" w:space="0" w:color="auto"/>
                <w:bottom w:val="none" w:sz="0" w:space="0" w:color="auto"/>
                <w:right w:val="none" w:sz="0" w:space="0" w:color="auto"/>
              </w:divBdr>
              <w:divsChild>
                <w:div w:id="1622882713">
                  <w:marLeft w:val="720"/>
                  <w:marRight w:val="0"/>
                  <w:marTop w:val="0"/>
                  <w:marBottom w:val="0"/>
                  <w:divBdr>
                    <w:top w:val="none" w:sz="0" w:space="0" w:color="auto"/>
                    <w:left w:val="none" w:sz="0" w:space="0" w:color="auto"/>
                    <w:bottom w:val="none" w:sz="0" w:space="0" w:color="auto"/>
                    <w:right w:val="none" w:sz="0" w:space="0" w:color="auto"/>
                  </w:divBdr>
                </w:div>
                <w:div w:id="758334416">
                  <w:marLeft w:val="720"/>
                  <w:marRight w:val="0"/>
                  <w:marTop w:val="0"/>
                  <w:marBottom w:val="0"/>
                  <w:divBdr>
                    <w:top w:val="none" w:sz="0" w:space="0" w:color="auto"/>
                    <w:left w:val="none" w:sz="0" w:space="0" w:color="auto"/>
                    <w:bottom w:val="none" w:sz="0" w:space="0" w:color="auto"/>
                    <w:right w:val="none" w:sz="0" w:space="0" w:color="auto"/>
                  </w:divBdr>
                </w:div>
                <w:div w:id="290937407">
                  <w:marLeft w:val="720"/>
                  <w:marRight w:val="0"/>
                  <w:marTop w:val="0"/>
                  <w:marBottom w:val="0"/>
                  <w:divBdr>
                    <w:top w:val="none" w:sz="0" w:space="0" w:color="auto"/>
                    <w:left w:val="none" w:sz="0" w:space="0" w:color="auto"/>
                    <w:bottom w:val="none" w:sz="0" w:space="0" w:color="auto"/>
                    <w:right w:val="none" w:sz="0" w:space="0" w:color="auto"/>
                  </w:divBdr>
                </w:div>
                <w:div w:id="912811608">
                  <w:marLeft w:val="0"/>
                  <w:marRight w:val="0"/>
                  <w:marTop w:val="0"/>
                  <w:marBottom w:val="0"/>
                  <w:divBdr>
                    <w:top w:val="none" w:sz="0" w:space="0" w:color="auto"/>
                    <w:left w:val="none" w:sz="0" w:space="0" w:color="auto"/>
                    <w:bottom w:val="none" w:sz="0" w:space="0" w:color="auto"/>
                    <w:right w:val="none" w:sz="0" w:space="0" w:color="auto"/>
                  </w:divBdr>
                </w:div>
                <w:div w:id="404569932">
                  <w:marLeft w:val="0"/>
                  <w:marRight w:val="0"/>
                  <w:marTop w:val="0"/>
                  <w:marBottom w:val="0"/>
                  <w:divBdr>
                    <w:top w:val="none" w:sz="0" w:space="0" w:color="auto"/>
                    <w:left w:val="none" w:sz="0" w:space="0" w:color="auto"/>
                    <w:bottom w:val="none" w:sz="0" w:space="0" w:color="auto"/>
                    <w:right w:val="none" w:sz="0" w:space="0" w:color="auto"/>
                  </w:divBdr>
                  <w:divsChild>
                    <w:div w:id="1830638162">
                      <w:marLeft w:val="720"/>
                      <w:marRight w:val="0"/>
                      <w:marTop w:val="0"/>
                      <w:marBottom w:val="0"/>
                      <w:divBdr>
                        <w:top w:val="none" w:sz="0" w:space="0" w:color="auto"/>
                        <w:left w:val="none" w:sz="0" w:space="0" w:color="auto"/>
                        <w:bottom w:val="none" w:sz="0" w:space="0" w:color="auto"/>
                        <w:right w:val="none" w:sz="0" w:space="0" w:color="auto"/>
                      </w:divBdr>
                    </w:div>
                    <w:div w:id="75721443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105464082">
              <w:marLeft w:val="0"/>
              <w:marRight w:val="0"/>
              <w:marTop w:val="360"/>
              <w:marBottom w:val="0"/>
              <w:divBdr>
                <w:top w:val="none" w:sz="0" w:space="0" w:color="auto"/>
                <w:left w:val="none" w:sz="0" w:space="0" w:color="auto"/>
                <w:bottom w:val="none" w:sz="0" w:space="0" w:color="auto"/>
                <w:right w:val="none" w:sz="0" w:space="0" w:color="auto"/>
              </w:divBdr>
              <w:divsChild>
                <w:div w:id="264964649">
                  <w:marLeft w:val="0"/>
                  <w:marRight w:val="0"/>
                  <w:marTop w:val="0"/>
                  <w:marBottom w:val="0"/>
                  <w:divBdr>
                    <w:top w:val="none" w:sz="0" w:space="0" w:color="auto"/>
                    <w:left w:val="none" w:sz="0" w:space="0" w:color="auto"/>
                    <w:bottom w:val="none" w:sz="0" w:space="0" w:color="auto"/>
                    <w:right w:val="none" w:sz="0" w:space="0" w:color="auto"/>
                  </w:divBdr>
                  <w:divsChild>
                    <w:div w:id="1773473388">
                      <w:marLeft w:val="720"/>
                      <w:marRight w:val="0"/>
                      <w:marTop w:val="0"/>
                      <w:marBottom w:val="0"/>
                      <w:divBdr>
                        <w:top w:val="none" w:sz="0" w:space="0" w:color="auto"/>
                        <w:left w:val="none" w:sz="0" w:space="0" w:color="auto"/>
                        <w:bottom w:val="none" w:sz="0" w:space="0" w:color="auto"/>
                        <w:right w:val="none" w:sz="0" w:space="0" w:color="auto"/>
                      </w:divBdr>
                    </w:div>
                    <w:div w:id="1429425903">
                      <w:marLeft w:val="720"/>
                      <w:marRight w:val="0"/>
                      <w:marTop w:val="0"/>
                      <w:marBottom w:val="0"/>
                      <w:divBdr>
                        <w:top w:val="none" w:sz="0" w:space="0" w:color="auto"/>
                        <w:left w:val="none" w:sz="0" w:space="0" w:color="auto"/>
                        <w:bottom w:val="none" w:sz="0" w:space="0" w:color="auto"/>
                        <w:right w:val="none" w:sz="0" w:space="0" w:color="auto"/>
                      </w:divBdr>
                    </w:div>
                    <w:div w:id="1260289389">
                      <w:marLeft w:val="720"/>
                      <w:marRight w:val="0"/>
                      <w:marTop w:val="0"/>
                      <w:marBottom w:val="0"/>
                      <w:divBdr>
                        <w:top w:val="none" w:sz="0" w:space="0" w:color="auto"/>
                        <w:left w:val="none" w:sz="0" w:space="0" w:color="auto"/>
                        <w:bottom w:val="none" w:sz="0" w:space="0" w:color="auto"/>
                        <w:right w:val="none" w:sz="0" w:space="0" w:color="auto"/>
                      </w:divBdr>
                      <w:divsChild>
                        <w:div w:id="1203011489">
                          <w:marLeft w:val="480"/>
                          <w:marRight w:val="0"/>
                          <w:marTop w:val="0"/>
                          <w:marBottom w:val="0"/>
                          <w:divBdr>
                            <w:top w:val="none" w:sz="0" w:space="0" w:color="auto"/>
                            <w:left w:val="none" w:sz="0" w:space="0" w:color="auto"/>
                            <w:bottom w:val="none" w:sz="0" w:space="0" w:color="auto"/>
                            <w:right w:val="none" w:sz="0" w:space="0" w:color="auto"/>
                          </w:divBdr>
                        </w:div>
                        <w:div w:id="69081911">
                          <w:marLeft w:val="480"/>
                          <w:marRight w:val="0"/>
                          <w:marTop w:val="0"/>
                          <w:marBottom w:val="0"/>
                          <w:divBdr>
                            <w:top w:val="none" w:sz="0" w:space="0" w:color="auto"/>
                            <w:left w:val="none" w:sz="0" w:space="0" w:color="auto"/>
                            <w:bottom w:val="none" w:sz="0" w:space="0" w:color="auto"/>
                            <w:right w:val="none" w:sz="0" w:space="0" w:color="auto"/>
                          </w:divBdr>
                        </w:div>
                        <w:div w:id="472990199">
                          <w:marLeft w:val="480"/>
                          <w:marRight w:val="0"/>
                          <w:marTop w:val="0"/>
                          <w:marBottom w:val="0"/>
                          <w:divBdr>
                            <w:top w:val="none" w:sz="0" w:space="0" w:color="auto"/>
                            <w:left w:val="none" w:sz="0" w:space="0" w:color="auto"/>
                            <w:bottom w:val="none" w:sz="0" w:space="0" w:color="auto"/>
                            <w:right w:val="none" w:sz="0" w:space="0" w:color="auto"/>
                          </w:divBdr>
                        </w:div>
                      </w:divsChild>
                    </w:div>
                    <w:div w:id="1722246836">
                      <w:marLeft w:val="720"/>
                      <w:marRight w:val="0"/>
                      <w:marTop w:val="0"/>
                      <w:marBottom w:val="0"/>
                      <w:divBdr>
                        <w:top w:val="none" w:sz="0" w:space="0" w:color="auto"/>
                        <w:left w:val="none" w:sz="0" w:space="0" w:color="auto"/>
                        <w:bottom w:val="none" w:sz="0" w:space="0" w:color="auto"/>
                        <w:right w:val="none" w:sz="0" w:space="0" w:color="auto"/>
                      </w:divBdr>
                    </w:div>
                    <w:div w:id="1012607542">
                      <w:marLeft w:val="720"/>
                      <w:marRight w:val="0"/>
                      <w:marTop w:val="0"/>
                      <w:marBottom w:val="0"/>
                      <w:divBdr>
                        <w:top w:val="none" w:sz="0" w:space="0" w:color="auto"/>
                        <w:left w:val="none" w:sz="0" w:space="0" w:color="auto"/>
                        <w:bottom w:val="none" w:sz="0" w:space="0" w:color="auto"/>
                        <w:right w:val="none" w:sz="0" w:space="0" w:color="auto"/>
                      </w:divBdr>
                    </w:div>
                    <w:div w:id="1983463354">
                      <w:marLeft w:val="720"/>
                      <w:marRight w:val="0"/>
                      <w:marTop w:val="0"/>
                      <w:marBottom w:val="0"/>
                      <w:divBdr>
                        <w:top w:val="none" w:sz="0" w:space="0" w:color="auto"/>
                        <w:left w:val="none" w:sz="0" w:space="0" w:color="auto"/>
                        <w:bottom w:val="none" w:sz="0" w:space="0" w:color="auto"/>
                        <w:right w:val="none" w:sz="0" w:space="0" w:color="auto"/>
                      </w:divBdr>
                    </w:div>
                    <w:div w:id="1470054305">
                      <w:marLeft w:val="720"/>
                      <w:marRight w:val="0"/>
                      <w:marTop w:val="0"/>
                      <w:marBottom w:val="0"/>
                      <w:divBdr>
                        <w:top w:val="none" w:sz="0" w:space="0" w:color="auto"/>
                        <w:left w:val="none" w:sz="0" w:space="0" w:color="auto"/>
                        <w:bottom w:val="none" w:sz="0" w:space="0" w:color="auto"/>
                        <w:right w:val="none" w:sz="0" w:space="0" w:color="auto"/>
                      </w:divBdr>
                    </w:div>
                    <w:div w:id="396786972">
                      <w:marLeft w:val="720"/>
                      <w:marRight w:val="0"/>
                      <w:marTop w:val="0"/>
                      <w:marBottom w:val="0"/>
                      <w:divBdr>
                        <w:top w:val="none" w:sz="0" w:space="0" w:color="auto"/>
                        <w:left w:val="none" w:sz="0" w:space="0" w:color="auto"/>
                        <w:bottom w:val="none" w:sz="0" w:space="0" w:color="auto"/>
                        <w:right w:val="none" w:sz="0" w:space="0" w:color="auto"/>
                      </w:divBdr>
                    </w:div>
                    <w:div w:id="1408385398">
                      <w:marLeft w:val="720"/>
                      <w:marRight w:val="0"/>
                      <w:marTop w:val="0"/>
                      <w:marBottom w:val="0"/>
                      <w:divBdr>
                        <w:top w:val="none" w:sz="0" w:space="0" w:color="auto"/>
                        <w:left w:val="none" w:sz="0" w:space="0" w:color="auto"/>
                        <w:bottom w:val="none" w:sz="0" w:space="0" w:color="auto"/>
                        <w:right w:val="none" w:sz="0" w:space="0" w:color="auto"/>
                      </w:divBdr>
                    </w:div>
                    <w:div w:id="1622413699">
                      <w:marLeft w:val="720"/>
                      <w:marRight w:val="0"/>
                      <w:marTop w:val="0"/>
                      <w:marBottom w:val="0"/>
                      <w:divBdr>
                        <w:top w:val="none" w:sz="0" w:space="0" w:color="auto"/>
                        <w:left w:val="none" w:sz="0" w:space="0" w:color="auto"/>
                        <w:bottom w:val="none" w:sz="0" w:space="0" w:color="auto"/>
                        <w:right w:val="none" w:sz="0" w:space="0" w:color="auto"/>
                      </w:divBdr>
                    </w:div>
                    <w:div w:id="1443183347">
                      <w:marLeft w:val="720"/>
                      <w:marRight w:val="0"/>
                      <w:marTop w:val="0"/>
                      <w:marBottom w:val="0"/>
                      <w:divBdr>
                        <w:top w:val="none" w:sz="0" w:space="0" w:color="auto"/>
                        <w:left w:val="none" w:sz="0" w:space="0" w:color="auto"/>
                        <w:bottom w:val="none" w:sz="0" w:space="0" w:color="auto"/>
                        <w:right w:val="none" w:sz="0" w:space="0" w:color="auto"/>
                      </w:divBdr>
                    </w:div>
                    <w:div w:id="152575228">
                      <w:marLeft w:val="720"/>
                      <w:marRight w:val="0"/>
                      <w:marTop w:val="0"/>
                      <w:marBottom w:val="0"/>
                      <w:divBdr>
                        <w:top w:val="none" w:sz="0" w:space="0" w:color="auto"/>
                        <w:left w:val="none" w:sz="0" w:space="0" w:color="auto"/>
                        <w:bottom w:val="none" w:sz="0" w:space="0" w:color="auto"/>
                        <w:right w:val="none" w:sz="0" w:space="0" w:color="auto"/>
                      </w:divBdr>
                    </w:div>
                  </w:divsChild>
                </w:div>
                <w:div w:id="927228741">
                  <w:marLeft w:val="0"/>
                  <w:marRight w:val="0"/>
                  <w:marTop w:val="0"/>
                  <w:marBottom w:val="0"/>
                  <w:divBdr>
                    <w:top w:val="none" w:sz="0" w:space="0" w:color="auto"/>
                    <w:left w:val="none" w:sz="0" w:space="0" w:color="auto"/>
                    <w:bottom w:val="none" w:sz="0" w:space="0" w:color="auto"/>
                    <w:right w:val="none" w:sz="0" w:space="0" w:color="auto"/>
                  </w:divBdr>
                  <w:divsChild>
                    <w:div w:id="1435905818">
                      <w:marLeft w:val="720"/>
                      <w:marRight w:val="0"/>
                      <w:marTop w:val="0"/>
                      <w:marBottom w:val="0"/>
                      <w:divBdr>
                        <w:top w:val="none" w:sz="0" w:space="0" w:color="auto"/>
                        <w:left w:val="none" w:sz="0" w:space="0" w:color="auto"/>
                        <w:bottom w:val="none" w:sz="0" w:space="0" w:color="auto"/>
                        <w:right w:val="none" w:sz="0" w:space="0" w:color="auto"/>
                      </w:divBdr>
                    </w:div>
                    <w:div w:id="483086307">
                      <w:marLeft w:val="720"/>
                      <w:marRight w:val="0"/>
                      <w:marTop w:val="0"/>
                      <w:marBottom w:val="0"/>
                      <w:divBdr>
                        <w:top w:val="none" w:sz="0" w:space="0" w:color="auto"/>
                        <w:left w:val="none" w:sz="0" w:space="0" w:color="auto"/>
                        <w:bottom w:val="none" w:sz="0" w:space="0" w:color="auto"/>
                        <w:right w:val="none" w:sz="0" w:space="0" w:color="auto"/>
                      </w:divBdr>
                    </w:div>
                    <w:div w:id="1583954485">
                      <w:marLeft w:val="720"/>
                      <w:marRight w:val="0"/>
                      <w:marTop w:val="0"/>
                      <w:marBottom w:val="0"/>
                      <w:divBdr>
                        <w:top w:val="none" w:sz="0" w:space="0" w:color="auto"/>
                        <w:left w:val="none" w:sz="0" w:space="0" w:color="auto"/>
                        <w:bottom w:val="none" w:sz="0" w:space="0" w:color="auto"/>
                        <w:right w:val="none" w:sz="0" w:space="0" w:color="auto"/>
                      </w:divBdr>
                    </w:div>
                    <w:div w:id="403644133">
                      <w:marLeft w:val="720"/>
                      <w:marRight w:val="0"/>
                      <w:marTop w:val="0"/>
                      <w:marBottom w:val="0"/>
                      <w:divBdr>
                        <w:top w:val="none" w:sz="0" w:space="0" w:color="auto"/>
                        <w:left w:val="none" w:sz="0" w:space="0" w:color="auto"/>
                        <w:bottom w:val="none" w:sz="0" w:space="0" w:color="auto"/>
                        <w:right w:val="none" w:sz="0" w:space="0" w:color="auto"/>
                      </w:divBdr>
                    </w:div>
                  </w:divsChild>
                </w:div>
                <w:div w:id="1878396940">
                  <w:marLeft w:val="0"/>
                  <w:marRight w:val="0"/>
                  <w:marTop w:val="0"/>
                  <w:marBottom w:val="0"/>
                  <w:divBdr>
                    <w:top w:val="none" w:sz="0" w:space="0" w:color="auto"/>
                    <w:left w:val="none" w:sz="0" w:space="0" w:color="auto"/>
                    <w:bottom w:val="none" w:sz="0" w:space="0" w:color="auto"/>
                    <w:right w:val="none" w:sz="0" w:space="0" w:color="auto"/>
                  </w:divBdr>
                </w:div>
                <w:div w:id="579827634">
                  <w:marLeft w:val="0"/>
                  <w:marRight w:val="0"/>
                  <w:marTop w:val="0"/>
                  <w:marBottom w:val="0"/>
                  <w:divBdr>
                    <w:top w:val="none" w:sz="0" w:space="0" w:color="auto"/>
                    <w:left w:val="none" w:sz="0" w:space="0" w:color="auto"/>
                    <w:bottom w:val="none" w:sz="0" w:space="0" w:color="auto"/>
                    <w:right w:val="none" w:sz="0" w:space="0" w:color="auto"/>
                  </w:divBdr>
                </w:div>
                <w:div w:id="95176926">
                  <w:marLeft w:val="0"/>
                  <w:marRight w:val="0"/>
                  <w:marTop w:val="0"/>
                  <w:marBottom w:val="0"/>
                  <w:divBdr>
                    <w:top w:val="none" w:sz="0" w:space="0" w:color="auto"/>
                    <w:left w:val="none" w:sz="0" w:space="0" w:color="auto"/>
                    <w:bottom w:val="none" w:sz="0" w:space="0" w:color="auto"/>
                    <w:right w:val="none" w:sz="0" w:space="0" w:color="auto"/>
                  </w:divBdr>
                  <w:divsChild>
                    <w:div w:id="1439643899">
                      <w:marLeft w:val="720"/>
                      <w:marRight w:val="0"/>
                      <w:marTop w:val="0"/>
                      <w:marBottom w:val="0"/>
                      <w:divBdr>
                        <w:top w:val="none" w:sz="0" w:space="0" w:color="auto"/>
                        <w:left w:val="none" w:sz="0" w:space="0" w:color="auto"/>
                        <w:bottom w:val="none" w:sz="0" w:space="0" w:color="auto"/>
                        <w:right w:val="none" w:sz="0" w:space="0" w:color="auto"/>
                      </w:divBdr>
                      <w:divsChild>
                        <w:div w:id="292834816">
                          <w:marLeft w:val="480"/>
                          <w:marRight w:val="0"/>
                          <w:marTop w:val="0"/>
                          <w:marBottom w:val="0"/>
                          <w:divBdr>
                            <w:top w:val="none" w:sz="0" w:space="0" w:color="auto"/>
                            <w:left w:val="none" w:sz="0" w:space="0" w:color="auto"/>
                            <w:bottom w:val="none" w:sz="0" w:space="0" w:color="auto"/>
                            <w:right w:val="none" w:sz="0" w:space="0" w:color="auto"/>
                          </w:divBdr>
                          <w:divsChild>
                            <w:div w:id="396126445">
                              <w:marLeft w:val="0"/>
                              <w:marRight w:val="0"/>
                              <w:marTop w:val="0"/>
                              <w:marBottom w:val="0"/>
                              <w:divBdr>
                                <w:top w:val="none" w:sz="0" w:space="0" w:color="auto"/>
                                <w:left w:val="none" w:sz="0" w:space="0" w:color="auto"/>
                                <w:bottom w:val="none" w:sz="0" w:space="0" w:color="auto"/>
                                <w:right w:val="none" w:sz="0" w:space="0" w:color="auto"/>
                              </w:divBdr>
                            </w:div>
                            <w:div w:id="30493422">
                              <w:marLeft w:val="0"/>
                              <w:marRight w:val="0"/>
                              <w:marTop w:val="0"/>
                              <w:marBottom w:val="0"/>
                              <w:divBdr>
                                <w:top w:val="none" w:sz="0" w:space="0" w:color="auto"/>
                                <w:left w:val="none" w:sz="0" w:space="0" w:color="auto"/>
                                <w:bottom w:val="none" w:sz="0" w:space="0" w:color="auto"/>
                                <w:right w:val="none" w:sz="0" w:space="0" w:color="auto"/>
                              </w:divBdr>
                            </w:div>
                            <w:div w:id="1032879583">
                              <w:marLeft w:val="0"/>
                              <w:marRight w:val="0"/>
                              <w:marTop w:val="0"/>
                              <w:marBottom w:val="0"/>
                              <w:divBdr>
                                <w:top w:val="none" w:sz="0" w:space="0" w:color="auto"/>
                                <w:left w:val="none" w:sz="0" w:space="0" w:color="auto"/>
                                <w:bottom w:val="none" w:sz="0" w:space="0" w:color="auto"/>
                                <w:right w:val="none" w:sz="0" w:space="0" w:color="auto"/>
                              </w:divBdr>
                            </w:div>
                          </w:divsChild>
                        </w:div>
                        <w:div w:id="703408580">
                          <w:marLeft w:val="480"/>
                          <w:marRight w:val="0"/>
                          <w:marTop w:val="0"/>
                          <w:marBottom w:val="0"/>
                          <w:divBdr>
                            <w:top w:val="none" w:sz="0" w:space="0" w:color="auto"/>
                            <w:left w:val="none" w:sz="0" w:space="0" w:color="auto"/>
                            <w:bottom w:val="none" w:sz="0" w:space="0" w:color="auto"/>
                            <w:right w:val="none" w:sz="0" w:space="0" w:color="auto"/>
                          </w:divBdr>
                          <w:divsChild>
                            <w:div w:id="2115008977">
                              <w:marLeft w:val="0"/>
                              <w:marRight w:val="0"/>
                              <w:marTop w:val="0"/>
                              <w:marBottom w:val="0"/>
                              <w:divBdr>
                                <w:top w:val="none" w:sz="0" w:space="0" w:color="auto"/>
                                <w:left w:val="none" w:sz="0" w:space="0" w:color="auto"/>
                                <w:bottom w:val="none" w:sz="0" w:space="0" w:color="auto"/>
                                <w:right w:val="none" w:sz="0" w:space="0" w:color="auto"/>
                              </w:divBdr>
                            </w:div>
                            <w:div w:id="1743486752">
                              <w:marLeft w:val="0"/>
                              <w:marRight w:val="0"/>
                              <w:marTop w:val="0"/>
                              <w:marBottom w:val="0"/>
                              <w:divBdr>
                                <w:top w:val="none" w:sz="0" w:space="0" w:color="auto"/>
                                <w:left w:val="none" w:sz="0" w:space="0" w:color="auto"/>
                                <w:bottom w:val="none" w:sz="0" w:space="0" w:color="auto"/>
                                <w:right w:val="none" w:sz="0" w:space="0" w:color="auto"/>
                              </w:divBdr>
                            </w:div>
                            <w:div w:id="270625215">
                              <w:marLeft w:val="0"/>
                              <w:marRight w:val="0"/>
                              <w:marTop w:val="0"/>
                              <w:marBottom w:val="0"/>
                              <w:divBdr>
                                <w:top w:val="none" w:sz="0" w:space="0" w:color="auto"/>
                                <w:left w:val="none" w:sz="0" w:space="0" w:color="auto"/>
                                <w:bottom w:val="none" w:sz="0" w:space="0" w:color="auto"/>
                                <w:right w:val="none" w:sz="0" w:space="0" w:color="auto"/>
                              </w:divBdr>
                            </w:div>
                            <w:div w:id="196919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932881">
                      <w:marLeft w:val="720"/>
                      <w:marRight w:val="0"/>
                      <w:marTop w:val="0"/>
                      <w:marBottom w:val="0"/>
                      <w:divBdr>
                        <w:top w:val="none" w:sz="0" w:space="0" w:color="auto"/>
                        <w:left w:val="none" w:sz="0" w:space="0" w:color="auto"/>
                        <w:bottom w:val="none" w:sz="0" w:space="0" w:color="auto"/>
                        <w:right w:val="none" w:sz="0" w:space="0" w:color="auto"/>
                      </w:divBdr>
                    </w:div>
                    <w:div w:id="6907901">
                      <w:marLeft w:val="720"/>
                      <w:marRight w:val="0"/>
                      <w:marTop w:val="0"/>
                      <w:marBottom w:val="0"/>
                      <w:divBdr>
                        <w:top w:val="none" w:sz="0" w:space="0" w:color="auto"/>
                        <w:left w:val="none" w:sz="0" w:space="0" w:color="auto"/>
                        <w:bottom w:val="none" w:sz="0" w:space="0" w:color="auto"/>
                        <w:right w:val="none" w:sz="0" w:space="0" w:color="auto"/>
                      </w:divBdr>
                    </w:div>
                  </w:divsChild>
                </w:div>
                <w:div w:id="262612866">
                  <w:marLeft w:val="0"/>
                  <w:marRight w:val="0"/>
                  <w:marTop w:val="0"/>
                  <w:marBottom w:val="0"/>
                  <w:divBdr>
                    <w:top w:val="none" w:sz="0" w:space="0" w:color="auto"/>
                    <w:left w:val="none" w:sz="0" w:space="0" w:color="auto"/>
                    <w:bottom w:val="none" w:sz="0" w:space="0" w:color="auto"/>
                    <w:right w:val="none" w:sz="0" w:space="0" w:color="auto"/>
                  </w:divBdr>
                </w:div>
              </w:divsChild>
            </w:div>
            <w:div w:id="1251697885">
              <w:marLeft w:val="0"/>
              <w:marRight w:val="0"/>
              <w:marTop w:val="360"/>
              <w:marBottom w:val="0"/>
              <w:divBdr>
                <w:top w:val="none" w:sz="0" w:space="0" w:color="auto"/>
                <w:left w:val="none" w:sz="0" w:space="0" w:color="auto"/>
                <w:bottom w:val="none" w:sz="0" w:space="0" w:color="auto"/>
                <w:right w:val="none" w:sz="0" w:space="0" w:color="auto"/>
              </w:divBdr>
            </w:div>
            <w:div w:id="92209943">
              <w:marLeft w:val="0"/>
              <w:marRight w:val="0"/>
              <w:marTop w:val="360"/>
              <w:marBottom w:val="0"/>
              <w:divBdr>
                <w:top w:val="none" w:sz="0" w:space="0" w:color="auto"/>
                <w:left w:val="none" w:sz="0" w:space="0" w:color="auto"/>
                <w:bottom w:val="none" w:sz="0" w:space="0" w:color="auto"/>
                <w:right w:val="none" w:sz="0" w:space="0" w:color="auto"/>
              </w:divBdr>
              <w:divsChild>
                <w:div w:id="382145622">
                  <w:marLeft w:val="720"/>
                  <w:marRight w:val="0"/>
                  <w:marTop w:val="0"/>
                  <w:marBottom w:val="0"/>
                  <w:divBdr>
                    <w:top w:val="none" w:sz="0" w:space="0" w:color="auto"/>
                    <w:left w:val="none" w:sz="0" w:space="0" w:color="auto"/>
                    <w:bottom w:val="none" w:sz="0" w:space="0" w:color="auto"/>
                    <w:right w:val="none" w:sz="0" w:space="0" w:color="auto"/>
                  </w:divBdr>
                </w:div>
                <w:div w:id="895244608">
                  <w:marLeft w:val="720"/>
                  <w:marRight w:val="0"/>
                  <w:marTop w:val="0"/>
                  <w:marBottom w:val="0"/>
                  <w:divBdr>
                    <w:top w:val="none" w:sz="0" w:space="0" w:color="auto"/>
                    <w:left w:val="none" w:sz="0" w:space="0" w:color="auto"/>
                    <w:bottom w:val="none" w:sz="0" w:space="0" w:color="auto"/>
                    <w:right w:val="none" w:sz="0" w:space="0" w:color="auto"/>
                  </w:divBdr>
                </w:div>
                <w:div w:id="398477183">
                  <w:marLeft w:val="720"/>
                  <w:marRight w:val="0"/>
                  <w:marTop w:val="0"/>
                  <w:marBottom w:val="0"/>
                  <w:divBdr>
                    <w:top w:val="none" w:sz="0" w:space="0" w:color="auto"/>
                    <w:left w:val="none" w:sz="0" w:space="0" w:color="auto"/>
                    <w:bottom w:val="none" w:sz="0" w:space="0" w:color="auto"/>
                    <w:right w:val="none" w:sz="0" w:space="0" w:color="auto"/>
                  </w:divBdr>
                </w:div>
                <w:div w:id="1877810801">
                  <w:marLeft w:val="720"/>
                  <w:marRight w:val="0"/>
                  <w:marTop w:val="0"/>
                  <w:marBottom w:val="0"/>
                  <w:divBdr>
                    <w:top w:val="none" w:sz="0" w:space="0" w:color="auto"/>
                    <w:left w:val="none" w:sz="0" w:space="0" w:color="auto"/>
                    <w:bottom w:val="none" w:sz="0" w:space="0" w:color="auto"/>
                    <w:right w:val="none" w:sz="0" w:space="0" w:color="auto"/>
                  </w:divBdr>
                </w:div>
                <w:div w:id="1512068041">
                  <w:marLeft w:val="720"/>
                  <w:marRight w:val="0"/>
                  <w:marTop w:val="0"/>
                  <w:marBottom w:val="0"/>
                  <w:divBdr>
                    <w:top w:val="none" w:sz="0" w:space="0" w:color="auto"/>
                    <w:left w:val="none" w:sz="0" w:space="0" w:color="auto"/>
                    <w:bottom w:val="none" w:sz="0" w:space="0" w:color="auto"/>
                    <w:right w:val="none" w:sz="0" w:space="0" w:color="auto"/>
                  </w:divBdr>
                </w:div>
                <w:div w:id="208298894">
                  <w:marLeft w:val="0"/>
                  <w:marRight w:val="0"/>
                  <w:marTop w:val="0"/>
                  <w:marBottom w:val="0"/>
                  <w:divBdr>
                    <w:top w:val="none" w:sz="0" w:space="0" w:color="auto"/>
                    <w:left w:val="none" w:sz="0" w:space="0" w:color="auto"/>
                    <w:bottom w:val="none" w:sz="0" w:space="0" w:color="auto"/>
                    <w:right w:val="none" w:sz="0" w:space="0" w:color="auto"/>
                  </w:divBdr>
                  <w:divsChild>
                    <w:div w:id="1566182561">
                      <w:marLeft w:val="720"/>
                      <w:marRight w:val="0"/>
                      <w:marTop w:val="0"/>
                      <w:marBottom w:val="0"/>
                      <w:divBdr>
                        <w:top w:val="none" w:sz="0" w:space="0" w:color="auto"/>
                        <w:left w:val="none" w:sz="0" w:space="0" w:color="auto"/>
                        <w:bottom w:val="none" w:sz="0" w:space="0" w:color="auto"/>
                        <w:right w:val="none" w:sz="0" w:space="0" w:color="auto"/>
                      </w:divBdr>
                    </w:div>
                    <w:div w:id="418138005">
                      <w:marLeft w:val="720"/>
                      <w:marRight w:val="0"/>
                      <w:marTop w:val="0"/>
                      <w:marBottom w:val="0"/>
                      <w:divBdr>
                        <w:top w:val="none" w:sz="0" w:space="0" w:color="auto"/>
                        <w:left w:val="none" w:sz="0" w:space="0" w:color="auto"/>
                        <w:bottom w:val="none" w:sz="0" w:space="0" w:color="auto"/>
                        <w:right w:val="none" w:sz="0" w:space="0" w:color="auto"/>
                      </w:divBdr>
                    </w:div>
                    <w:div w:id="708920006">
                      <w:marLeft w:val="720"/>
                      <w:marRight w:val="0"/>
                      <w:marTop w:val="0"/>
                      <w:marBottom w:val="0"/>
                      <w:divBdr>
                        <w:top w:val="none" w:sz="0" w:space="0" w:color="auto"/>
                        <w:left w:val="none" w:sz="0" w:space="0" w:color="auto"/>
                        <w:bottom w:val="none" w:sz="0" w:space="0" w:color="auto"/>
                        <w:right w:val="none" w:sz="0" w:space="0" w:color="auto"/>
                      </w:divBdr>
                    </w:div>
                    <w:div w:id="1374109971">
                      <w:marLeft w:val="720"/>
                      <w:marRight w:val="0"/>
                      <w:marTop w:val="0"/>
                      <w:marBottom w:val="0"/>
                      <w:divBdr>
                        <w:top w:val="none" w:sz="0" w:space="0" w:color="auto"/>
                        <w:left w:val="none" w:sz="0" w:space="0" w:color="auto"/>
                        <w:bottom w:val="none" w:sz="0" w:space="0" w:color="auto"/>
                        <w:right w:val="none" w:sz="0" w:space="0" w:color="auto"/>
                      </w:divBdr>
                    </w:div>
                  </w:divsChild>
                </w:div>
                <w:div w:id="1516462494">
                  <w:marLeft w:val="0"/>
                  <w:marRight w:val="0"/>
                  <w:marTop w:val="0"/>
                  <w:marBottom w:val="0"/>
                  <w:divBdr>
                    <w:top w:val="none" w:sz="0" w:space="0" w:color="auto"/>
                    <w:left w:val="none" w:sz="0" w:space="0" w:color="auto"/>
                    <w:bottom w:val="none" w:sz="0" w:space="0" w:color="auto"/>
                    <w:right w:val="none" w:sz="0" w:space="0" w:color="auto"/>
                  </w:divBdr>
                </w:div>
                <w:div w:id="352193439">
                  <w:marLeft w:val="0"/>
                  <w:marRight w:val="0"/>
                  <w:marTop w:val="0"/>
                  <w:marBottom w:val="0"/>
                  <w:divBdr>
                    <w:top w:val="none" w:sz="0" w:space="0" w:color="auto"/>
                    <w:left w:val="none" w:sz="0" w:space="0" w:color="auto"/>
                    <w:bottom w:val="none" w:sz="0" w:space="0" w:color="auto"/>
                    <w:right w:val="none" w:sz="0" w:space="0" w:color="auto"/>
                  </w:divBdr>
                </w:div>
                <w:div w:id="933779032">
                  <w:marLeft w:val="0"/>
                  <w:marRight w:val="0"/>
                  <w:marTop w:val="0"/>
                  <w:marBottom w:val="0"/>
                  <w:divBdr>
                    <w:top w:val="none" w:sz="0" w:space="0" w:color="auto"/>
                    <w:left w:val="none" w:sz="0" w:space="0" w:color="auto"/>
                    <w:bottom w:val="none" w:sz="0" w:space="0" w:color="auto"/>
                    <w:right w:val="none" w:sz="0" w:space="0" w:color="auto"/>
                  </w:divBdr>
                  <w:divsChild>
                    <w:div w:id="1426878070">
                      <w:marLeft w:val="720"/>
                      <w:marRight w:val="0"/>
                      <w:marTop w:val="0"/>
                      <w:marBottom w:val="0"/>
                      <w:divBdr>
                        <w:top w:val="none" w:sz="0" w:space="0" w:color="auto"/>
                        <w:left w:val="none" w:sz="0" w:space="0" w:color="auto"/>
                        <w:bottom w:val="none" w:sz="0" w:space="0" w:color="auto"/>
                        <w:right w:val="none" w:sz="0" w:space="0" w:color="auto"/>
                      </w:divBdr>
                    </w:div>
                    <w:div w:id="1208226879">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65967892">
              <w:marLeft w:val="0"/>
              <w:marRight w:val="0"/>
              <w:marTop w:val="360"/>
              <w:marBottom w:val="0"/>
              <w:divBdr>
                <w:top w:val="none" w:sz="0" w:space="0" w:color="auto"/>
                <w:left w:val="none" w:sz="0" w:space="0" w:color="auto"/>
                <w:bottom w:val="none" w:sz="0" w:space="0" w:color="auto"/>
                <w:right w:val="none" w:sz="0" w:space="0" w:color="auto"/>
              </w:divBdr>
              <w:divsChild>
                <w:div w:id="556236070">
                  <w:marLeft w:val="720"/>
                  <w:marRight w:val="0"/>
                  <w:marTop w:val="0"/>
                  <w:marBottom w:val="0"/>
                  <w:divBdr>
                    <w:top w:val="none" w:sz="0" w:space="0" w:color="auto"/>
                    <w:left w:val="none" w:sz="0" w:space="0" w:color="auto"/>
                    <w:bottom w:val="none" w:sz="0" w:space="0" w:color="auto"/>
                    <w:right w:val="none" w:sz="0" w:space="0" w:color="auto"/>
                  </w:divBdr>
                </w:div>
                <w:div w:id="1328367274">
                  <w:marLeft w:val="720"/>
                  <w:marRight w:val="0"/>
                  <w:marTop w:val="0"/>
                  <w:marBottom w:val="0"/>
                  <w:divBdr>
                    <w:top w:val="none" w:sz="0" w:space="0" w:color="auto"/>
                    <w:left w:val="none" w:sz="0" w:space="0" w:color="auto"/>
                    <w:bottom w:val="none" w:sz="0" w:space="0" w:color="auto"/>
                    <w:right w:val="none" w:sz="0" w:space="0" w:color="auto"/>
                  </w:divBdr>
                </w:div>
              </w:divsChild>
            </w:div>
            <w:div w:id="1854175926">
              <w:marLeft w:val="0"/>
              <w:marRight w:val="0"/>
              <w:marTop w:val="360"/>
              <w:marBottom w:val="0"/>
              <w:divBdr>
                <w:top w:val="none" w:sz="0" w:space="0" w:color="auto"/>
                <w:left w:val="none" w:sz="0" w:space="0" w:color="auto"/>
                <w:bottom w:val="none" w:sz="0" w:space="0" w:color="auto"/>
                <w:right w:val="none" w:sz="0" w:space="0" w:color="auto"/>
              </w:divBdr>
              <w:divsChild>
                <w:div w:id="14424621">
                  <w:marLeft w:val="720"/>
                  <w:marRight w:val="0"/>
                  <w:marTop w:val="0"/>
                  <w:marBottom w:val="0"/>
                  <w:divBdr>
                    <w:top w:val="none" w:sz="0" w:space="0" w:color="auto"/>
                    <w:left w:val="none" w:sz="0" w:space="0" w:color="auto"/>
                    <w:bottom w:val="none" w:sz="0" w:space="0" w:color="auto"/>
                    <w:right w:val="none" w:sz="0" w:space="0" w:color="auto"/>
                  </w:divBdr>
                </w:div>
                <w:div w:id="1244876517">
                  <w:marLeft w:val="720"/>
                  <w:marRight w:val="0"/>
                  <w:marTop w:val="0"/>
                  <w:marBottom w:val="0"/>
                  <w:divBdr>
                    <w:top w:val="none" w:sz="0" w:space="0" w:color="auto"/>
                    <w:left w:val="none" w:sz="0" w:space="0" w:color="auto"/>
                    <w:bottom w:val="none" w:sz="0" w:space="0" w:color="auto"/>
                    <w:right w:val="none" w:sz="0" w:space="0" w:color="auto"/>
                  </w:divBdr>
                </w:div>
                <w:div w:id="1352338435">
                  <w:marLeft w:val="720"/>
                  <w:marRight w:val="0"/>
                  <w:marTop w:val="0"/>
                  <w:marBottom w:val="0"/>
                  <w:divBdr>
                    <w:top w:val="none" w:sz="0" w:space="0" w:color="auto"/>
                    <w:left w:val="none" w:sz="0" w:space="0" w:color="auto"/>
                    <w:bottom w:val="none" w:sz="0" w:space="0" w:color="auto"/>
                    <w:right w:val="none" w:sz="0" w:space="0" w:color="auto"/>
                  </w:divBdr>
                </w:div>
                <w:div w:id="217478212">
                  <w:marLeft w:val="0"/>
                  <w:marRight w:val="0"/>
                  <w:marTop w:val="0"/>
                  <w:marBottom w:val="0"/>
                  <w:divBdr>
                    <w:top w:val="none" w:sz="0" w:space="0" w:color="auto"/>
                    <w:left w:val="none" w:sz="0" w:space="0" w:color="auto"/>
                    <w:bottom w:val="none" w:sz="0" w:space="0" w:color="auto"/>
                    <w:right w:val="none" w:sz="0" w:space="0" w:color="auto"/>
                  </w:divBdr>
                  <w:divsChild>
                    <w:div w:id="1468008976">
                      <w:marLeft w:val="720"/>
                      <w:marRight w:val="0"/>
                      <w:marTop w:val="0"/>
                      <w:marBottom w:val="0"/>
                      <w:divBdr>
                        <w:top w:val="none" w:sz="0" w:space="0" w:color="auto"/>
                        <w:left w:val="none" w:sz="0" w:space="0" w:color="auto"/>
                        <w:bottom w:val="none" w:sz="0" w:space="0" w:color="auto"/>
                        <w:right w:val="none" w:sz="0" w:space="0" w:color="auto"/>
                      </w:divBdr>
                    </w:div>
                    <w:div w:id="102187545">
                      <w:marLeft w:val="720"/>
                      <w:marRight w:val="0"/>
                      <w:marTop w:val="0"/>
                      <w:marBottom w:val="0"/>
                      <w:divBdr>
                        <w:top w:val="none" w:sz="0" w:space="0" w:color="auto"/>
                        <w:left w:val="none" w:sz="0" w:space="0" w:color="auto"/>
                        <w:bottom w:val="none" w:sz="0" w:space="0" w:color="auto"/>
                        <w:right w:val="none" w:sz="0" w:space="0" w:color="auto"/>
                      </w:divBdr>
                    </w:div>
                    <w:div w:id="1165827289">
                      <w:marLeft w:val="720"/>
                      <w:marRight w:val="0"/>
                      <w:marTop w:val="0"/>
                      <w:marBottom w:val="0"/>
                      <w:divBdr>
                        <w:top w:val="none" w:sz="0" w:space="0" w:color="auto"/>
                        <w:left w:val="none" w:sz="0" w:space="0" w:color="auto"/>
                        <w:bottom w:val="none" w:sz="0" w:space="0" w:color="auto"/>
                        <w:right w:val="none" w:sz="0" w:space="0" w:color="auto"/>
                      </w:divBdr>
                    </w:div>
                    <w:div w:id="849877791">
                      <w:marLeft w:val="720"/>
                      <w:marRight w:val="0"/>
                      <w:marTop w:val="0"/>
                      <w:marBottom w:val="0"/>
                      <w:divBdr>
                        <w:top w:val="none" w:sz="0" w:space="0" w:color="auto"/>
                        <w:left w:val="none" w:sz="0" w:space="0" w:color="auto"/>
                        <w:bottom w:val="none" w:sz="0" w:space="0" w:color="auto"/>
                        <w:right w:val="none" w:sz="0" w:space="0" w:color="auto"/>
                      </w:divBdr>
                    </w:div>
                    <w:div w:id="1998417325">
                      <w:marLeft w:val="720"/>
                      <w:marRight w:val="0"/>
                      <w:marTop w:val="0"/>
                      <w:marBottom w:val="0"/>
                      <w:divBdr>
                        <w:top w:val="none" w:sz="0" w:space="0" w:color="auto"/>
                        <w:left w:val="none" w:sz="0" w:space="0" w:color="auto"/>
                        <w:bottom w:val="none" w:sz="0" w:space="0" w:color="auto"/>
                        <w:right w:val="none" w:sz="0" w:space="0" w:color="auto"/>
                      </w:divBdr>
                    </w:div>
                    <w:div w:id="674456511">
                      <w:marLeft w:val="720"/>
                      <w:marRight w:val="0"/>
                      <w:marTop w:val="0"/>
                      <w:marBottom w:val="0"/>
                      <w:divBdr>
                        <w:top w:val="none" w:sz="0" w:space="0" w:color="auto"/>
                        <w:left w:val="none" w:sz="0" w:space="0" w:color="auto"/>
                        <w:bottom w:val="none" w:sz="0" w:space="0" w:color="auto"/>
                        <w:right w:val="none" w:sz="0" w:space="0" w:color="auto"/>
                      </w:divBdr>
                    </w:div>
                    <w:div w:id="804079213">
                      <w:marLeft w:val="720"/>
                      <w:marRight w:val="0"/>
                      <w:marTop w:val="0"/>
                      <w:marBottom w:val="0"/>
                      <w:divBdr>
                        <w:top w:val="none" w:sz="0" w:space="0" w:color="auto"/>
                        <w:left w:val="none" w:sz="0" w:space="0" w:color="auto"/>
                        <w:bottom w:val="none" w:sz="0" w:space="0" w:color="auto"/>
                        <w:right w:val="none" w:sz="0" w:space="0" w:color="auto"/>
                      </w:divBdr>
                    </w:div>
                    <w:div w:id="177177637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006784474">
              <w:marLeft w:val="0"/>
              <w:marRight w:val="0"/>
              <w:marTop w:val="360"/>
              <w:marBottom w:val="0"/>
              <w:divBdr>
                <w:top w:val="none" w:sz="0" w:space="0" w:color="auto"/>
                <w:left w:val="none" w:sz="0" w:space="0" w:color="auto"/>
                <w:bottom w:val="none" w:sz="0" w:space="0" w:color="auto"/>
                <w:right w:val="none" w:sz="0" w:space="0" w:color="auto"/>
              </w:divBdr>
              <w:divsChild>
                <w:div w:id="930430335">
                  <w:marLeft w:val="0"/>
                  <w:marRight w:val="0"/>
                  <w:marTop w:val="0"/>
                  <w:marBottom w:val="0"/>
                  <w:divBdr>
                    <w:top w:val="none" w:sz="0" w:space="0" w:color="auto"/>
                    <w:left w:val="none" w:sz="0" w:space="0" w:color="auto"/>
                    <w:bottom w:val="none" w:sz="0" w:space="0" w:color="auto"/>
                    <w:right w:val="none" w:sz="0" w:space="0" w:color="auto"/>
                  </w:divBdr>
                </w:div>
              </w:divsChild>
            </w:div>
            <w:div w:id="246887092">
              <w:marLeft w:val="0"/>
              <w:marRight w:val="0"/>
              <w:marTop w:val="360"/>
              <w:marBottom w:val="0"/>
              <w:divBdr>
                <w:top w:val="none" w:sz="0" w:space="0" w:color="auto"/>
                <w:left w:val="none" w:sz="0" w:space="0" w:color="auto"/>
                <w:bottom w:val="none" w:sz="0" w:space="0" w:color="auto"/>
                <w:right w:val="none" w:sz="0" w:space="0" w:color="auto"/>
              </w:divBdr>
              <w:divsChild>
                <w:div w:id="2064598289">
                  <w:marLeft w:val="720"/>
                  <w:marRight w:val="0"/>
                  <w:marTop w:val="0"/>
                  <w:marBottom w:val="0"/>
                  <w:divBdr>
                    <w:top w:val="none" w:sz="0" w:space="0" w:color="auto"/>
                    <w:left w:val="none" w:sz="0" w:space="0" w:color="auto"/>
                    <w:bottom w:val="none" w:sz="0" w:space="0" w:color="auto"/>
                    <w:right w:val="none" w:sz="0" w:space="0" w:color="auto"/>
                  </w:divBdr>
                </w:div>
                <w:div w:id="419759343">
                  <w:marLeft w:val="720"/>
                  <w:marRight w:val="0"/>
                  <w:marTop w:val="0"/>
                  <w:marBottom w:val="0"/>
                  <w:divBdr>
                    <w:top w:val="none" w:sz="0" w:space="0" w:color="auto"/>
                    <w:left w:val="none" w:sz="0" w:space="0" w:color="auto"/>
                    <w:bottom w:val="none" w:sz="0" w:space="0" w:color="auto"/>
                    <w:right w:val="none" w:sz="0" w:space="0" w:color="auto"/>
                  </w:divBdr>
                  <w:divsChild>
                    <w:div w:id="1230380000">
                      <w:marLeft w:val="480"/>
                      <w:marRight w:val="0"/>
                      <w:marTop w:val="0"/>
                      <w:marBottom w:val="0"/>
                      <w:divBdr>
                        <w:top w:val="none" w:sz="0" w:space="0" w:color="auto"/>
                        <w:left w:val="none" w:sz="0" w:space="0" w:color="auto"/>
                        <w:bottom w:val="none" w:sz="0" w:space="0" w:color="auto"/>
                        <w:right w:val="none" w:sz="0" w:space="0" w:color="auto"/>
                      </w:divBdr>
                    </w:div>
                    <w:div w:id="1843812357">
                      <w:marLeft w:val="480"/>
                      <w:marRight w:val="0"/>
                      <w:marTop w:val="0"/>
                      <w:marBottom w:val="0"/>
                      <w:divBdr>
                        <w:top w:val="none" w:sz="0" w:space="0" w:color="auto"/>
                        <w:left w:val="none" w:sz="0" w:space="0" w:color="auto"/>
                        <w:bottom w:val="none" w:sz="0" w:space="0" w:color="auto"/>
                        <w:right w:val="none" w:sz="0" w:space="0" w:color="auto"/>
                      </w:divBdr>
                    </w:div>
                    <w:div w:id="1703245579">
                      <w:marLeft w:val="0"/>
                      <w:marRight w:val="0"/>
                      <w:marTop w:val="0"/>
                      <w:marBottom w:val="0"/>
                      <w:divBdr>
                        <w:top w:val="none" w:sz="0" w:space="0" w:color="auto"/>
                        <w:left w:val="none" w:sz="0" w:space="0" w:color="auto"/>
                        <w:bottom w:val="none" w:sz="0" w:space="0" w:color="auto"/>
                        <w:right w:val="none" w:sz="0" w:space="0" w:color="auto"/>
                      </w:divBdr>
                    </w:div>
                  </w:divsChild>
                </w:div>
                <w:div w:id="1098872653">
                  <w:marLeft w:val="0"/>
                  <w:marRight w:val="0"/>
                  <w:marTop w:val="0"/>
                  <w:marBottom w:val="0"/>
                  <w:divBdr>
                    <w:top w:val="none" w:sz="0" w:space="0" w:color="auto"/>
                    <w:left w:val="none" w:sz="0" w:space="0" w:color="auto"/>
                    <w:bottom w:val="none" w:sz="0" w:space="0" w:color="auto"/>
                    <w:right w:val="none" w:sz="0" w:space="0" w:color="auto"/>
                  </w:divBdr>
                </w:div>
                <w:div w:id="1980257387">
                  <w:marLeft w:val="0"/>
                  <w:marRight w:val="0"/>
                  <w:marTop w:val="0"/>
                  <w:marBottom w:val="0"/>
                  <w:divBdr>
                    <w:top w:val="none" w:sz="0" w:space="0" w:color="auto"/>
                    <w:left w:val="none" w:sz="0" w:space="0" w:color="auto"/>
                    <w:bottom w:val="none" w:sz="0" w:space="0" w:color="auto"/>
                    <w:right w:val="none" w:sz="0" w:space="0" w:color="auto"/>
                  </w:divBdr>
                </w:div>
                <w:div w:id="451285410">
                  <w:marLeft w:val="0"/>
                  <w:marRight w:val="0"/>
                  <w:marTop w:val="0"/>
                  <w:marBottom w:val="0"/>
                  <w:divBdr>
                    <w:top w:val="none" w:sz="0" w:space="0" w:color="auto"/>
                    <w:left w:val="none" w:sz="0" w:space="0" w:color="auto"/>
                    <w:bottom w:val="none" w:sz="0" w:space="0" w:color="auto"/>
                    <w:right w:val="none" w:sz="0" w:space="0" w:color="auto"/>
                  </w:divBdr>
                </w:div>
              </w:divsChild>
            </w:div>
            <w:div w:id="1947927431">
              <w:marLeft w:val="0"/>
              <w:marRight w:val="0"/>
              <w:marTop w:val="360"/>
              <w:marBottom w:val="0"/>
              <w:divBdr>
                <w:top w:val="none" w:sz="0" w:space="0" w:color="auto"/>
                <w:left w:val="none" w:sz="0" w:space="0" w:color="auto"/>
                <w:bottom w:val="none" w:sz="0" w:space="0" w:color="auto"/>
                <w:right w:val="none" w:sz="0" w:space="0" w:color="auto"/>
              </w:divBdr>
              <w:divsChild>
                <w:div w:id="392699649">
                  <w:marLeft w:val="0"/>
                  <w:marRight w:val="0"/>
                  <w:marTop w:val="0"/>
                  <w:marBottom w:val="0"/>
                  <w:divBdr>
                    <w:top w:val="none" w:sz="0" w:space="0" w:color="auto"/>
                    <w:left w:val="none" w:sz="0" w:space="0" w:color="auto"/>
                    <w:bottom w:val="none" w:sz="0" w:space="0" w:color="auto"/>
                    <w:right w:val="none" w:sz="0" w:space="0" w:color="auto"/>
                  </w:divBdr>
                  <w:divsChild>
                    <w:div w:id="891889592">
                      <w:marLeft w:val="720"/>
                      <w:marRight w:val="0"/>
                      <w:marTop w:val="0"/>
                      <w:marBottom w:val="0"/>
                      <w:divBdr>
                        <w:top w:val="none" w:sz="0" w:space="0" w:color="auto"/>
                        <w:left w:val="none" w:sz="0" w:space="0" w:color="auto"/>
                        <w:bottom w:val="none" w:sz="0" w:space="0" w:color="auto"/>
                        <w:right w:val="none" w:sz="0" w:space="0" w:color="auto"/>
                      </w:divBdr>
                    </w:div>
                    <w:div w:id="1384062697">
                      <w:marLeft w:val="720"/>
                      <w:marRight w:val="0"/>
                      <w:marTop w:val="0"/>
                      <w:marBottom w:val="0"/>
                      <w:divBdr>
                        <w:top w:val="none" w:sz="0" w:space="0" w:color="auto"/>
                        <w:left w:val="none" w:sz="0" w:space="0" w:color="auto"/>
                        <w:bottom w:val="none" w:sz="0" w:space="0" w:color="auto"/>
                        <w:right w:val="none" w:sz="0" w:space="0" w:color="auto"/>
                      </w:divBdr>
                    </w:div>
                    <w:div w:id="1360276820">
                      <w:marLeft w:val="720"/>
                      <w:marRight w:val="0"/>
                      <w:marTop w:val="0"/>
                      <w:marBottom w:val="0"/>
                      <w:divBdr>
                        <w:top w:val="none" w:sz="0" w:space="0" w:color="auto"/>
                        <w:left w:val="none" w:sz="0" w:space="0" w:color="auto"/>
                        <w:bottom w:val="none" w:sz="0" w:space="0" w:color="auto"/>
                        <w:right w:val="none" w:sz="0" w:space="0" w:color="auto"/>
                      </w:divBdr>
                    </w:div>
                  </w:divsChild>
                </w:div>
                <w:div w:id="1998613141">
                  <w:marLeft w:val="0"/>
                  <w:marRight w:val="0"/>
                  <w:marTop w:val="0"/>
                  <w:marBottom w:val="0"/>
                  <w:divBdr>
                    <w:top w:val="none" w:sz="0" w:space="0" w:color="auto"/>
                    <w:left w:val="none" w:sz="0" w:space="0" w:color="auto"/>
                    <w:bottom w:val="none" w:sz="0" w:space="0" w:color="auto"/>
                    <w:right w:val="none" w:sz="0" w:space="0" w:color="auto"/>
                  </w:divBdr>
                </w:div>
                <w:div w:id="2007433716">
                  <w:marLeft w:val="0"/>
                  <w:marRight w:val="0"/>
                  <w:marTop w:val="0"/>
                  <w:marBottom w:val="0"/>
                  <w:divBdr>
                    <w:top w:val="none" w:sz="0" w:space="0" w:color="auto"/>
                    <w:left w:val="none" w:sz="0" w:space="0" w:color="auto"/>
                    <w:bottom w:val="none" w:sz="0" w:space="0" w:color="auto"/>
                    <w:right w:val="none" w:sz="0" w:space="0" w:color="auto"/>
                  </w:divBdr>
                </w:div>
              </w:divsChild>
            </w:div>
            <w:div w:id="2095281063">
              <w:marLeft w:val="0"/>
              <w:marRight w:val="0"/>
              <w:marTop w:val="360"/>
              <w:marBottom w:val="0"/>
              <w:divBdr>
                <w:top w:val="none" w:sz="0" w:space="0" w:color="auto"/>
                <w:left w:val="none" w:sz="0" w:space="0" w:color="auto"/>
                <w:bottom w:val="none" w:sz="0" w:space="0" w:color="auto"/>
                <w:right w:val="none" w:sz="0" w:space="0" w:color="auto"/>
              </w:divBdr>
              <w:divsChild>
                <w:div w:id="1224485530">
                  <w:marLeft w:val="720"/>
                  <w:marRight w:val="0"/>
                  <w:marTop w:val="0"/>
                  <w:marBottom w:val="0"/>
                  <w:divBdr>
                    <w:top w:val="none" w:sz="0" w:space="0" w:color="auto"/>
                    <w:left w:val="none" w:sz="0" w:space="0" w:color="auto"/>
                    <w:bottom w:val="none" w:sz="0" w:space="0" w:color="auto"/>
                    <w:right w:val="none" w:sz="0" w:space="0" w:color="auto"/>
                  </w:divBdr>
                </w:div>
                <w:div w:id="1473403230">
                  <w:marLeft w:val="720"/>
                  <w:marRight w:val="0"/>
                  <w:marTop w:val="0"/>
                  <w:marBottom w:val="0"/>
                  <w:divBdr>
                    <w:top w:val="none" w:sz="0" w:space="0" w:color="auto"/>
                    <w:left w:val="none" w:sz="0" w:space="0" w:color="auto"/>
                    <w:bottom w:val="none" w:sz="0" w:space="0" w:color="auto"/>
                    <w:right w:val="none" w:sz="0" w:space="0" w:color="auto"/>
                  </w:divBdr>
                </w:div>
                <w:div w:id="2069188445">
                  <w:marLeft w:val="0"/>
                  <w:marRight w:val="0"/>
                  <w:marTop w:val="0"/>
                  <w:marBottom w:val="0"/>
                  <w:divBdr>
                    <w:top w:val="none" w:sz="0" w:space="0" w:color="auto"/>
                    <w:left w:val="none" w:sz="0" w:space="0" w:color="auto"/>
                    <w:bottom w:val="none" w:sz="0" w:space="0" w:color="auto"/>
                    <w:right w:val="none" w:sz="0" w:space="0" w:color="auto"/>
                  </w:divBdr>
                </w:div>
                <w:div w:id="923494561">
                  <w:marLeft w:val="0"/>
                  <w:marRight w:val="0"/>
                  <w:marTop w:val="0"/>
                  <w:marBottom w:val="0"/>
                  <w:divBdr>
                    <w:top w:val="none" w:sz="0" w:space="0" w:color="auto"/>
                    <w:left w:val="none" w:sz="0" w:space="0" w:color="auto"/>
                    <w:bottom w:val="none" w:sz="0" w:space="0" w:color="auto"/>
                    <w:right w:val="none" w:sz="0" w:space="0" w:color="auto"/>
                  </w:divBdr>
                </w:div>
                <w:div w:id="453793988">
                  <w:marLeft w:val="0"/>
                  <w:marRight w:val="0"/>
                  <w:marTop w:val="0"/>
                  <w:marBottom w:val="0"/>
                  <w:divBdr>
                    <w:top w:val="none" w:sz="0" w:space="0" w:color="auto"/>
                    <w:left w:val="none" w:sz="0" w:space="0" w:color="auto"/>
                    <w:bottom w:val="none" w:sz="0" w:space="0" w:color="auto"/>
                    <w:right w:val="none" w:sz="0" w:space="0" w:color="auto"/>
                  </w:divBdr>
                </w:div>
              </w:divsChild>
            </w:div>
            <w:div w:id="1890795908">
              <w:marLeft w:val="0"/>
              <w:marRight w:val="0"/>
              <w:marTop w:val="360"/>
              <w:marBottom w:val="0"/>
              <w:divBdr>
                <w:top w:val="none" w:sz="0" w:space="0" w:color="auto"/>
                <w:left w:val="none" w:sz="0" w:space="0" w:color="auto"/>
                <w:bottom w:val="none" w:sz="0" w:space="0" w:color="auto"/>
                <w:right w:val="none" w:sz="0" w:space="0" w:color="auto"/>
              </w:divBdr>
            </w:div>
            <w:div w:id="1193498720">
              <w:marLeft w:val="0"/>
              <w:marRight w:val="0"/>
              <w:marTop w:val="360"/>
              <w:marBottom w:val="0"/>
              <w:divBdr>
                <w:top w:val="none" w:sz="0" w:space="0" w:color="auto"/>
                <w:left w:val="none" w:sz="0" w:space="0" w:color="auto"/>
                <w:bottom w:val="none" w:sz="0" w:space="0" w:color="auto"/>
                <w:right w:val="none" w:sz="0" w:space="0" w:color="auto"/>
              </w:divBdr>
              <w:divsChild>
                <w:div w:id="199786205">
                  <w:marLeft w:val="720"/>
                  <w:marRight w:val="0"/>
                  <w:marTop w:val="0"/>
                  <w:marBottom w:val="0"/>
                  <w:divBdr>
                    <w:top w:val="none" w:sz="0" w:space="0" w:color="auto"/>
                    <w:left w:val="none" w:sz="0" w:space="0" w:color="auto"/>
                    <w:bottom w:val="none" w:sz="0" w:space="0" w:color="auto"/>
                    <w:right w:val="none" w:sz="0" w:space="0" w:color="auto"/>
                  </w:divBdr>
                </w:div>
                <w:div w:id="337315396">
                  <w:marLeft w:val="720"/>
                  <w:marRight w:val="0"/>
                  <w:marTop w:val="0"/>
                  <w:marBottom w:val="0"/>
                  <w:divBdr>
                    <w:top w:val="none" w:sz="0" w:space="0" w:color="auto"/>
                    <w:left w:val="none" w:sz="0" w:space="0" w:color="auto"/>
                    <w:bottom w:val="none" w:sz="0" w:space="0" w:color="auto"/>
                    <w:right w:val="none" w:sz="0" w:space="0" w:color="auto"/>
                  </w:divBdr>
                </w:div>
                <w:div w:id="1729263293">
                  <w:marLeft w:val="720"/>
                  <w:marRight w:val="0"/>
                  <w:marTop w:val="0"/>
                  <w:marBottom w:val="0"/>
                  <w:divBdr>
                    <w:top w:val="none" w:sz="0" w:space="0" w:color="auto"/>
                    <w:left w:val="none" w:sz="0" w:space="0" w:color="auto"/>
                    <w:bottom w:val="none" w:sz="0" w:space="0" w:color="auto"/>
                    <w:right w:val="none" w:sz="0" w:space="0" w:color="auto"/>
                  </w:divBdr>
                </w:div>
                <w:div w:id="1673875211">
                  <w:marLeft w:val="0"/>
                  <w:marRight w:val="0"/>
                  <w:marTop w:val="0"/>
                  <w:marBottom w:val="0"/>
                  <w:divBdr>
                    <w:top w:val="none" w:sz="0" w:space="0" w:color="auto"/>
                    <w:left w:val="none" w:sz="0" w:space="0" w:color="auto"/>
                    <w:bottom w:val="none" w:sz="0" w:space="0" w:color="auto"/>
                    <w:right w:val="none" w:sz="0" w:space="0" w:color="auto"/>
                  </w:divBdr>
                </w:div>
                <w:div w:id="1843667382">
                  <w:marLeft w:val="0"/>
                  <w:marRight w:val="0"/>
                  <w:marTop w:val="0"/>
                  <w:marBottom w:val="0"/>
                  <w:divBdr>
                    <w:top w:val="none" w:sz="0" w:space="0" w:color="auto"/>
                    <w:left w:val="none" w:sz="0" w:space="0" w:color="auto"/>
                    <w:bottom w:val="none" w:sz="0" w:space="0" w:color="auto"/>
                    <w:right w:val="none" w:sz="0" w:space="0" w:color="auto"/>
                  </w:divBdr>
                </w:div>
              </w:divsChild>
            </w:div>
            <w:div w:id="818617118">
              <w:marLeft w:val="0"/>
              <w:marRight w:val="0"/>
              <w:marTop w:val="360"/>
              <w:marBottom w:val="0"/>
              <w:divBdr>
                <w:top w:val="none" w:sz="0" w:space="0" w:color="auto"/>
                <w:left w:val="none" w:sz="0" w:space="0" w:color="auto"/>
                <w:bottom w:val="none" w:sz="0" w:space="0" w:color="auto"/>
                <w:right w:val="none" w:sz="0" w:space="0" w:color="auto"/>
              </w:divBdr>
              <w:divsChild>
                <w:div w:id="1984387854">
                  <w:marLeft w:val="0"/>
                  <w:marRight w:val="0"/>
                  <w:marTop w:val="0"/>
                  <w:marBottom w:val="0"/>
                  <w:divBdr>
                    <w:top w:val="none" w:sz="0" w:space="0" w:color="auto"/>
                    <w:left w:val="none" w:sz="0" w:space="0" w:color="auto"/>
                    <w:bottom w:val="none" w:sz="0" w:space="0" w:color="auto"/>
                    <w:right w:val="none" w:sz="0" w:space="0" w:color="auto"/>
                  </w:divBdr>
                </w:div>
                <w:div w:id="1431585103">
                  <w:marLeft w:val="0"/>
                  <w:marRight w:val="0"/>
                  <w:marTop w:val="0"/>
                  <w:marBottom w:val="0"/>
                  <w:divBdr>
                    <w:top w:val="none" w:sz="0" w:space="0" w:color="auto"/>
                    <w:left w:val="none" w:sz="0" w:space="0" w:color="auto"/>
                    <w:bottom w:val="none" w:sz="0" w:space="0" w:color="auto"/>
                    <w:right w:val="none" w:sz="0" w:space="0" w:color="auto"/>
                  </w:divBdr>
                </w:div>
                <w:div w:id="279455520">
                  <w:marLeft w:val="0"/>
                  <w:marRight w:val="0"/>
                  <w:marTop w:val="0"/>
                  <w:marBottom w:val="0"/>
                  <w:divBdr>
                    <w:top w:val="none" w:sz="0" w:space="0" w:color="auto"/>
                    <w:left w:val="none" w:sz="0" w:space="0" w:color="auto"/>
                    <w:bottom w:val="none" w:sz="0" w:space="0" w:color="auto"/>
                    <w:right w:val="none" w:sz="0" w:space="0" w:color="auto"/>
                  </w:divBdr>
                </w:div>
                <w:div w:id="232398829">
                  <w:marLeft w:val="0"/>
                  <w:marRight w:val="0"/>
                  <w:marTop w:val="0"/>
                  <w:marBottom w:val="0"/>
                  <w:divBdr>
                    <w:top w:val="none" w:sz="0" w:space="0" w:color="auto"/>
                    <w:left w:val="none" w:sz="0" w:space="0" w:color="auto"/>
                    <w:bottom w:val="none" w:sz="0" w:space="0" w:color="auto"/>
                    <w:right w:val="none" w:sz="0" w:space="0" w:color="auto"/>
                  </w:divBdr>
                </w:div>
                <w:div w:id="1577124887">
                  <w:marLeft w:val="0"/>
                  <w:marRight w:val="0"/>
                  <w:marTop w:val="0"/>
                  <w:marBottom w:val="0"/>
                  <w:divBdr>
                    <w:top w:val="none" w:sz="0" w:space="0" w:color="auto"/>
                    <w:left w:val="none" w:sz="0" w:space="0" w:color="auto"/>
                    <w:bottom w:val="none" w:sz="0" w:space="0" w:color="auto"/>
                    <w:right w:val="none" w:sz="0" w:space="0" w:color="auto"/>
                  </w:divBdr>
                </w:div>
                <w:div w:id="1755129439">
                  <w:marLeft w:val="0"/>
                  <w:marRight w:val="0"/>
                  <w:marTop w:val="0"/>
                  <w:marBottom w:val="0"/>
                  <w:divBdr>
                    <w:top w:val="none" w:sz="0" w:space="0" w:color="auto"/>
                    <w:left w:val="none" w:sz="0" w:space="0" w:color="auto"/>
                    <w:bottom w:val="none" w:sz="0" w:space="0" w:color="auto"/>
                    <w:right w:val="none" w:sz="0" w:space="0" w:color="auto"/>
                  </w:divBdr>
                </w:div>
              </w:divsChild>
            </w:div>
            <w:div w:id="1748844376">
              <w:marLeft w:val="0"/>
              <w:marRight w:val="0"/>
              <w:marTop w:val="360"/>
              <w:marBottom w:val="0"/>
              <w:divBdr>
                <w:top w:val="none" w:sz="0" w:space="0" w:color="auto"/>
                <w:left w:val="none" w:sz="0" w:space="0" w:color="auto"/>
                <w:bottom w:val="none" w:sz="0" w:space="0" w:color="auto"/>
                <w:right w:val="none" w:sz="0" w:space="0" w:color="auto"/>
              </w:divBdr>
              <w:divsChild>
                <w:div w:id="1491559648">
                  <w:marLeft w:val="0"/>
                  <w:marRight w:val="0"/>
                  <w:marTop w:val="0"/>
                  <w:marBottom w:val="0"/>
                  <w:divBdr>
                    <w:top w:val="none" w:sz="0" w:space="0" w:color="auto"/>
                    <w:left w:val="none" w:sz="0" w:space="0" w:color="auto"/>
                    <w:bottom w:val="none" w:sz="0" w:space="0" w:color="auto"/>
                    <w:right w:val="none" w:sz="0" w:space="0" w:color="auto"/>
                  </w:divBdr>
                  <w:divsChild>
                    <w:div w:id="1755738436">
                      <w:marLeft w:val="720"/>
                      <w:marRight w:val="0"/>
                      <w:marTop w:val="0"/>
                      <w:marBottom w:val="0"/>
                      <w:divBdr>
                        <w:top w:val="none" w:sz="0" w:space="0" w:color="auto"/>
                        <w:left w:val="none" w:sz="0" w:space="0" w:color="auto"/>
                        <w:bottom w:val="none" w:sz="0" w:space="0" w:color="auto"/>
                        <w:right w:val="none" w:sz="0" w:space="0" w:color="auto"/>
                      </w:divBdr>
                    </w:div>
                    <w:div w:id="1777938621">
                      <w:marLeft w:val="720"/>
                      <w:marRight w:val="0"/>
                      <w:marTop w:val="0"/>
                      <w:marBottom w:val="0"/>
                      <w:divBdr>
                        <w:top w:val="none" w:sz="0" w:space="0" w:color="auto"/>
                        <w:left w:val="none" w:sz="0" w:space="0" w:color="auto"/>
                        <w:bottom w:val="none" w:sz="0" w:space="0" w:color="auto"/>
                        <w:right w:val="none" w:sz="0" w:space="0" w:color="auto"/>
                      </w:divBdr>
                    </w:div>
                    <w:div w:id="1395662736">
                      <w:marLeft w:val="720"/>
                      <w:marRight w:val="0"/>
                      <w:marTop w:val="0"/>
                      <w:marBottom w:val="0"/>
                      <w:divBdr>
                        <w:top w:val="none" w:sz="0" w:space="0" w:color="auto"/>
                        <w:left w:val="none" w:sz="0" w:space="0" w:color="auto"/>
                        <w:bottom w:val="none" w:sz="0" w:space="0" w:color="auto"/>
                        <w:right w:val="none" w:sz="0" w:space="0" w:color="auto"/>
                      </w:divBdr>
                    </w:div>
                  </w:divsChild>
                </w:div>
                <w:div w:id="2115976596">
                  <w:marLeft w:val="0"/>
                  <w:marRight w:val="0"/>
                  <w:marTop w:val="0"/>
                  <w:marBottom w:val="0"/>
                  <w:divBdr>
                    <w:top w:val="none" w:sz="0" w:space="0" w:color="auto"/>
                    <w:left w:val="none" w:sz="0" w:space="0" w:color="auto"/>
                    <w:bottom w:val="none" w:sz="0" w:space="0" w:color="auto"/>
                    <w:right w:val="none" w:sz="0" w:space="0" w:color="auto"/>
                  </w:divBdr>
                </w:div>
                <w:div w:id="1805654763">
                  <w:marLeft w:val="0"/>
                  <w:marRight w:val="0"/>
                  <w:marTop w:val="0"/>
                  <w:marBottom w:val="0"/>
                  <w:divBdr>
                    <w:top w:val="none" w:sz="0" w:space="0" w:color="auto"/>
                    <w:left w:val="none" w:sz="0" w:space="0" w:color="auto"/>
                    <w:bottom w:val="none" w:sz="0" w:space="0" w:color="auto"/>
                    <w:right w:val="none" w:sz="0" w:space="0" w:color="auto"/>
                  </w:divBdr>
                </w:div>
                <w:div w:id="872764454">
                  <w:marLeft w:val="0"/>
                  <w:marRight w:val="0"/>
                  <w:marTop w:val="0"/>
                  <w:marBottom w:val="0"/>
                  <w:divBdr>
                    <w:top w:val="none" w:sz="0" w:space="0" w:color="auto"/>
                    <w:left w:val="none" w:sz="0" w:space="0" w:color="auto"/>
                    <w:bottom w:val="none" w:sz="0" w:space="0" w:color="auto"/>
                    <w:right w:val="none" w:sz="0" w:space="0" w:color="auto"/>
                  </w:divBdr>
                </w:div>
              </w:divsChild>
            </w:div>
            <w:div w:id="469250255">
              <w:marLeft w:val="0"/>
              <w:marRight w:val="0"/>
              <w:marTop w:val="360"/>
              <w:marBottom w:val="0"/>
              <w:divBdr>
                <w:top w:val="none" w:sz="0" w:space="0" w:color="auto"/>
                <w:left w:val="none" w:sz="0" w:space="0" w:color="auto"/>
                <w:bottom w:val="none" w:sz="0" w:space="0" w:color="auto"/>
                <w:right w:val="none" w:sz="0" w:space="0" w:color="auto"/>
              </w:divBdr>
            </w:div>
            <w:div w:id="621688093">
              <w:marLeft w:val="0"/>
              <w:marRight w:val="0"/>
              <w:marTop w:val="360"/>
              <w:marBottom w:val="0"/>
              <w:divBdr>
                <w:top w:val="none" w:sz="0" w:space="0" w:color="auto"/>
                <w:left w:val="none" w:sz="0" w:space="0" w:color="auto"/>
                <w:bottom w:val="none" w:sz="0" w:space="0" w:color="auto"/>
                <w:right w:val="none" w:sz="0" w:space="0" w:color="auto"/>
              </w:divBdr>
              <w:divsChild>
                <w:div w:id="381565681">
                  <w:marLeft w:val="0"/>
                  <w:marRight w:val="0"/>
                  <w:marTop w:val="0"/>
                  <w:marBottom w:val="0"/>
                  <w:divBdr>
                    <w:top w:val="none" w:sz="0" w:space="0" w:color="auto"/>
                    <w:left w:val="none" w:sz="0" w:space="0" w:color="auto"/>
                    <w:bottom w:val="none" w:sz="0" w:space="0" w:color="auto"/>
                    <w:right w:val="none" w:sz="0" w:space="0" w:color="auto"/>
                  </w:divBdr>
                  <w:divsChild>
                    <w:div w:id="367607512">
                      <w:marLeft w:val="720"/>
                      <w:marRight w:val="0"/>
                      <w:marTop w:val="0"/>
                      <w:marBottom w:val="0"/>
                      <w:divBdr>
                        <w:top w:val="none" w:sz="0" w:space="0" w:color="auto"/>
                        <w:left w:val="none" w:sz="0" w:space="0" w:color="auto"/>
                        <w:bottom w:val="none" w:sz="0" w:space="0" w:color="auto"/>
                        <w:right w:val="none" w:sz="0" w:space="0" w:color="auto"/>
                      </w:divBdr>
                    </w:div>
                    <w:div w:id="190918852">
                      <w:marLeft w:val="720"/>
                      <w:marRight w:val="0"/>
                      <w:marTop w:val="0"/>
                      <w:marBottom w:val="0"/>
                      <w:divBdr>
                        <w:top w:val="none" w:sz="0" w:space="0" w:color="auto"/>
                        <w:left w:val="none" w:sz="0" w:space="0" w:color="auto"/>
                        <w:bottom w:val="none" w:sz="0" w:space="0" w:color="auto"/>
                        <w:right w:val="none" w:sz="0" w:space="0" w:color="auto"/>
                      </w:divBdr>
                    </w:div>
                    <w:div w:id="1386681990">
                      <w:marLeft w:val="720"/>
                      <w:marRight w:val="0"/>
                      <w:marTop w:val="0"/>
                      <w:marBottom w:val="0"/>
                      <w:divBdr>
                        <w:top w:val="none" w:sz="0" w:space="0" w:color="auto"/>
                        <w:left w:val="none" w:sz="0" w:space="0" w:color="auto"/>
                        <w:bottom w:val="none" w:sz="0" w:space="0" w:color="auto"/>
                        <w:right w:val="none" w:sz="0" w:space="0" w:color="auto"/>
                      </w:divBdr>
                    </w:div>
                  </w:divsChild>
                </w:div>
                <w:div w:id="1416709385">
                  <w:marLeft w:val="0"/>
                  <w:marRight w:val="0"/>
                  <w:marTop w:val="0"/>
                  <w:marBottom w:val="0"/>
                  <w:divBdr>
                    <w:top w:val="none" w:sz="0" w:space="0" w:color="auto"/>
                    <w:left w:val="none" w:sz="0" w:space="0" w:color="auto"/>
                    <w:bottom w:val="none" w:sz="0" w:space="0" w:color="auto"/>
                    <w:right w:val="none" w:sz="0" w:space="0" w:color="auto"/>
                  </w:divBdr>
                </w:div>
                <w:div w:id="159539241">
                  <w:marLeft w:val="0"/>
                  <w:marRight w:val="0"/>
                  <w:marTop w:val="0"/>
                  <w:marBottom w:val="0"/>
                  <w:divBdr>
                    <w:top w:val="none" w:sz="0" w:space="0" w:color="auto"/>
                    <w:left w:val="none" w:sz="0" w:space="0" w:color="auto"/>
                    <w:bottom w:val="none" w:sz="0" w:space="0" w:color="auto"/>
                    <w:right w:val="none" w:sz="0" w:space="0" w:color="auto"/>
                  </w:divBdr>
                </w:div>
                <w:div w:id="938876938">
                  <w:marLeft w:val="0"/>
                  <w:marRight w:val="0"/>
                  <w:marTop w:val="0"/>
                  <w:marBottom w:val="0"/>
                  <w:divBdr>
                    <w:top w:val="none" w:sz="0" w:space="0" w:color="auto"/>
                    <w:left w:val="none" w:sz="0" w:space="0" w:color="auto"/>
                    <w:bottom w:val="none" w:sz="0" w:space="0" w:color="auto"/>
                    <w:right w:val="none" w:sz="0" w:space="0" w:color="auto"/>
                  </w:divBdr>
                </w:div>
              </w:divsChild>
            </w:div>
            <w:div w:id="708602247">
              <w:marLeft w:val="0"/>
              <w:marRight w:val="0"/>
              <w:marTop w:val="360"/>
              <w:marBottom w:val="0"/>
              <w:divBdr>
                <w:top w:val="none" w:sz="0" w:space="0" w:color="auto"/>
                <w:left w:val="none" w:sz="0" w:space="0" w:color="auto"/>
                <w:bottom w:val="none" w:sz="0" w:space="0" w:color="auto"/>
                <w:right w:val="none" w:sz="0" w:space="0" w:color="auto"/>
              </w:divBdr>
            </w:div>
            <w:div w:id="297343826">
              <w:marLeft w:val="0"/>
              <w:marRight w:val="0"/>
              <w:marTop w:val="360"/>
              <w:marBottom w:val="0"/>
              <w:divBdr>
                <w:top w:val="none" w:sz="0" w:space="0" w:color="auto"/>
                <w:left w:val="none" w:sz="0" w:space="0" w:color="auto"/>
                <w:bottom w:val="none" w:sz="0" w:space="0" w:color="auto"/>
                <w:right w:val="none" w:sz="0" w:space="0" w:color="auto"/>
              </w:divBdr>
            </w:div>
            <w:div w:id="386756647">
              <w:marLeft w:val="0"/>
              <w:marRight w:val="0"/>
              <w:marTop w:val="360"/>
              <w:marBottom w:val="0"/>
              <w:divBdr>
                <w:top w:val="none" w:sz="0" w:space="0" w:color="auto"/>
                <w:left w:val="none" w:sz="0" w:space="0" w:color="auto"/>
                <w:bottom w:val="none" w:sz="0" w:space="0" w:color="auto"/>
                <w:right w:val="none" w:sz="0" w:space="0" w:color="auto"/>
              </w:divBdr>
            </w:div>
            <w:div w:id="1399551498">
              <w:marLeft w:val="0"/>
              <w:marRight w:val="0"/>
              <w:marTop w:val="360"/>
              <w:marBottom w:val="0"/>
              <w:divBdr>
                <w:top w:val="none" w:sz="0" w:space="0" w:color="auto"/>
                <w:left w:val="none" w:sz="0" w:space="0" w:color="auto"/>
                <w:bottom w:val="none" w:sz="0" w:space="0" w:color="auto"/>
                <w:right w:val="none" w:sz="0" w:space="0" w:color="auto"/>
              </w:divBdr>
              <w:divsChild>
                <w:div w:id="665746200">
                  <w:marLeft w:val="720"/>
                  <w:marRight w:val="0"/>
                  <w:marTop w:val="0"/>
                  <w:marBottom w:val="0"/>
                  <w:divBdr>
                    <w:top w:val="none" w:sz="0" w:space="0" w:color="auto"/>
                    <w:left w:val="none" w:sz="0" w:space="0" w:color="auto"/>
                    <w:bottom w:val="none" w:sz="0" w:space="0" w:color="auto"/>
                    <w:right w:val="none" w:sz="0" w:space="0" w:color="auto"/>
                  </w:divBdr>
                </w:div>
                <w:div w:id="1659844149">
                  <w:marLeft w:val="720"/>
                  <w:marRight w:val="0"/>
                  <w:marTop w:val="0"/>
                  <w:marBottom w:val="0"/>
                  <w:divBdr>
                    <w:top w:val="none" w:sz="0" w:space="0" w:color="auto"/>
                    <w:left w:val="none" w:sz="0" w:space="0" w:color="auto"/>
                    <w:bottom w:val="none" w:sz="0" w:space="0" w:color="auto"/>
                    <w:right w:val="none" w:sz="0" w:space="0" w:color="auto"/>
                  </w:divBdr>
                </w:div>
                <w:div w:id="756171596">
                  <w:marLeft w:val="0"/>
                  <w:marRight w:val="0"/>
                  <w:marTop w:val="0"/>
                  <w:marBottom w:val="0"/>
                  <w:divBdr>
                    <w:top w:val="none" w:sz="0" w:space="0" w:color="auto"/>
                    <w:left w:val="none" w:sz="0" w:space="0" w:color="auto"/>
                    <w:bottom w:val="none" w:sz="0" w:space="0" w:color="auto"/>
                    <w:right w:val="none" w:sz="0" w:space="0" w:color="auto"/>
                  </w:divBdr>
                </w:div>
              </w:divsChild>
            </w:div>
            <w:div w:id="1641497218">
              <w:marLeft w:val="0"/>
              <w:marRight w:val="0"/>
              <w:marTop w:val="0"/>
              <w:marBottom w:val="240"/>
              <w:divBdr>
                <w:top w:val="none" w:sz="0" w:space="0" w:color="auto"/>
                <w:left w:val="none" w:sz="0" w:space="0" w:color="auto"/>
                <w:bottom w:val="none" w:sz="0" w:space="0" w:color="auto"/>
                <w:right w:val="none" w:sz="0" w:space="0" w:color="auto"/>
              </w:divBdr>
              <w:divsChild>
                <w:div w:id="372341351">
                  <w:marLeft w:val="0"/>
                  <w:marRight w:val="0"/>
                  <w:marTop w:val="0"/>
                  <w:marBottom w:val="240"/>
                  <w:divBdr>
                    <w:top w:val="none" w:sz="0" w:space="0" w:color="auto"/>
                    <w:left w:val="none" w:sz="0" w:space="0" w:color="auto"/>
                    <w:bottom w:val="none" w:sz="0" w:space="0" w:color="auto"/>
                    <w:right w:val="none" w:sz="0" w:space="0" w:color="auto"/>
                  </w:divBdr>
                </w:div>
              </w:divsChild>
            </w:div>
            <w:div w:id="543567906">
              <w:marLeft w:val="0"/>
              <w:marRight w:val="0"/>
              <w:marTop w:val="360"/>
              <w:marBottom w:val="0"/>
              <w:divBdr>
                <w:top w:val="none" w:sz="0" w:space="0" w:color="auto"/>
                <w:left w:val="none" w:sz="0" w:space="0" w:color="auto"/>
                <w:bottom w:val="none" w:sz="0" w:space="0" w:color="auto"/>
                <w:right w:val="none" w:sz="0" w:space="0" w:color="auto"/>
              </w:divBdr>
              <w:divsChild>
                <w:div w:id="99032358">
                  <w:marLeft w:val="0"/>
                  <w:marRight w:val="0"/>
                  <w:marTop w:val="0"/>
                  <w:marBottom w:val="0"/>
                  <w:divBdr>
                    <w:top w:val="none" w:sz="0" w:space="0" w:color="auto"/>
                    <w:left w:val="none" w:sz="0" w:space="0" w:color="auto"/>
                    <w:bottom w:val="none" w:sz="0" w:space="0" w:color="auto"/>
                    <w:right w:val="none" w:sz="0" w:space="0" w:color="auto"/>
                  </w:divBdr>
                </w:div>
                <w:div w:id="1516649801">
                  <w:marLeft w:val="0"/>
                  <w:marRight w:val="0"/>
                  <w:marTop w:val="0"/>
                  <w:marBottom w:val="0"/>
                  <w:divBdr>
                    <w:top w:val="none" w:sz="0" w:space="0" w:color="auto"/>
                    <w:left w:val="none" w:sz="0" w:space="0" w:color="auto"/>
                    <w:bottom w:val="none" w:sz="0" w:space="0" w:color="auto"/>
                    <w:right w:val="none" w:sz="0" w:space="0" w:color="auto"/>
                  </w:divBdr>
                </w:div>
                <w:div w:id="1530870785">
                  <w:marLeft w:val="0"/>
                  <w:marRight w:val="0"/>
                  <w:marTop w:val="0"/>
                  <w:marBottom w:val="0"/>
                  <w:divBdr>
                    <w:top w:val="none" w:sz="0" w:space="0" w:color="auto"/>
                    <w:left w:val="none" w:sz="0" w:space="0" w:color="auto"/>
                    <w:bottom w:val="none" w:sz="0" w:space="0" w:color="auto"/>
                    <w:right w:val="none" w:sz="0" w:space="0" w:color="auto"/>
                  </w:divBdr>
                  <w:divsChild>
                    <w:div w:id="1134565965">
                      <w:marLeft w:val="720"/>
                      <w:marRight w:val="0"/>
                      <w:marTop w:val="0"/>
                      <w:marBottom w:val="0"/>
                      <w:divBdr>
                        <w:top w:val="none" w:sz="0" w:space="0" w:color="auto"/>
                        <w:left w:val="none" w:sz="0" w:space="0" w:color="auto"/>
                        <w:bottom w:val="none" w:sz="0" w:space="0" w:color="auto"/>
                        <w:right w:val="none" w:sz="0" w:space="0" w:color="auto"/>
                      </w:divBdr>
                    </w:div>
                    <w:div w:id="500002791">
                      <w:marLeft w:val="720"/>
                      <w:marRight w:val="0"/>
                      <w:marTop w:val="0"/>
                      <w:marBottom w:val="0"/>
                      <w:divBdr>
                        <w:top w:val="none" w:sz="0" w:space="0" w:color="auto"/>
                        <w:left w:val="none" w:sz="0" w:space="0" w:color="auto"/>
                        <w:bottom w:val="none" w:sz="0" w:space="0" w:color="auto"/>
                        <w:right w:val="none" w:sz="0" w:space="0" w:color="auto"/>
                      </w:divBdr>
                    </w:div>
                    <w:div w:id="531649429">
                      <w:marLeft w:val="720"/>
                      <w:marRight w:val="0"/>
                      <w:marTop w:val="0"/>
                      <w:marBottom w:val="0"/>
                      <w:divBdr>
                        <w:top w:val="none" w:sz="0" w:space="0" w:color="auto"/>
                        <w:left w:val="none" w:sz="0" w:space="0" w:color="auto"/>
                        <w:bottom w:val="none" w:sz="0" w:space="0" w:color="auto"/>
                        <w:right w:val="none" w:sz="0" w:space="0" w:color="auto"/>
                      </w:divBdr>
                    </w:div>
                    <w:div w:id="335153304">
                      <w:marLeft w:val="720"/>
                      <w:marRight w:val="0"/>
                      <w:marTop w:val="0"/>
                      <w:marBottom w:val="0"/>
                      <w:divBdr>
                        <w:top w:val="none" w:sz="0" w:space="0" w:color="auto"/>
                        <w:left w:val="none" w:sz="0" w:space="0" w:color="auto"/>
                        <w:bottom w:val="none" w:sz="0" w:space="0" w:color="auto"/>
                        <w:right w:val="none" w:sz="0" w:space="0" w:color="auto"/>
                      </w:divBdr>
                    </w:div>
                    <w:div w:id="1240752251">
                      <w:marLeft w:val="720"/>
                      <w:marRight w:val="0"/>
                      <w:marTop w:val="0"/>
                      <w:marBottom w:val="0"/>
                      <w:divBdr>
                        <w:top w:val="none" w:sz="0" w:space="0" w:color="auto"/>
                        <w:left w:val="none" w:sz="0" w:space="0" w:color="auto"/>
                        <w:bottom w:val="none" w:sz="0" w:space="0" w:color="auto"/>
                        <w:right w:val="none" w:sz="0" w:space="0" w:color="auto"/>
                      </w:divBdr>
                    </w:div>
                    <w:div w:id="40517198">
                      <w:marLeft w:val="720"/>
                      <w:marRight w:val="0"/>
                      <w:marTop w:val="0"/>
                      <w:marBottom w:val="0"/>
                      <w:divBdr>
                        <w:top w:val="none" w:sz="0" w:space="0" w:color="auto"/>
                        <w:left w:val="none" w:sz="0" w:space="0" w:color="auto"/>
                        <w:bottom w:val="none" w:sz="0" w:space="0" w:color="auto"/>
                        <w:right w:val="none" w:sz="0" w:space="0" w:color="auto"/>
                      </w:divBdr>
                    </w:div>
                    <w:div w:id="1105418729">
                      <w:marLeft w:val="720"/>
                      <w:marRight w:val="0"/>
                      <w:marTop w:val="0"/>
                      <w:marBottom w:val="0"/>
                      <w:divBdr>
                        <w:top w:val="none" w:sz="0" w:space="0" w:color="auto"/>
                        <w:left w:val="none" w:sz="0" w:space="0" w:color="auto"/>
                        <w:bottom w:val="none" w:sz="0" w:space="0" w:color="auto"/>
                        <w:right w:val="none" w:sz="0" w:space="0" w:color="auto"/>
                      </w:divBdr>
                    </w:div>
                    <w:div w:id="1524589270">
                      <w:marLeft w:val="720"/>
                      <w:marRight w:val="0"/>
                      <w:marTop w:val="0"/>
                      <w:marBottom w:val="0"/>
                      <w:divBdr>
                        <w:top w:val="none" w:sz="0" w:space="0" w:color="auto"/>
                        <w:left w:val="none" w:sz="0" w:space="0" w:color="auto"/>
                        <w:bottom w:val="none" w:sz="0" w:space="0" w:color="auto"/>
                        <w:right w:val="none" w:sz="0" w:space="0" w:color="auto"/>
                      </w:divBdr>
                    </w:div>
                    <w:div w:id="1682314069">
                      <w:marLeft w:val="720"/>
                      <w:marRight w:val="0"/>
                      <w:marTop w:val="0"/>
                      <w:marBottom w:val="0"/>
                      <w:divBdr>
                        <w:top w:val="none" w:sz="0" w:space="0" w:color="auto"/>
                        <w:left w:val="none" w:sz="0" w:space="0" w:color="auto"/>
                        <w:bottom w:val="none" w:sz="0" w:space="0" w:color="auto"/>
                        <w:right w:val="none" w:sz="0" w:space="0" w:color="auto"/>
                      </w:divBdr>
                    </w:div>
                    <w:div w:id="591285225">
                      <w:marLeft w:val="720"/>
                      <w:marRight w:val="0"/>
                      <w:marTop w:val="0"/>
                      <w:marBottom w:val="0"/>
                      <w:divBdr>
                        <w:top w:val="none" w:sz="0" w:space="0" w:color="auto"/>
                        <w:left w:val="none" w:sz="0" w:space="0" w:color="auto"/>
                        <w:bottom w:val="none" w:sz="0" w:space="0" w:color="auto"/>
                        <w:right w:val="none" w:sz="0" w:space="0" w:color="auto"/>
                      </w:divBdr>
                    </w:div>
                  </w:divsChild>
                </w:div>
                <w:div w:id="195585148">
                  <w:marLeft w:val="0"/>
                  <w:marRight w:val="0"/>
                  <w:marTop w:val="0"/>
                  <w:marBottom w:val="0"/>
                  <w:divBdr>
                    <w:top w:val="none" w:sz="0" w:space="0" w:color="auto"/>
                    <w:left w:val="none" w:sz="0" w:space="0" w:color="auto"/>
                    <w:bottom w:val="none" w:sz="0" w:space="0" w:color="auto"/>
                    <w:right w:val="none" w:sz="0" w:space="0" w:color="auto"/>
                  </w:divBdr>
                </w:div>
              </w:divsChild>
            </w:div>
            <w:div w:id="736124199">
              <w:marLeft w:val="0"/>
              <w:marRight w:val="0"/>
              <w:marTop w:val="360"/>
              <w:marBottom w:val="0"/>
              <w:divBdr>
                <w:top w:val="none" w:sz="0" w:space="0" w:color="auto"/>
                <w:left w:val="none" w:sz="0" w:space="0" w:color="auto"/>
                <w:bottom w:val="none" w:sz="0" w:space="0" w:color="auto"/>
                <w:right w:val="none" w:sz="0" w:space="0" w:color="auto"/>
              </w:divBdr>
              <w:divsChild>
                <w:div w:id="784421285">
                  <w:marLeft w:val="720"/>
                  <w:marRight w:val="0"/>
                  <w:marTop w:val="0"/>
                  <w:marBottom w:val="0"/>
                  <w:divBdr>
                    <w:top w:val="none" w:sz="0" w:space="0" w:color="auto"/>
                    <w:left w:val="none" w:sz="0" w:space="0" w:color="auto"/>
                    <w:bottom w:val="none" w:sz="0" w:space="0" w:color="auto"/>
                    <w:right w:val="none" w:sz="0" w:space="0" w:color="auto"/>
                  </w:divBdr>
                </w:div>
                <w:div w:id="1235236604">
                  <w:marLeft w:val="720"/>
                  <w:marRight w:val="0"/>
                  <w:marTop w:val="0"/>
                  <w:marBottom w:val="0"/>
                  <w:divBdr>
                    <w:top w:val="none" w:sz="0" w:space="0" w:color="auto"/>
                    <w:left w:val="none" w:sz="0" w:space="0" w:color="auto"/>
                    <w:bottom w:val="none" w:sz="0" w:space="0" w:color="auto"/>
                    <w:right w:val="none" w:sz="0" w:space="0" w:color="auto"/>
                  </w:divBdr>
                </w:div>
                <w:div w:id="1911383496">
                  <w:marLeft w:val="720"/>
                  <w:marRight w:val="0"/>
                  <w:marTop w:val="0"/>
                  <w:marBottom w:val="0"/>
                  <w:divBdr>
                    <w:top w:val="none" w:sz="0" w:space="0" w:color="auto"/>
                    <w:left w:val="none" w:sz="0" w:space="0" w:color="auto"/>
                    <w:bottom w:val="none" w:sz="0" w:space="0" w:color="auto"/>
                    <w:right w:val="none" w:sz="0" w:space="0" w:color="auto"/>
                  </w:divBdr>
                </w:div>
                <w:div w:id="1274364914">
                  <w:marLeft w:val="720"/>
                  <w:marRight w:val="0"/>
                  <w:marTop w:val="0"/>
                  <w:marBottom w:val="0"/>
                  <w:divBdr>
                    <w:top w:val="none" w:sz="0" w:space="0" w:color="auto"/>
                    <w:left w:val="none" w:sz="0" w:space="0" w:color="auto"/>
                    <w:bottom w:val="none" w:sz="0" w:space="0" w:color="auto"/>
                    <w:right w:val="none" w:sz="0" w:space="0" w:color="auto"/>
                  </w:divBdr>
                </w:div>
                <w:div w:id="1147280945">
                  <w:marLeft w:val="720"/>
                  <w:marRight w:val="0"/>
                  <w:marTop w:val="0"/>
                  <w:marBottom w:val="0"/>
                  <w:divBdr>
                    <w:top w:val="none" w:sz="0" w:space="0" w:color="auto"/>
                    <w:left w:val="none" w:sz="0" w:space="0" w:color="auto"/>
                    <w:bottom w:val="none" w:sz="0" w:space="0" w:color="auto"/>
                    <w:right w:val="none" w:sz="0" w:space="0" w:color="auto"/>
                  </w:divBdr>
                </w:div>
                <w:div w:id="1358849955">
                  <w:marLeft w:val="720"/>
                  <w:marRight w:val="0"/>
                  <w:marTop w:val="0"/>
                  <w:marBottom w:val="0"/>
                  <w:divBdr>
                    <w:top w:val="none" w:sz="0" w:space="0" w:color="auto"/>
                    <w:left w:val="none" w:sz="0" w:space="0" w:color="auto"/>
                    <w:bottom w:val="none" w:sz="0" w:space="0" w:color="auto"/>
                    <w:right w:val="none" w:sz="0" w:space="0" w:color="auto"/>
                  </w:divBdr>
                </w:div>
                <w:div w:id="2140806759">
                  <w:marLeft w:val="720"/>
                  <w:marRight w:val="0"/>
                  <w:marTop w:val="0"/>
                  <w:marBottom w:val="0"/>
                  <w:divBdr>
                    <w:top w:val="none" w:sz="0" w:space="0" w:color="auto"/>
                    <w:left w:val="none" w:sz="0" w:space="0" w:color="auto"/>
                    <w:bottom w:val="none" w:sz="0" w:space="0" w:color="auto"/>
                    <w:right w:val="none" w:sz="0" w:space="0" w:color="auto"/>
                  </w:divBdr>
                </w:div>
                <w:div w:id="2036224288">
                  <w:marLeft w:val="720"/>
                  <w:marRight w:val="0"/>
                  <w:marTop w:val="0"/>
                  <w:marBottom w:val="0"/>
                  <w:divBdr>
                    <w:top w:val="none" w:sz="0" w:space="0" w:color="auto"/>
                    <w:left w:val="none" w:sz="0" w:space="0" w:color="auto"/>
                    <w:bottom w:val="none" w:sz="0" w:space="0" w:color="auto"/>
                    <w:right w:val="none" w:sz="0" w:space="0" w:color="auto"/>
                  </w:divBdr>
                </w:div>
                <w:div w:id="1638219265">
                  <w:marLeft w:val="720"/>
                  <w:marRight w:val="0"/>
                  <w:marTop w:val="0"/>
                  <w:marBottom w:val="0"/>
                  <w:divBdr>
                    <w:top w:val="none" w:sz="0" w:space="0" w:color="auto"/>
                    <w:left w:val="none" w:sz="0" w:space="0" w:color="auto"/>
                    <w:bottom w:val="none" w:sz="0" w:space="0" w:color="auto"/>
                    <w:right w:val="none" w:sz="0" w:space="0" w:color="auto"/>
                  </w:divBdr>
                </w:div>
                <w:div w:id="1502744494">
                  <w:marLeft w:val="720"/>
                  <w:marRight w:val="0"/>
                  <w:marTop w:val="0"/>
                  <w:marBottom w:val="0"/>
                  <w:divBdr>
                    <w:top w:val="none" w:sz="0" w:space="0" w:color="auto"/>
                    <w:left w:val="none" w:sz="0" w:space="0" w:color="auto"/>
                    <w:bottom w:val="none" w:sz="0" w:space="0" w:color="auto"/>
                    <w:right w:val="none" w:sz="0" w:space="0" w:color="auto"/>
                  </w:divBdr>
                </w:div>
                <w:div w:id="635649252">
                  <w:marLeft w:val="720"/>
                  <w:marRight w:val="0"/>
                  <w:marTop w:val="0"/>
                  <w:marBottom w:val="0"/>
                  <w:divBdr>
                    <w:top w:val="none" w:sz="0" w:space="0" w:color="auto"/>
                    <w:left w:val="none" w:sz="0" w:space="0" w:color="auto"/>
                    <w:bottom w:val="none" w:sz="0" w:space="0" w:color="auto"/>
                    <w:right w:val="none" w:sz="0" w:space="0" w:color="auto"/>
                  </w:divBdr>
                </w:div>
                <w:div w:id="781268823">
                  <w:marLeft w:val="720"/>
                  <w:marRight w:val="0"/>
                  <w:marTop w:val="0"/>
                  <w:marBottom w:val="0"/>
                  <w:divBdr>
                    <w:top w:val="none" w:sz="0" w:space="0" w:color="auto"/>
                    <w:left w:val="none" w:sz="0" w:space="0" w:color="auto"/>
                    <w:bottom w:val="none" w:sz="0" w:space="0" w:color="auto"/>
                    <w:right w:val="none" w:sz="0" w:space="0" w:color="auto"/>
                  </w:divBdr>
                  <w:divsChild>
                    <w:div w:id="2630233">
                      <w:marLeft w:val="480"/>
                      <w:marRight w:val="0"/>
                      <w:marTop w:val="0"/>
                      <w:marBottom w:val="0"/>
                      <w:divBdr>
                        <w:top w:val="none" w:sz="0" w:space="0" w:color="auto"/>
                        <w:left w:val="none" w:sz="0" w:space="0" w:color="auto"/>
                        <w:bottom w:val="none" w:sz="0" w:space="0" w:color="auto"/>
                        <w:right w:val="none" w:sz="0" w:space="0" w:color="auto"/>
                      </w:divBdr>
                    </w:div>
                    <w:div w:id="820192378">
                      <w:marLeft w:val="480"/>
                      <w:marRight w:val="0"/>
                      <w:marTop w:val="0"/>
                      <w:marBottom w:val="0"/>
                      <w:divBdr>
                        <w:top w:val="none" w:sz="0" w:space="0" w:color="auto"/>
                        <w:left w:val="none" w:sz="0" w:space="0" w:color="auto"/>
                        <w:bottom w:val="none" w:sz="0" w:space="0" w:color="auto"/>
                        <w:right w:val="none" w:sz="0" w:space="0" w:color="auto"/>
                      </w:divBdr>
                    </w:div>
                    <w:div w:id="2100635283">
                      <w:marLeft w:val="480"/>
                      <w:marRight w:val="0"/>
                      <w:marTop w:val="0"/>
                      <w:marBottom w:val="0"/>
                      <w:divBdr>
                        <w:top w:val="none" w:sz="0" w:space="0" w:color="auto"/>
                        <w:left w:val="none" w:sz="0" w:space="0" w:color="auto"/>
                        <w:bottom w:val="none" w:sz="0" w:space="0" w:color="auto"/>
                        <w:right w:val="none" w:sz="0" w:space="0" w:color="auto"/>
                      </w:divBdr>
                    </w:div>
                    <w:div w:id="1570799362">
                      <w:marLeft w:val="480"/>
                      <w:marRight w:val="0"/>
                      <w:marTop w:val="0"/>
                      <w:marBottom w:val="0"/>
                      <w:divBdr>
                        <w:top w:val="none" w:sz="0" w:space="0" w:color="auto"/>
                        <w:left w:val="none" w:sz="0" w:space="0" w:color="auto"/>
                        <w:bottom w:val="none" w:sz="0" w:space="0" w:color="auto"/>
                        <w:right w:val="none" w:sz="0" w:space="0" w:color="auto"/>
                      </w:divBdr>
                    </w:div>
                  </w:divsChild>
                </w:div>
                <w:div w:id="744648455">
                  <w:marLeft w:val="720"/>
                  <w:marRight w:val="0"/>
                  <w:marTop w:val="0"/>
                  <w:marBottom w:val="0"/>
                  <w:divBdr>
                    <w:top w:val="none" w:sz="0" w:space="0" w:color="auto"/>
                    <w:left w:val="none" w:sz="0" w:space="0" w:color="auto"/>
                    <w:bottom w:val="none" w:sz="0" w:space="0" w:color="auto"/>
                    <w:right w:val="none" w:sz="0" w:space="0" w:color="auto"/>
                  </w:divBdr>
                </w:div>
                <w:div w:id="1978606571">
                  <w:marLeft w:val="720"/>
                  <w:marRight w:val="0"/>
                  <w:marTop w:val="0"/>
                  <w:marBottom w:val="0"/>
                  <w:divBdr>
                    <w:top w:val="none" w:sz="0" w:space="0" w:color="auto"/>
                    <w:left w:val="none" w:sz="0" w:space="0" w:color="auto"/>
                    <w:bottom w:val="none" w:sz="0" w:space="0" w:color="auto"/>
                    <w:right w:val="none" w:sz="0" w:space="0" w:color="auto"/>
                  </w:divBdr>
                </w:div>
                <w:div w:id="1902909497">
                  <w:marLeft w:val="720"/>
                  <w:marRight w:val="0"/>
                  <w:marTop w:val="0"/>
                  <w:marBottom w:val="0"/>
                  <w:divBdr>
                    <w:top w:val="none" w:sz="0" w:space="0" w:color="auto"/>
                    <w:left w:val="none" w:sz="0" w:space="0" w:color="auto"/>
                    <w:bottom w:val="none" w:sz="0" w:space="0" w:color="auto"/>
                    <w:right w:val="none" w:sz="0" w:space="0" w:color="auto"/>
                  </w:divBdr>
                </w:div>
                <w:div w:id="1384062724">
                  <w:marLeft w:val="720"/>
                  <w:marRight w:val="0"/>
                  <w:marTop w:val="0"/>
                  <w:marBottom w:val="0"/>
                  <w:divBdr>
                    <w:top w:val="none" w:sz="0" w:space="0" w:color="auto"/>
                    <w:left w:val="none" w:sz="0" w:space="0" w:color="auto"/>
                    <w:bottom w:val="none" w:sz="0" w:space="0" w:color="auto"/>
                    <w:right w:val="none" w:sz="0" w:space="0" w:color="auto"/>
                  </w:divBdr>
                </w:div>
                <w:div w:id="91126388">
                  <w:marLeft w:val="0"/>
                  <w:marRight w:val="0"/>
                  <w:marTop w:val="0"/>
                  <w:marBottom w:val="0"/>
                  <w:divBdr>
                    <w:top w:val="none" w:sz="0" w:space="0" w:color="auto"/>
                    <w:left w:val="none" w:sz="0" w:space="0" w:color="auto"/>
                    <w:bottom w:val="none" w:sz="0" w:space="0" w:color="auto"/>
                    <w:right w:val="none" w:sz="0" w:space="0" w:color="auto"/>
                  </w:divBdr>
                  <w:divsChild>
                    <w:div w:id="1628779856">
                      <w:marLeft w:val="720"/>
                      <w:marRight w:val="0"/>
                      <w:marTop w:val="0"/>
                      <w:marBottom w:val="0"/>
                      <w:divBdr>
                        <w:top w:val="none" w:sz="0" w:space="0" w:color="auto"/>
                        <w:left w:val="none" w:sz="0" w:space="0" w:color="auto"/>
                        <w:bottom w:val="none" w:sz="0" w:space="0" w:color="auto"/>
                        <w:right w:val="none" w:sz="0" w:space="0" w:color="auto"/>
                      </w:divBdr>
                    </w:div>
                    <w:div w:id="1743797234">
                      <w:marLeft w:val="720"/>
                      <w:marRight w:val="0"/>
                      <w:marTop w:val="0"/>
                      <w:marBottom w:val="0"/>
                      <w:divBdr>
                        <w:top w:val="none" w:sz="0" w:space="0" w:color="auto"/>
                        <w:left w:val="none" w:sz="0" w:space="0" w:color="auto"/>
                        <w:bottom w:val="none" w:sz="0" w:space="0" w:color="auto"/>
                        <w:right w:val="none" w:sz="0" w:space="0" w:color="auto"/>
                      </w:divBdr>
                      <w:divsChild>
                        <w:div w:id="1542013986">
                          <w:marLeft w:val="480"/>
                          <w:marRight w:val="0"/>
                          <w:marTop w:val="0"/>
                          <w:marBottom w:val="0"/>
                          <w:divBdr>
                            <w:top w:val="none" w:sz="0" w:space="0" w:color="auto"/>
                            <w:left w:val="none" w:sz="0" w:space="0" w:color="auto"/>
                            <w:bottom w:val="none" w:sz="0" w:space="0" w:color="auto"/>
                            <w:right w:val="none" w:sz="0" w:space="0" w:color="auto"/>
                          </w:divBdr>
                        </w:div>
                        <w:div w:id="1841576000">
                          <w:marLeft w:val="480"/>
                          <w:marRight w:val="0"/>
                          <w:marTop w:val="0"/>
                          <w:marBottom w:val="0"/>
                          <w:divBdr>
                            <w:top w:val="none" w:sz="0" w:space="0" w:color="auto"/>
                            <w:left w:val="none" w:sz="0" w:space="0" w:color="auto"/>
                            <w:bottom w:val="none" w:sz="0" w:space="0" w:color="auto"/>
                            <w:right w:val="none" w:sz="0" w:space="0" w:color="auto"/>
                          </w:divBdr>
                        </w:div>
                        <w:div w:id="2031951036">
                          <w:marLeft w:val="480"/>
                          <w:marRight w:val="0"/>
                          <w:marTop w:val="0"/>
                          <w:marBottom w:val="0"/>
                          <w:divBdr>
                            <w:top w:val="none" w:sz="0" w:space="0" w:color="auto"/>
                            <w:left w:val="none" w:sz="0" w:space="0" w:color="auto"/>
                            <w:bottom w:val="none" w:sz="0" w:space="0" w:color="auto"/>
                            <w:right w:val="none" w:sz="0" w:space="0" w:color="auto"/>
                          </w:divBdr>
                        </w:div>
                        <w:div w:id="1707438274">
                          <w:marLeft w:val="480"/>
                          <w:marRight w:val="0"/>
                          <w:marTop w:val="0"/>
                          <w:marBottom w:val="0"/>
                          <w:divBdr>
                            <w:top w:val="none" w:sz="0" w:space="0" w:color="auto"/>
                            <w:left w:val="none" w:sz="0" w:space="0" w:color="auto"/>
                            <w:bottom w:val="none" w:sz="0" w:space="0" w:color="auto"/>
                            <w:right w:val="none" w:sz="0" w:space="0" w:color="auto"/>
                          </w:divBdr>
                        </w:div>
                      </w:divsChild>
                    </w:div>
                    <w:div w:id="1478111792">
                      <w:marLeft w:val="720"/>
                      <w:marRight w:val="0"/>
                      <w:marTop w:val="0"/>
                      <w:marBottom w:val="0"/>
                      <w:divBdr>
                        <w:top w:val="none" w:sz="0" w:space="0" w:color="auto"/>
                        <w:left w:val="none" w:sz="0" w:space="0" w:color="auto"/>
                        <w:bottom w:val="none" w:sz="0" w:space="0" w:color="auto"/>
                        <w:right w:val="none" w:sz="0" w:space="0" w:color="auto"/>
                      </w:divBdr>
                    </w:div>
                    <w:div w:id="1623918578">
                      <w:marLeft w:val="720"/>
                      <w:marRight w:val="0"/>
                      <w:marTop w:val="0"/>
                      <w:marBottom w:val="0"/>
                      <w:divBdr>
                        <w:top w:val="none" w:sz="0" w:space="0" w:color="auto"/>
                        <w:left w:val="none" w:sz="0" w:space="0" w:color="auto"/>
                        <w:bottom w:val="none" w:sz="0" w:space="0" w:color="auto"/>
                        <w:right w:val="none" w:sz="0" w:space="0" w:color="auto"/>
                      </w:divBdr>
                    </w:div>
                    <w:div w:id="1407414060">
                      <w:marLeft w:val="720"/>
                      <w:marRight w:val="0"/>
                      <w:marTop w:val="0"/>
                      <w:marBottom w:val="0"/>
                      <w:divBdr>
                        <w:top w:val="none" w:sz="0" w:space="0" w:color="auto"/>
                        <w:left w:val="none" w:sz="0" w:space="0" w:color="auto"/>
                        <w:bottom w:val="none" w:sz="0" w:space="0" w:color="auto"/>
                        <w:right w:val="none" w:sz="0" w:space="0" w:color="auto"/>
                      </w:divBdr>
                    </w:div>
                  </w:divsChild>
                </w:div>
                <w:div w:id="1932229818">
                  <w:marLeft w:val="0"/>
                  <w:marRight w:val="0"/>
                  <w:marTop w:val="0"/>
                  <w:marBottom w:val="0"/>
                  <w:divBdr>
                    <w:top w:val="none" w:sz="0" w:space="0" w:color="auto"/>
                    <w:left w:val="none" w:sz="0" w:space="0" w:color="auto"/>
                    <w:bottom w:val="none" w:sz="0" w:space="0" w:color="auto"/>
                    <w:right w:val="none" w:sz="0" w:space="0" w:color="auto"/>
                  </w:divBdr>
                </w:div>
                <w:div w:id="416440761">
                  <w:marLeft w:val="0"/>
                  <w:marRight w:val="0"/>
                  <w:marTop w:val="0"/>
                  <w:marBottom w:val="0"/>
                  <w:divBdr>
                    <w:top w:val="none" w:sz="0" w:space="0" w:color="auto"/>
                    <w:left w:val="none" w:sz="0" w:space="0" w:color="auto"/>
                    <w:bottom w:val="none" w:sz="0" w:space="0" w:color="auto"/>
                    <w:right w:val="none" w:sz="0" w:space="0" w:color="auto"/>
                  </w:divBdr>
                </w:div>
              </w:divsChild>
            </w:div>
            <w:div w:id="962997566">
              <w:marLeft w:val="0"/>
              <w:marRight w:val="0"/>
              <w:marTop w:val="360"/>
              <w:marBottom w:val="0"/>
              <w:divBdr>
                <w:top w:val="none" w:sz="0" w:space="0" w:color="auto"/>
                <w:left w:val="none" w:sz="0" w:space="0" w:color="auto"/>
                <w:bottom w:val="none" w:sz="0" w:space="0" w:color="auto"/>
                <w:right w:val="none" w:sz="0" w:space="0" w:color="auto"/>
              </w:divBdr>
              <w:divsChild>
                <w:div w:id="1337341805">
                  <w:marLeft w:val="720"/>
                  <w:marRight w:val="0"/>
                  <w:marTop w:val="0"/>
                  <w:marBottom w:val="0"/>
                  <w:divBdr>
                    <w:top w:val="none" w:sz="0" w:space="0" w:color="auto"/>
                    <w:left w:val="none" w:sz="0" w:space="0" w:color="auto"/>
                    <w:bottom w:val="none" w:sz="0" w:space="0" w:color="auto"/>
                    <w:right w:val="none" w:sz="0" w:space="0" w:color="auto"/>
                  </w:divBdr>
                </w:div>
                <w:div w:id="1603293677">
                  <w:marLeft w:val="720"/>
                  <w:marRight w:val="0"/>
                  <w:marTop w:val="0"/>
                  <w:marBottom w:val="0"/>
                  <w:divBdr>
                    <w:top w:val="none" w:sz="0" w:space="0" w:color="auto"/>
                    <w:left w:val="none" w:sz="0" w:space="0" w:color="auto"/>
                    <w:bottom w:val="none" w:sz="0" w:space="0" w:color="auto"/>
                    <w:right w:val="none" w:sz="0" w:space="0" w:color="auto"/>
                  </w:divBdr>
                </w:div>
                <w:div w:id="556015294">
                  <w:marLeft w:val="720"/>
                  <w:marRight w:val="0"/>
                  <w:marTop w:val="0"/>
                  <w:marBottom w:val="0"/>
                  <w:divBdr>
                    <w:top w:val="none" w:sz="0" w:space="0" w:color="auto"/>
                    <w:left w:val="none" w:sz="0" w:space="0" w:color="auto"/>
                    <w:bottom w:val="none" w:sz="0" w:space="0" w:color="auto"/>
                    <w:right w:val="none" w:sz="0" w:space="0" w:color="auto"/>
                  </w:divBdr>
                </w:div>
                <w:div w:id="1711299565">
                  <w:marLeft w:val="720"/>
                  <w:marRight w:val="0"/>
                  <w:marTop w:val="0"/>
                  <w:marBottom w:val="0"/>
                  <w:divBdr>
                    <w:top w:val="none" w:sz="0" w:space="0" w:color="auto"/>
                    <w:left w:val="none" w:sz="0" w:space="0" w:color="auto"/>
                    <w:bottom w:val="none" w:sz="0" w:space="0" w:color="auto"/>
                    <w:right w:val="none" w:sz="0" w:space="0" w:color="auto"/>
                  </w:divBdr>
                </w:div>
                <w:div w:id="670530254">
                  <w:marLeft w:val="720"/>
                  <w:marRight w:val="0"/>
                  <w:marTop w:val="0"/>
                  <w:marBottom w:val="0"/>
                  <w:divBdr>
                    <w:top w:val="none" w:sz="0" w:space="0" w:color="auto"/>
                    <w:left w:val="none" w:sz="0" w:space="0" w:color="auto"/>
                    <w:bottom w:val="none" w:sz="0" w:space="0" w:color="auto"/>
                    <w:right w:val="none" w:sz="0" w:space="0" w:color="auto"/>
                  </w:divBdr>
                </w:div>
                <w:div w:id="1294286530">
                  <w:marLeft w:val="720"/>
                  <w:marRight w:val="0"/>
                  <w:marTop w:val="0"/>
                  <w:marBottom w:val="0"/>
                  <w:divBdr>
                    <w:top w:val="none" w:sz="0" w:space="0" w:color="auto"/>
                    <w:left w:val="none" w:sz="0" w:space="0" w:color="auto"/>
                    <w:bottom w:val="none" w:sz="0" w:space="0" w:color="auto"/>
                    <w:right w:val="none" w:sz="0" w:space="0" w:color="auto"/>
                  </w:divBdr>
                </w:div>
                <w:div w:id="582179684">
                  <w:marLeft w:val="720"/>
                  <w:marRight w:val="0"/>
                  <w:marTop w:val="0"/>
                  <w:marBottom w:val="0"/>
                  <w:divBdr>
                    <w:top w:val="none" w:sz="0" w:space="0" w:color="auto"/>
                    <w:left w:val="none" w:sz="0" w:space="0" w:color="auto"/>
                    <w:bottom w:val="none" w:sz="0" w:space="0" w:color="auto"/>
                    <w:right w:val="none" w:sz="0" w:space="0" w:color="auto"/>
                  </w:divBdr>
                </w:div>
                <w:div w:id="616066234">
                  <w:marLeft w:val="720"/>
                  <w:marRight w:val="0"/>
                  <w:marTop w:val="0"/>
                  <w:marBottom w:val="0"/>
                  <w:divBdr>
                    <w:top w:val="none" w:sz="0" w:space="0" w:color="auto"/>
                    <w:left w:val="none" w:sz="0" w:space="0" w:color="auto"/>
                    <w:bottom w:val="none" w:sz="0" w:space="0" w:color="auto"/>
                    <w:right w:val="none" w:sz="0" w:space="0" w:color="auto"/>
                  </w:divBdr>
                </w:div>
                <w:div w:id="1308129431">
                  <w:marLeft w:val="720"/>
                  <w:marRight w:val="0"/>
                  <w:marTop w:val="0"/>
                  <w:marBottom w:val="0"/>
                  <w:divBdr>
                    <w:top w:val="none" w:sz="0" w:space="0" w:color="auto"/>
                    <w:left w:val="none" w:sz="0" w:space="0" w:color="auto"/>
                    <w:bottom w:val="none" w:sz="0" w:space="0" w:color="auto"/>
                    <w:right w:val="none" w:sz="0" w:space="0" w:color="auto"/>
                  </w:divBdr>
                </w:div>
                <w:div w:id="1944923227">
                  <w:marLeft w:val="720"/>
                  <w:marRight w:val="0"/>
                  <w:marTop w:val="0"/>
                  <w:marBottom w:val="0"/>
                  <w:divBdr>
                    <w:top w:val="none" w:sz="0" w:space="0" w:color="auto"/>
                    <w:left w:val="none" w:sz="0" w:space="0" w:color="auto"/>
                    <w:bottom w:val="none" w:sz="0" w:space="0" w:color="auto"/>
                    <w:right w:val="none" w:sz="0" w:space="0" w:color="auto"/>
                  </w:divBdr>
                </w:div>
                <w:div w:id="291180825">
                  <w:marLeft w:val="720"/>
                  <w:marRight w:val="0"/>
                  <w:marTop w:val="0"/>
                  <w:marBottom w:val="0"/>
                  <w:divBdr>
                    <w:top w:val="none" w:sz="0" w:space="0" w:color="auto"/>
                    <w:left w:val="none" w:sz="0" w:space="0" w:color="auto"/>
                    <w:bottom w:val="none" w:sz="0" w:space="0" w:color="auto"/>
                    <w:right w:val="none" w:sz="0" w:space="0" w:color="auto"/>
                  </w:divBdr>
                  <w:divsChild>
                    <w:div w:id="1036807797">
                      <w:marLeft w:val="480"/>
                      <w:marRight w:val="0"/>
                      <w:marTop w:val="0"/>
                      <w:marBottom w:val="0"/>
                      <w:divBdr>
                        <w:top w:val="none" w:sz="0" w:space="0" w:color="auto"/>
                        <w:left w:val="none" w:sz="0" w:space="0" w:color="auto"/>
                        <w:bottom w:val="none" w:sz="0" w:space="0" w:color="auto"/>
                        <w:right w:val="none" w:sz="0" w:space="0" w:color="auto"/>
                      </w:divBdr>
                    </w:div>
                    <w:div w:id="544610647">
                      <w:marLeft w:val="480"/>
                      <w:marRight w:val="0"/>
                      <w:marTop w:val="0"/>
                      <w:marBottom w:val="0"/>
                      <w:divBdr>
                        <w:top w:val="none" w:sz="0" w:space="0" w:color="auto"/>
                        <w:left w:val="none" w:sz="0" w:space="0" w:color="auto"/>
                        <w:bottom w:val="none" w:sz="0" w:space="0" w:color="auto"/>
                        <w:right w:val="none" w:sz="0" w:space="0" w:color="auto"/>
                      </w:divBdr>
                    </w:div>
                    <w:div w:id="754862057">
                      <w:marLeft w:val="480"/>
                      <w:marRight w:val="0"/>
                      <w:marTop w:val="0"/>
                      <w:marBottom w:val="0"/>
                      <w:divBdr>
                        <w:top w:val="none" w:sz="0" w:space="0" w:color="auto"/>
                        <w:left w:val="none" w:sz="0" w:space="0" w:color="auto"/>
                        <w:bottom w:val="none" w:sz="0" w:space="0" w:color="auto"/>
                        <w:right w:val="none" w:sz="0" w:space="0" w:color="auto"/>
                      </w:divBdr>
                    </w:div>
                    <w:div w:id="1159882281">
                      <w:marLeft w:val="480"/>
                      <w:marRight w:val="0"/>
                      <w:marTop w:val="0"/>
                      <w:marBottom w:val="0"/>
                      <w:divBdr>
                        <w:top w:val="none" w:sz="0" w:space="0" w:color="auto"/>
                        <w:left w:val="none" w:sz="0" w:space="0" w:color="auto"/>
                        <w:bottom w:val="none" w:sz="0" w:space="0" w:color="auto"/>
                        <w:right w:val="none" w:sz="0" w:space="0" w:color="auto"/>
                      </w:divBdr>
                    </w:div>
                    <w:div w:id="1735736112">
                      <w:marLeft w:val="480"/>
                      <w:marRight w:val="0"/>
                      <w:marTop w:val="0"/>
                      <w:marBottom w:val="0"/>
                      <w:divBdr>
                        <w:top w:val="none" w:sz="0" w:space="0" w:color="auto"/>
                        <w:left w:val="none" w:sz="0" w:space="0" w:color="auto"/>
                        <w:bottom w:val="none" w:sz="0" w:space="0" w:color="auto"/>
                        <w:right w:val="none" w:sz="0" w:space="0" w:color="auto"/>
                      </w:divBdr>
                    </w:div>
                    <w:div w:id="679086074">
                      <w:marLeft w:val="480"/>
                      <w:marRight w:val="0"/>
                      <w:marTop w:val="0"/>
                      <w:marBottom w:val="0"/>
                      <w:divBdr>
                        <w:top w:val="none" w:sz="0" w:space="0" w:color="auto"/>
                        <w:left w:val="none" w:sz="0" w:space="0" w:color="auto"/>
                        <w:bottom w:val="none" w:sz="0" w:space="0" w:color="auto"/>
                        <w:right w:val="none" w:sz="0" w:space="0" w:color="auto"/>
                      </w:divBdr>
                    </w:div>
                    <w:div w:id="400757358">
                      <w:marLeft w:val="480"/>
                      <w:marRight w:val="0"/>
                      <w:marTop w:val="0"/>
                      <w:marBottom w:val="0"/>
                      <w:divBdr>
                        <w:top w:val="none" w:sz="0" w:space="0" w:color="auto"/>
                        <w:left w:val="none" w:sz="0" w:space="0" w:color="auto"/>
                        <w:bottom w:val="none" w:sz="0" w:space="0" w:color="auto"/>
                        <w:right w:val="none" w:sz="0" w:space="0" w:color="auto"/>
                      </w:divBdr>
                    </w:div>
                    <w:div w:id="413549685">
                      <w:marLeft w:val="480"/>
                      <w:marRight w:val="0"/>
                      <w:marTop w:val="0"/>
                      <w:marBottom w:val="0"/>
                      <w:divBdr>
                        <w:top w:val="none" w:sz="0" w:space="0" w:color="auto"/>
                        <w:left w:val="none" w:sz="0" w:space="0" w:color="auto"/>
                        <w:bottom w:val="none" w:sz="0" w:space="0" w:color="auto"/>
                        <w:right w:val="none" w:sz="0" w:space="0" w:color="auto"/>
                      </w:divBdr>
                    </w:div>
                    <w:div w:id="1355885888">
                      <w:marLeft w:val="480"/>
                      <w:marRight w:val="0"/>
                      <w:marTop w:val="0"/>
                      <w:marBottom w:val="0"/>
                      <w:divBdr>
                        <w:top w:val="none" w:sz="0" w:space="0" w:color="auto"/>
                        <w:left w:val="none" w:sz="0" w:space="0" w:color="auto"/>
                        <w:bottom w:val="none" w:sz="0" w:space="0" w:color="auto"/>
                        <w:right w:val="none" w:sz="0" w:space="0" w:color="auto"/>
                      </w:divBdr>
                    </w:div>
                  </w:divsChild>
                </w:div>
                <w:div w:id="2097238352">
                  <w:marLeft w:val="720"/>
                  <w:marRight w:val="0"/>
                  <w:marTop w:val="0"/>
                  <w:marBottom w:val="0"/>
                  <w:divBdr>
                    <w:top w:val="none" w:sz="0" w:space="0" w:color="auto"/>
                    <w:left w:val="none" w:sz="0" w:space="0" w:color="auto"/>
                    <w:bottom w:val="none" w:sz="0" w:space="0" w:color="auto"/>
                    <w:right w:val="none" w:sz="0" w:space="0" w:color="auto"/>
                  </w:divBdr>
                </w:div>
                <w:div w:id="242570652">
                  <w:marLeft w:val="720"/>
                  <w:marRight w:val="0"/>
                  <w:marTop w:val="0"/>
                  <w:marBottom w:val="0"/>
                  <w:divBdr>
                    <w:top w:val="none" w:sz="0" w:space="0" w:color="auto"/>
                    <w:left w:val="none" w:sz="0" w:space="0" w:color="auto"/>
                    <w:bottom w:val="none" w:sz="0" w:space="0" w:color="auto"/>
                    <w:right w:val="none" w:sz="0" w:space="0" w:color="auto"/>
                  </w:divBdr>
                </w:div>
                <w:div w:id="1729258910">
                  <w:marLeft w:val="720"/>
                  <w:marRight w:val="0"/>
                  <w:marTop w:val="0"/>
                  <w:marBottom w:val="0"/>
                  <w:divBdr>
                    <w:top w:val="none" w:sz="0" w:space="0" w:color="auto"/>
                    <w:left w:val="none" w:sz="0" w:space="0" w:color="auto"/>
                    <w:bottom w:val="none" w:sz="0" w:space="0" w:color="auto"/>
                    <w:right w:val="none" w:sz="0" w:space="0" w:color="auto"/>
                  </w:divBdr>
                </w:div>
                <w:div w:id="324747983">
                  <w:marLeft w:val="720"/>
                  <w:marRight w:val="0"/>
                  <w:marTop w:val="0"/>
                  <w:marBottom w:val="0"/>
                  <w:divBdr>
                    <w:top w:val="none" w:sz="0" w:space="0" w:color="auto"/>
                    <w:left w:val="none" w:sz="0" w:space="0" w:color="auto"/>
                    <w:bottom w:val="none" w:sz="0" w:space="0" w:color="auto"/>
                    <w:right w:val="none" w:sz="0" w:space="0" w:color="auto"/>
                  </w:divBdr>
                </w:div>
                <w:div w:id="746535184">
                  <w:marLeft w:val="720"/>
                  <w:marRight w:val="0"/>
                  <w:marTop w:val="0"/>
                  <w:marBottom w:val="0"/>
                  <w:divBdr>
                    <w:top w:val="none" w:sz="0" w:space="0" w:color="auto"/>
                    <w:left w:val="none" w:sz="0" w:space="0" w:color="auto"/>
                    <w:bottom w:val="none" w:sz="0" w:space="0" w:color="auto"/>
                    <w:right w:val="none" w:sz="0" w:space="0" w:color="auto"/>
                  </w:divBdr>
                </w:div>
                <w:div w:id="951668092">
                  <w:marLeft w:val="720"/>
                  <w:marRight w:val="0"/>
                  <w:marTop w:val="0"/>
                  <w:marBottom w:val="0"/>
                  <w:divBdr>
                    <w:top w:val="none" w:sz="0" w:space="0" w:color="auto"/>
                    <w:left w:val="none" w:sz="0" w:space="0" w:color="auto"/>
                    <w:bottom w:val="none" w:sz="0" w:space="0" w:color="auto"/>
                    <w:right w:val="none" w:sz="0" w:space="0" w:color="auto"/>
                  </w:divBdr>
                </w:div>
                <w:div w:id="811368057">
                  <w:marLeft w:val="720"/>
                  <w:marRight w:val="0"/>
                  <w:marTop w:val="0"/>
                  <w:marBottom w:val="0"/>
                  <w:divBdr>
                    <w:top w:val="none" w:sz="0" w:space="0" w:color="auto"/>
                    <w:left w:val="none" w:sz="0" w:space="0" w:color="auto"/>
                    <w:bottom w:val="none" w:sz="0" w:space="0" w:color="auto"/>
                    <w:right w:val="none" w:sz="0" w:space="0" w:color="auto"/>
                  </w:divBdr>
                </w:div>
                <w:div w:id="274337168">
                  <w:marLeft w:val="720"/>
                  <w:marRight w:val="0"/>
                  <w:marTop w:val="0"/>
                  <w:marBottom w:val="0"/>
                  <w:divBdr>
                    <w:top w:val="none" w:sz="0" w:space="0" w:color="auto"/>
                    <w:left w:val="none" w:sz="0" w:space="0" w:color="auto"/>
                    <w:bottom w:val="none" w:sz="0" w:space="0" w:color="auto"/>
                    <w:right w:val="none" w:sz="0" w:space="0" w:color="auto"/>
                  </w:divBdr>
                </w:div>
                <w:div w:id="1694107794">
                  <w:marLeft w:val="720"/>
                  <w:marRight w:val="0"/>
                  <w:marTop w:val="0"/>
                  <w:marBottom w:val="0"/>
                  <w:divBdr>
                    <w:top w:val="none" w:sz="0" w:space="0" w:color="auto"/>
                    <w:left w:val="none" w:sz="0" w:space="0" w:color="auto"/>
                    <w:bottom w:val="none" w:sz="0" w:space="0" w:color="auto"/>
                    <w:right w:val="none" w:sz="0" w:space="0" w:color="auto"/>
                  </w:divBdr>
                </w:div>
                <w:div w:id="1431201374">
                  <w:marLeft w:val="720"/>
                  <w:marRight w:val="0"/>
                  <w:marTop w:val="0"/>
                  <w:marBottom w:val="0"/>
                  <w:divBdr>
                    <w:top w:val="none" w:sz="0" w:space="0" w:color="auto"/>
                    <w:left w:val="none" w:sz="0" w:space="0" w:color="auto"/>
                    <w:bottom w:val="none" w:sz="0" w:space="0" w:color="auto"/>
                    <w:right w:val="none" w:sz="0" w:space="0" w:color="auto"/>
                  </w:divBdr>
                </w:div>
                <w:div w:id="1556774801">
                  <w:marLeft w:val="720"/>
                  <w:marRight w:val="0"/>
                  <w:marTop w:val="0"/>
                  <w:marBottom w:val="0"/>
                  <w:divBdr>
                    <w:top w:val="none" w:sz="0" w:space="0" w:color="auto"/>
                    <w:left w:val="none" w:sz="0" w:space="0" w:color="auto"/>
                    <w:bottom w:val="none" w:sz="0" w:space="0" w:color="auto"/>
                    <w:right w:val="none" w:sz="0" w:space="0" w:color="auto"/>
                  </w:divBdr>
                </w:div>
                <w:div w:id="214464175">
                  <w:marLeft w:val="720"/>
                  <w:marRight w:val="0"/>
                  <w:marTop w:val="0"/>
                  <w:marBottom w:val="0"/>
                  <w:divBdr>
                    <w:top w:val="none" w:sz="0" w:space="0" w:color="auto"/>
                    <w:left w:val="none" w:sz="0" w:space="0" w:color="auto"/>
                    <w:bottom w:val="none" w:sz="0" w:space="0" w:color="auto"/>
                    <w:right w:val="none" w:sz="0" w:space="0" w:color="auto"/>
                  </w:divBdr>
                </w:div>
                <w:div w:id="1115752316">
                  <w:marLeft w:val="720"/>
                  <w:marRight w:val="0"/>
                  <w:marTop w:val="0"/>
                  <w:marBottom w:val="0"/>
                  <w:divBdr>
                    <w:top w:val="none" w:sz="0" w:space="0" w:color="auto"/>
                    <w:left w:val="none" w:sz="0" w:space="0" w:color="auto"/>
                    <w:bottom w:val="none" w:sz="0" w:space="0" w:color="auto"/>
                    <w:right w:val="none" w:sz="0" w:space="0" w:color="auto"/>
                  </w:divBdr>
                </w:div>
                <w:div w:id="500513625">
                  <w:marLeft w:val="720"/>
                  <w:marRight w:val="0"/>
                  <w:marTop w:val="0"/>
                  <w:marBottom w:val="0"/>
                  <w:divBdr>
                    <w:top w:val="none" w:sz="0" w:space="0" w:color="auto"/>
                    <w:left w:val="none" w:sz="0" w:space="0" w:color="auto"/>
                    <w:bottom w:val="none" w:sz="0" w:space="0" w:color="auto"/>
                    <w:right w:val="none" w:sz="0" w:space="0" w:color="auto"/>
                  </w:divBdr>
                </w:div>
                <w:div w:id="1886523742">
                  <w:marLeft w:val="720"/>
                  <w:marRight w:val="0"/>
                  <w:marTop w:val="0"/>
                  <w:marBottom w:val="0"/>
                  <w:divBdr>
                    <w:top w:val="none" w:sz="0" w:space="0" w:color="auto"/>
                    <w:left w:val="none" w:sz="0" w:space="0" w:color="auto"/>
                    <w:bottom w:val="none" w:sz="0" w:space="0" w:color="auto"/>
                    <w:right w:val="none" w:sz="0" w:space="0" w:color="auto"/>
                  </w:divBdr>
                </w:div>
                <w:div w:id="454107085">
                  <w:marLeft w:val="0"/>
                  <w:marRight w:val="0"/>
                  <w:marTop w:val="0"/>
                  <w:marBottom w:val="0"/>
                  <w:divBdr>
                    <w:top w:val="none" w:sz="0" w:space="0" w:color="auto"/>
                    <w:left w:val="none" w:sz="0" w:space="0" w:color="auto"/>
                    <w:bottom w:val="none" w:sz="0" w:space="0" w:color="auto"/>
                    <w:right w:val="none" w:sz="0" w:space="0" w:color="auto"/>
                  </w:divBdr>
                  <w:divsChild>
                    <w:div w:id="1255361441">
                      <w:marLeft w:val="720"/>
                      <w:marRight w:val="0"/>
                      <w:marTop w:val="0"/>
                      <w:marBottom w:val="0"/>
                      <w:divBdr>
                        <w:top w:val="none" w:sz="0" w:space="0" w:color="auto"/>
                        <w:left w:val="none" w:sz="0" w:space="0" w:color="auto"/>
                        <w:bottom w:val="none" w:sz="0" w:space="0" w:color="auto"/>
                        <w:right w:val="none" w:sz="0" w:space="0" w:color="auto"/>
                      </w:divBdr>
                    </w:div>
                    <w:div w:id="161549545">
                      <w:marLeft w:val="720"/>
                      <w:marRight w:val="0"/>
                      <w:marTop w:val="0"/>
                      <w:marBottom w:val="0"/>
                      <w:divBdr>
                        <w:top w:val="none" w:sz="0" w:space="0" w:color="auto"/>
                        <w:left w:val="none" w:sz="0" w:space="0" w:color="auto"/>
                        <w:bottom w:val="none" w:sz="0" w:space="0" w:color="auto"/>
                        <w:right w:val="none" w:sz="0" w:space="0" w:color="auto"/>
                      </w:divBdr>
                    </w:div>
                    <w:div w:id="1179810023">
                      <w:marLeft w:val="720"/>
                      <w:marRight w:val="0"/>
                      <w:marTop w:val="0"/>
                      <w:marBottom w:val="0"/>
                      <w:divBdr>
                        <w:top w:val="none" w:sz="0" w:space="0" w:color="auto"/>
                        <w:left w:val="none" w:sz="0" w:space="0" w:color="auto"/>
                        <w:bottom w:val="none" w:sz="0" w:space="0" w:color="auto"/>
                        <w:right w:val="none" w:sz="0" w:space="0" w:color="auto"/>
                      </w:divBdr>
                    </w:div>
                    <w:div w:id="1471364186">
                      <w:marLeft w:val="720"/>
                      <w:marRight w:val="0"/>
                      <w:marTop w:val="0"/>
                      <w:marBottom w:val="0"/>
                      <w:divBdr>
                        <w:top w:val="none" w:sz="0" w:space="0" w:color="auto"/>
                        <w:left w:val="none" w:sz="0" w:space="0" w:color="auto"/>
                        <w:bottom w:val="none" w:sz="0" w:space="0" w:color="auto"/>
                        <w:right w:val="none" w:sz="0" w:space="0" w:color="auto"/>
                      </w:divBdr>
                    </w:div>
                    <w:div w:id="1458722670">
                      <w:marLeft w:val="720"/>
                      <w:marRight w:val="0"/>
                      <w:marTop w:val="0"/>
                      <w:marBottom w:val="0"/>
                      <w:divBdr>
                        <w:top w:val="none" w:sz="0" w:space="0" w:color="auto"/>
                        <w:left w:val="none" w:sz="0" w:space="0" w:color="auto"/>
                        <w:bottom w:val="none" w:sz="0" w:space="0" w:color="auto"/>
                        <w:right w:val="none" w:sz="0" w:space="0" w:color="auto"/>
                      </w:divBdr>
                    </w:div>
                    <w:div w:id="1124814023">
                      <w:marLeft w:val="720"/>
                      <w:marRight w:val="0"/>
                      <w:marTop w:val="0"/>
                      <w:marBottom w:val="0"/>
                      <w:divBdr>
                        <w:top w:val="none" w:sz="0" w:space="0" w:color="auto"/>
                        <w:left w:val="none" w:sz="0" w:space="0" w:color="auto"/>
                        <w:bottom w:val="none" w:sz="0" w:space="0" w:color="auto"/>
                        <w:right w:val="none" w:sz="0" w:space="0" w:color="auto"/>
                      </w:divBdr>
                    </w:div>
                    <w:div w:id="173422488">
                      <w:marLeft w:val="720"/>
                      <w:marRight w:val="0"/>
                      <w:marTop w:val="0"/>
                      <w:marBottom w:val="0"/>
                      <w:divBdr>
                        <w:top w:val="none" w:sz="0" w:space="0" w:color="auto"/>
                        <w:left w:val="none" w:sz="0" w:space="0" w:color="auto"/>
                        <w:bottom w:val="none" w:sz="0" w:space="0" w:color="auto"/>
                        <w:right w:val="none" w:sz="0" w:space="0" w:color="auto"/>
                      </w:divBdr>
                    </w:div>
                    <w:div w:id="1588417479">
                      <w:marLeft w:val="720"/>
                      <w:marRight w:val="0"/>
                      <w:marTop w:val="0"/>
                      <w:marBottom w:val="0"/>
                      <w:divBdr>
                        <w:top w:val="none" w:sz="0" w:space="0" w:color="auto"/>
                        <w:left w:val="none" w:sz="0" w:space="0" w:color="auto"/>
                        <w:bottom w:val="none" w:sz="0" w:space="0" w:color="auto"/>
                        <w:right w:val="none" w:sz="0" w:space="0" w:color="auto"/>
                      </w:divBdr>
                    </w:div>
                  </w:divsChild>
                </w:div>
                <w:div w:id="1225263448">
                  <w:marLeft w:val="0"/>
                  <w:marRight w:val="0"/>
                  <w:marTop w:val="0"/>
                  <w:marBottom w:val="0"/>
                  <w:divBdr>
                    <w:top w:val="none" w:sz="0" w:space="0" w:color="auto"/>
                    <w:left w:val="none" w:sz="0" w:space="0" w:color="auto"/>
                    <w:bottom w:val="none" w:sz="0" w:space="0" w:color="auto"/>
                    <w:right w:val="none" w:sz="0" w:space="0" w:color="auto"/>
                  </w:divBdr>
                  <w:divsChild>
                    <w:div w:id="171577489">
                      <w:marLeft w:val="720"/>
                      <w:marRight w:val="0"/>
                      <w:marTop w:val="0"/>
                      <w:marBottom w:val="0"/>
                      <w:divBdr>
                        <w:top w:val="none" w:sz="0" w:space="0" w:color="auto"/>
                        <w:left w:val="none" w:sz="0" w:space="0" w:color="auto"/>
                        <w:bottom w:val="none" w:sz="0" w:space="0" w:color="auto"/>
                        <w:right w:val="none" w:sz="0" w:space="0" w:color="auto"/>
                      </w:divBdr>
                    </w:div>
                    <w:div w:id="389307236">
                      <w:marLeft w:val="720"/>
                      <w:marRight w:val="0"/>
                      <w:marTop w:val="0"/>
                      <w:marBottom w:val="0"/>
                      <w:divBdr>
                        <w:top w:val="none" w:sz="0" w:space="0" w:color="auto"/>
                        <w:left w:val="none" w:sz="0" w:space="0" w:color="auto"/>
                        <w:bottom w:val="none" w:sz="0" w:space="0" w:color="auto"/>
                        <w:right w:val="none" w:sz="0" w:space="0" w:color="auto"/>
                      </w:divBdr>
                    </w:div>
                    <w:div w:id="996806933">
                      <w:marLeft w:val="720"/>
                      <w:marRight w:val="0"/>
                      <w:marTop w:val="0"/>
                      <w:marBottom w:val="0"/>
                      <w:divBdr>
                        <w:top w:val="none" w:sz="0" w:space="0" w:color="auto"/>
                        <w:left w:val="none" w:sz="0" w:space="0" w:color="auto"/>
                        <w:bottom w:val="none" w:sz="0" w:space="0" w:color="auto"/>
                        <w:right w:val="none" w:sz="0" w:space="0" w:color="auto"/>
                      </w:divBdr>
                    </w:div>
                    <w:div w:id="1910799803">
                      <w:marLeft w:val="720"/>
                      <w:marRight w:val="0"/>
                      <w:marTop w:val="0"/>
                      <w:marBottom w:val="0"/>
                      <w:divBdr>
                        <w:top w:val="none" w:sz="0" w:space="0" w:color="auto"/>
                        <w:left w:val="none" w:sz="0" w:space="0" w:color="auto"/>
                        <w:bottom w:val="none" w:sz="0" w:space="0" w:color="auto"/>
                        <w:right w:val="none" w:sz="0" w:space="0" w:color="auto"/>
                      </w:divBdr>
                    </w:div>
                    <w:div w:id="448672702">
                      <w:marLeft w:val="720"/>
                      <w:marRight w:val="0"/>
                      <w:marTop w:val="0"/>
                      <w:marBottom w:val="0"/>
                      <w:divBdr>
                        <w:top w:val="none" w:sz="0" w:space="0" w:color="auto"/>
                        <w:left w:val="none" w:sz="0" w:space="0" w:color="auto"/>
                        <w:bottom w:val="none" w:sz="0" w:space="0" w:color="auto"/>
                        <w:right w:val="none" w:sz="0" w:space="0" w:color="auto"/>
                      </w:divBdr>
                    </w:div>
                    <w:div w:id="479076179">
                      <w:marLeft w:val="720"/>
                      <w:marRight w:val="0"/>
                      <w:marTop w:val="0"/>
                      <w:marBottom w:val="0"/>
                      <w:divBdr>
                        <w:top w:val="none" w:sz="0" w:space="0" w:color="auto"/>
                        <w:left w:val="none" w:sz="0" w:space="0" w:color="auto"/>
                        <w:bottom w:val="none" w:sz="0" w:space="0" w:color="auto"/>
                        <w:right w:val="none" w:sz="0" w:space="0" w:color="auto"/>
                      </w:divBdr>
                    </w:div>
                    <w:div w:id="1205749093">
                      <w:marLeft w:val="720"/>
                      <w:marRight w:val="0"/>
                      <w:marTop w:val="0"/>
                      <w:marBottom w:val="0"/>
                      <w:divBdr>
                        <w:top w:val="none" w:sz="0" w:space="0" w:color="auto"/>
                        <w:left w:val="none" w:sz="0" w:space="0" w:color="auto"/>
                        <w:bottom w:val="none" w:sz="0" w:space="0" w:color="auto"/>
                        <w:right w:val="none" w:sz="0" w:space="0" w:color="auto"/>
                      </w:divBdr>
                    </w:div>
                  </w:divsChild>
                </w:div>
                <w:div w:id="1048608259">
                  <w:marLeft w:val="0"/>
                  <w:marRight w:val="0"/>
                  <w:marTop w:val="0"/>
                  <w:marBottom w:val="0"/>
                  <w:divBdr>
                    <w:top w:val="none" w:sz="0" w:space="0" w:color="auto"/>
                    <w:left w:val="none" w:sz="0" w:space="0" w:color="auto"/>
                    <w:bottom w:val="none" w:sz="0" w:space="0" w:color="auto"/>
                    <w:right w:val="none" w:sz="0" w:space="0" w:color="auto"/>
                  </w:divBdr>
                  <w:divsChild>
                    <w:div w:id="1898860197">
                      <w:marLeft w:val="720"/>
                      <w:marRight w:val="0"/>
                      <w:marTop w:val="0"/>
                      <w:marBottom w:val="0"/>
                      <w:divBdr>
                        <w:top w:val="none" w:sz="0" w:space="0" w:color="auto"/>
                        <w:left w:val="none" w:sz="0" w:space="0" w:color="auto"/>
                        <w:bottom w:val="none" w:sz="0" w:space="0" w:color="auto"/>
                        <w:right w:val="none" w:sz="0" w:space="0" w:color="auto"/>
                      </w:divBdr>
                    </w:div>
                    <w:div w:id="564727249">
                      <w:marLeft w:val="720"/>
                      <w:marRight w:val="0"/>
                      <w:marTop w:val="0"/>
                      <w:marBottom w:val="0"/>
                      <w:divBdr>
                        <w:top w:val="none" w:sz="0" w:space="0" w:color="auto"/>
                        <w:left w:val="none" w:sz="0" w:space="0" w:color="auto"/>
                        <w:bottom w:val="none" w:sz="0" w:space="0" w:color="auto"/>
                        <w:right w:val="none" w:sz="0" w:space="0" w:color="auto"/>
                      </w:divBdr>
                    </w:div>
                    <w:div w:id="295575668">
                      <w:marLeft w:val="720"/>
                      <w:marRight w:val="0"/>
                      <w:marTop w:val="0"/>
                      <w:marBottom w:val="0"/>
                      <w:divBdr>
                        <w:top w:val="none" w:sz="0" w:space="0" w:color="auto"/>
                        <w:left w:val="none" w:sz="0" w:space="0" w:color="auto"/>
                        <w:bottom w:val="none" w:sz="0" w:space="0" w:color="auto"/>
                        <w:right w:val="none" w:sz="0" w:space="0" w:color="auto"/>
                      </w:divBdr>
                    </w:div>
                    <w:div w:id="49351919">
                      <w:marLeft w:val="720"/>
                      <w:marRight w:val="0"/>
                      <w:marTop w:val="0"/>
                      <w:marBottom w:val="0"/>
                      <w:divBdr>
                        <w:top w:val="none" w:sz="0" w:space="0" w:color="auto"/>
                        <w:left w:val="none" w:sz="0" w:space="0" w:color="auto"/>
                        <w:bottom w:val="none" w:sz="0" w:space="0" w:color="auto"/>
                        <w:right w:val="none" w:sz="0" w:space="0" w:color="auto"/>
                      </w:divBdr>
                    </w:div>
                    <w:div w:id="959216094">
                      <w:marLeft w:val="720"/>
                      <w:marRight w:val="0"/>
                      <w:marTop w:val="0"/>
                      <w:marBottom w:val="0"/>
                      <w:divBdr>
                        <w:top w:val="none" w:sz="0" w:space="0" w:color="auto"/>
                        <w:left w:val="none" w:sz="0" w:space="0" w:color="auto"/>
                        <w:bottom w:val="none" w:sz="0" w:space="0" w:color="auto"/>
                        <w:right w:val="none" w:sz="0" w:space="0" w:color="auto"/>
                      </w:divBdr>
                    </w:div>
                    <w:div w:id="1933735023">
                      <w:marLeft w:val="720"/>
                      <w:marRight w:val="0"/>
                      <w:marTop w:val="0"/>
                      <w:marBottom w:val="0"/>
                      <w:divBdr>
                        <w:top w:val="none" w:sz="0" w:space="0" w:color="auto"/>
                        <w:left w:val="none" w:sz="0" w:space="0" w:color="auto"/>
                        <w:bottom w:val="none" w:sz="0" w:space="0" w:color="auto"/>
                        <w:right w:val="none" w:sz="0" w:space="0" w:color="auto"/>
                      </w:divBdr>
                    </w:div>
                    <w:div w:id="2077194604">
                      <w:marLeft w:val="720"/>
                      <w:marRight w:val="0"/>
                      <w:marTop w:val="0"/>
                      <w:marBottom w:val="0"/>
                      <w:divBdr>
                        <w:top w:val="none" w:sz="0" w:space="0" w:color="auto"/>
                        <w:left w:val="none" w:sz="0" w:space="0" w:color="auto"/>
                        <w:bottom w:val="none" w:sz="0" w:space="0" w:color="auto"/>
                        <w:right w:val="none" w:sz="0" w:space="0" w:color="auto"/>
                      </w:divBdr>
                    </w:div>
                    <w:div w:id="1644390797">
                      <w:marLeft w:val="720"/>
                      <w:marRight w:val="0"/>
                      <w:marTop w:val="0"/>
                      <w:marBottom w:val="0"/>
                      <w:divBdr>
                        <w:top w:val="none" w:sz="0" w:space="0" w:color="auto"/>
                        <w:left w:val="none" w:sz="0" w:space="0" w:color="auto"/>
                        <w:bottom w:val="none" w:sz="0" w:space="0" w:color="auto"/>
                        <w:right w:val="none" w:sz="0" w:space="0" w:color="auto"/>
                      </w:divBdr>
                    </w:div>
                    <w:div w:id="1999993470">
                      <w:marLeft w:val="720"/>
                      <w:marRight w:val="0"/>
                      <w:marTop w:val="0"/>
                      <w:marBottom w:val="0"/>
                      <w:divBdr>
                        <w:top w:val="none" w:sz="0" w:space="0" w:color="auto"/>
                        <w:left w:val="none" w:sz="0" w:space="0" w:color="auto"/>
                        <w:bottom w:val="none" w:sz="0" w:space="0" w:color="auto"/>
                        <w:right w:val="none" w:sz="0" w:space="0" w:color="auto"/>
                      </w:divBdr>
                    </w:div>
                    <w:div w:id="1303853295">
                      <w:marLeft w:val="720"/>
                      <w:marRight w:val="0"/>
                      <w:marTop w:val="0"/>
                      <w:marBottom w:val="0"/>
                      <w:divBdr>
                        <w:top w:val="none" w:sz="0" w:space="0" w:color="auto"/>
                        <w:left w:val="none" w:sz="0" w:space="0" w:color="auto"/>
                        <w:bottom w:val="none" w:sz="0" w:space="0" w:color="auto"/>
                        <w:right w:val="none" w:sz="0" w:space="0" w:color="auto"/>
                      </w:divBdr>
                    </w:div>
                    <w:div w:id="1144008348">
                      <w:marLeft w:val="720"/>
                      <w:marRight w:val="0"/>
                      <w:marTop w:val="0"/>
                      <w:marBottom w:val="0"/>
                      <w:divBdr>
                        <w:top w:val="none" w:sz="0" w:space="0" w:color="auto"/>
                        <w:left w:val="none" w:sz="0" w:space="0" w:color="auto"/>
                        <w:bottom w:val="none" w:sz="0" w:space="0" w:color="auto"/>
                        <w:right w:val="none" w:sz="0" w:space="0" w:color="auto"/>
                      </w:divBdr>
                    </w:div>
                  </w:divsChild>
                </w:div>
                <w:div w:id="852576806">
                  <w:marLeft w:val="0"/>
                  <w:marRight w:val="0"/>
                  <w:marTop w:val="0"/>
                  <w:marBottom w:val="0"/>
                  <w:divBdr>
                    <w:top w:val="none" w:sz="0" w:space="0" w:color="auto"/>
                    <w:left w:val="none" w:sz="0" w:space="0" w:color="auto"/>
                    <w:bottom w:val="none" w:sz="0" w:space="0" w:color="auto"/>
                    <w:right w:val="none" w:sz="0" w:space="0" w:color="auto"/>
                  </w:divBdr>
                  <w:divsChild>
                    <w:div w:id="1679850028">
                      <w:marLeft w:val="720"/>
                      <w:marRight w:val="0"/>
                      <w:marTop w:val="0"/>
                      <w:marBottom w:val="0"/>
                      <w:divBdr>
                        <w:top w:val="none" w:sz="0" w:space="0" w:color="auto"/>
                        <w:left w:val="none" w:sz="0" w:space="0" w:color="auto"/>
                        <w:bottom w:val="none" w:sz="0" w:space="0" w:color="auto"/>
                        <w:right w:val="none" w:sz="0" w:space="0" w:color="auto"/>
                      </w:divBdr>
                    </w:div>
                    <w:div w:id="315033664">
                      <w:marLeft w:val="720"/>
                      <w:marRight w:val="0"/>
                      <w:marTop w:val="0"/>
                      <w:marBottom w:val="0"/>
                      <w:divBdr>
                        <w:top w:val="none" w:sz="0" w:space="0" w:color="auto"/>
                        <w:left w:val="none" w:sz="0" w:space="0" w:color="auto"/>
                        <w:bottom w:val="none" w:sz="0" w:space="0" w:color="auto"/>
                        <w:right w:val="none" w:sz="0" w:space="0" w:color="auto"/>
                      </w:divBdr>
                    </w:div>
                    <w:div w:id="393818180">
                      <w:marLeft w:val="720"/>
                      <w:marRight w:val="0"/>
                      <w:marTop w:val="0"/>
                      <w:marBottom w:val="0"/>
                      <w:divBdr>
                        <w:top w:val="none" w:sz="0" w:space="0" w:color="auto"/>
                        <w:left w:val="none" w:sz="0" w:space="0" w:color="auto"/>
                        <w:bottom w:val="none" w:sz="0" w:space="0" w:color="auto"/>
                        <w:right w:val="none" w:sz="0" w:space="0" w:color="auto"/>
                      </w:divBdr>
                    </w:div>
                  </w:divsChild>
                </w:div>
                <w:div w:id="2136677810">
                  <w:marLeft w:val="0"/>
                  <w:marRight w:val="0"/>
                  <w:marTop w:val="0"/>
                  <w:marBottom w:val="0"/>
                  <w:divBdr>
                    <w:top w:val="none" w:sz="0" w:space="0" w:color="auto"/>
                    <w:left w:val="none" w:sz="0" w:space="0" w:color="auto"/>
                    <w:bottom w:val="none" w:sz="0" w:space="0" w:color="auto"/>
                    <w:right w:val="none" w:sz="0" w:space="0" w:color="auto"/>
                  </w:divBdr>
                  <w:divsChild>
                    <w:div w:id="633488449">
                      <w:marLeft w:val="720"/>
                      <w:marRight w:val="0"/>
                      <w:marTop w:val="0"/>
                      <w:marBottom w:val="0"/>
                      <w:divBdr>
                        <w:top w:val="none" w:sz="0" w:space="0" w:color="auto"/>
                        <w:left w:val="none" w:sz="0" w:space="0" w:color="auto"/>
                        <w:bottom w:val="none" w:sz="0" w:space="0" w:color="auto"/>
                        <w:right w:val="none" w:sz="0" w:space="0" w:color="auto"/>
                      </w:divBdr>
                    </w:div>
                    <w:div w:id="137574134">
                      <w:marLeft w:val="720"/>
                      <w:marRight w:val="0"/>
                      <w:marTop w:val="0"/>
                      <w:marBottom w:val="0"/>
                      <w:divBdr>
                        <w:top w:val="none" w:sz="0" w:space="0" w:color="auto"/>
                        <w:left w:val="none" w:sz="0" w:space="0" w:color="auto"/>
                        <w:bottom w:val="none" w:sz="0" w:space="0" w:color="auto"/>
                        <w:right w:val="none" w:sz="0" w:space="0" w:color="auto"/>
                      </w:divBdr>
                    </w:div>
                    <w:div w:id="124156760">
                      <w:marLeft w:val="720"/>
                      <w:marRight w:val="0"/>
                      <w:marTop w:val="0"/>
                      <w:marBottom w:val="0"/>
                      <w:divBdr>
                        <w:top w:val="none" w:sz="0" w:space="0" w:color="auto"/>
                        <w:left w:val="none" w:sz="0" w:space="0" w:color="auto"/>
                        <w:bottom w:val="none" w:sz="0" w:space="0" w:color="auto"/>
                        <w:right w:val="none" w:sz="0" w:space="0" w:color="auto"/>
                      </w:divBdr>
                    </w:div>
                  </w:divsChild>
                </w:div>
                <w:div w:id="1959146378">
                  <w:marLeft w:val="0"/>
                  <w:marRight w:val="0"/>
                  <w:marTop w:val="0"/>
                  <w:marBottom w:val="0"/>
                  <w:divBdr>
                    <w:top w:val="none" w:sz="0" w:space="0" w:color="auto"/>
                    <w:left w:val="none" w:sz="0" w:space="0" w:color="auto"/>
                    <w:bottom w:val="none" w:sz="0" w:space="0" w:color="auto"/>
                    <w:right w:val="none" w:sz="0" w:space="0" w:color="auto"/>
                  </w:divBdr>
                  <w:divsChild>
                    <w:div w:id="1066144690">
                      <w:marLeft w:val="720"/>
                      <w:marRight w:val="0"/>
                      <w:marTop w:val="0"/>
                      <w:marBottom w:val="0"/>
                      <w:divBdr>
                        <w:top w:val="none" w:sz="0" w:space="0" w:color="auto"/>
                        <w:left w:val="none" w:sz="0" w:space="0" w:color="auto"/>
                        <w:bottom w:val="none" w:sz="0" w:space="0" w:color="auto"/>
                        <w:right w:val="none" w:sz="0" w:space="0" w:color="auto"/>
                      </w:divBdr>
                    </w:div>
                    <w:div w:id="241376211">
                      <w:marLeft w:val="720"/>
                      <w:marRight w:val="0"/>
                      <w:marTop w:val="0"/>
                      <w:marBottom w:val="0"/>
                      <w:divBdr>
                        <w:top w:val="none" w:sz="0" w:space="0" w:color="auto"/>
                        <w:left w:val="none" w:sz="0" w:space="0" w:color="auto"/>
                        <w:bottom w:val="none" w:sz="0" w:space="0" w:color="auto"/>
                        <w:right w:val="none" w:sz="0" w:space="0" w:color="auto"/>
                      </w:divBdr>
                    </w:div>
                    <w:div w:id="2141527822">
                      <w:marLeft w:val="720"/>
                      <w:marRight w:val="0"/>
                      <w:marTop w:val="0"/>
                      <w:marBottom w:val="0"/>
                      <w:divBdr>
                        <w:top w:val="none" w:sz="0" w:space="0" w:color="auto"/>
                        <w:left w:val="none" w:sz="0" w:space="0" w:color="auto"/>
                        <w:bottom w:val="none" w:sz="0" w:space="0" w:color="auto"/>
                        <w:right w:val="none" w:sz="0" w:space="0" w:color="auto"/>
                      </w:divBdr>
                    </w:div>
                  </w:divsChild>
                </w:div>
                <w:div w:id="1072116554">
                  <w:marLeft w:val="0"/>
                  <w:marRight w:val="0"/>
                  <w:marTop w:val="0"/>
                  <w:marBottom w:val="0"/>
                  <w:divBdr>
                    <w:top w:val="none" w:sz="0" w:space="0" w:color="auto"/>
                    <w:left w:val="none" w:sz="0" w:space="0" w:color="auto"/>
                    <w:bottom w:val="none" w:sz="0" w:space="0" w:color="auto"/>
                    <w:right w:val="none" w:sz="0" w:space="0" w:color="auto"/>
                  </w:divBdr>
                </w:div>
              </w:divsChild>
            </w:div>
            <w:div w:id="1127165565">
              <w:marLeft w:val="0"/>
              <w:marRight w:val="0"/>
              <w:marTop w:val="360"/>
              <w:marBottom w:val="0"/>
              <w:divBdr>
                <w:top w:val="none" w:sz="0" w:space="0" w:color="auto"/>
                <w:left w:val="none" w:sz="0" w:space="0" w:color="auto"/>
                <w:bottom w:val="none" w:sz="0" w:space="0" w:color="auto"/>
                <w:right w:val="none" w:sz="0" w:space="0" w:color="auto"/>
              </w:divBdr>
              <w:divsChild>
                <w:div w:id="768890183">
                  <w:marLeft w:val="720"/>
                  <w:marRight w:val="0"/>
                  <w:marTop w:val="0"/>
                  <w:marBottom w:val="0"/>
                  <w:divBdr>
                    <w:top w:val="none" w:sz="0" w:space="0" w:color="auto"/>
                    <w:left w:val="none" w:sz="0" w:space="0" w:color="auto"/>
                    <w:bottom w:val="none" w:sz="0" w:space="0" w:color="auto"/>
                    <w:right w:val="none" w:sz="0" w:space="0" w:color="auto"/>
                  </w:divBdr>
                </w:div>
                <w:div w:id="331879257">
                  <w:marLeft w:val="720"/>
                  <w:marRight w:val="0"/>
                  <w:marTop w:val="0"/>
                  <w:marBottom w:val="0"/>
                  <w:divBdr>
                    <w:top w:val="none" w:sz="0" w:space="0" w:color="auto"/>
                    <w:left w:val="none" w:sz="0" w:space="0" w:color="auto"/>
                    <w:bottom w:val="none" w:sz="0" w:space="0" w:color="auto"/>
                    <w:right w:val="none" w:sz="0" w:space="0" w:color="auto"/>
                  </w:divBdr>
                </w:div>
                <w:div w:id="1565023184">
                  <w:marLeft w:val="720"/>
                  <w:marRight w:val="0"/>
                  <w:marTop w:val="0"/>
                  <w:marBottom w:val="0"/>
                  <w:divBdr>
                    <w:top w:val="none" w:sz="0" w:space="0" w:color="auto"/>
                    <w:left w:val="none" w:sz="0" w:space="0" w:color="auto"/>
                    <w:bottom w:val="none" w:sz="0" w:space="0" w:color="auto"/>
                    <w:right w:val="none" w:sz="0" w:space="0" w:color="auto"/>
                  </w:divBdr>
                </w:div>
                <w:div w:id="1862861990">
                  <w:marLeft w:val="720"/>
                  <w:marRight w:val="0"/>
                  <w:marTop w:val="0"/>
                  <w:marBottom w:val="0"/>
                  <w:divBdr>
                    <w:top w:val="none" w:sz="0" w:space="0" w:color="auto"/>
                    <w:left w:val="none" w:sz="0" w:space="0" w:color="auto"/>
                    <w:bottom w:val="none" w:sz="0" w:space="0" w:color="auto"/>
                    <w:right w:val="none" w:sz="0" w:space="0" w:color="auto"/>
                  </w:divBdr>
                </w:div>
                <w:div w:id="1434520420">
                  <w:marLeft w:val="720"/>
                  <w:marRight w:val="0"/>
                  <w:marTop w:val="0"/>
                  <w:marBottom w:val="0"/>
                  <w:divBdr>
                    <w:top w:val="none" w:sz="0" w:space="0" w:color="auto"/>
                    <w:left w:val="none" w:sz="0" w:space="0" w:color="auto"/>
                    <w:bottom w:val="none" w:sz="0" w:space="0" w:color="auto"/>
                    <w:right w:val="none" w:sz="0" w:space="0" w:color="auto"/>
                  </w:divBdr>
                </w:div>
                <w:div w:id="130251645">
                  <w:marLeft w:val="720"/>
                  <w:marRight w:val="0"/>
                  <w:marTop w:val="0"/>
                  <w:marBottom w:val="0"/>
                  <w:divBdr>
                    <w:top w:val="none" w:sz="0" w:space="0" w:color="auto"/>
                    <w:left w:val="none" w:sz="0" w:space="0" w:color="auto"/>
                    <w:bottom w:val="none" w:sz="0" w:space="0" w:color="auto"/>
                    <w:right w:val="none" w:sz="0" w:space="0" w:color="auto"/>
                  </w:divBdr>
                </w:div>
                <w:div w:id="574704839">
                  <w:marLeft w:val="720"/>
                  <w:marRight w:val="0"/>
                  <w:marTop w:val="0"/>
                  <w:marBottom w:val="0"/>
                  <w:divBdr>
                    <w:top w:val="none" w:sz="0" w:space="0" w:color="auto"/>
                    <w:left w:val="none" w:sz="0" w:space="0" w:color="auto"/>
                    <w:bottom w:val="none" w:sz="0" w:space="0" w:color="auto"/>
                    <w:right w:val="none" w:sz="0" w:space="0" w:color="auto"/>
                  </w:divBdr>
                </w:div>
                <w:div w:id="2064088094">
                  <w:marLeft w:val="720"/>
                  <w:marRight w:val="0"/>
                  <w:marTop w:val="0"/>
                  <w:marBottom w:val="0"/>
                  <w:divBdr>
                    <w:top w:val="none" w:sz="0" w:space="0" w:color="auto"/>
                    <w:left w:val="none" w:sz="0" w:space="0" w:color="auto"/>
                    <w:bottom w:val="none" w:sz="0" w:space="0" w:color="auto"/>
                    <w:right w:val="none" w:sz="0" w:space="0" w:color="auto"/>
                  </w:divBdr>
                </w:div>
                <w:div w:id="844171990">
                  <w:marLeft w:val="720"/>
                  <w:marRight w:val="0"/>
                  <w:marTop w:val="0"/>
                  <w:marBottom w:val="0"/>
                  <w:divBdr>
                    <w:top w:val="none" w:sz="0" w:space="0" w:color="auto"/>
                    <w:left w:val="none" w:sz="0" w:space="0" w:color="auto"/>
                    <w:bottom w:val="none" w:sz="0" w:space="0" w:color="auto"/>
                    <w:right w:val="none" w:sz="0" w:space="0" w:color="auto"/>
                  </w:divBdr>
                </w:div>
                <w:div w:id="1203591264">
                  <w:marLeft w:val="720"/>
                  <w:marRight w:val="0"/>
                  <w:marTop w:val="0"/>
                  <w:marBottom w:val="0"/>
                  <w:divBdr>
                    <w:top w:val="none" w:sz="0" w:space="0" w:color="auto"/>
                    <w:left w:val="none" w:sz="0" w:space="0" w:color="auto"/>
                    <w:bottom w:val="none" w:sz="0" w:space="0" w:color="auto"/>
                    <w:right w:val="none" w:sz="0" w:space="0" w:color="auto"/>
                  </w:divBdr>
                </w:div>
                <w:div w:id="1792287501">
                  <w:marLeft w:val="720"/>
                  <w:marRight w:val="0"/>
                  <w:marTop w:val="0"/>
                  <w:marBottom w:val="0"/>
                  <w:divBdr>
                    <w:top w:val="none" w:sz="0" w:space="0" w:color="auto"/>
                    <w:left w:val="none" w:sz="0" w:space="0" w:color="auto"/>
                    <w:bottom w:val="none" w:sz="0" w:space="0" w:color="auto"/>
                    <w:right w:val="none" w:sz="0" w:space="0" w:color="auto"/>
                  </w:divBdr>
                </w:div>
                <w:div w:id="746348001">
                  <w:marLeft w:val="720"/>
                  <w:marRight w:val="0"/>
                  <w:marTop w:val="0"/>
                  <w:marBottom w:val="0"/>
                  <w:divBdr>
                    <w:top w:val="none" w:sz="0" w:space="0" w:color="auto"/>
                    <w:left w:val="none" w:sz="0" w:space="0" w:color="auto"/>
                    <w:bottom w:val="none" w:sz="0" w:space="0" w:color="auto"/>
                    <w:right w:val="none" w:sz="0" w:space="0" w:color="auto"/>
                  </w:divBdr>
                </w:div>
                <w:div w:id="699168663">
                  <w:marLeft w:val="720"/>
                  <w:marRight w:val="0"/>
                  <w:marTop w:val="0"/>
                  <w:marBottom w:val="0"/>
                  <w:divBdr>
                    <w:top w:val="none" w:sz="0" w:space="0" w:color="auto"/>
                    <w:left w:val="none" w:sz="0" w:space="0" w:color="auto"/>
                    <w:bottom w:val="none" w:sz="0" w:space="0" w:color="auto"/>
                    <w:right w:val="none" w:sz="0" w:space="0" w:color="auto"/>
                  </w:divBdr>
                </w:div>
                <w:div w:id="309791616">
                  <w:marLeft w:val="720"/>
                  <w:marRight w:val="0"/>
                  <w:marTop w:val="0"/>
                  <w:marBottom w:val="0"/>
                  <w:divBdr>
                    <w:top w:val="none" w:sz="0" w:space="0" w:color="auto"/>
                    <w:left w:val="none" w:sz="0" w:space="0" w:color="auto"/>
                    <w:bottom w:val="none" w:sz="0" w:space="0" w:color="auto"/>
                    <w:right w:val="none" w:sz="0" w:space="0" w:color="auto"/>
                  </w:divBdr>
                </w:div>
                <w:div w:id="696927252">
                  <w:marLeft w:val="720"/>
                  <w:marRight w:val="0"/>
                  <w:marTop w:val="0"/>
                  <w:marBottom w:val="0"/>
                  <w:divBdr>
                    <w:top w:val="none" w:sz="0" w:space="0" w:color="auto"/>
                    <w:left w:val="none" w:sz="0" w:space="0" w:color="auto"/>
                    <w:bottom w:val="none" w:sz="0" w:space="0" w:color="auto"/>
                    <w:right w:val="none" w:sz="0" w:space="0" w:color="auto"/>
                  </w:divBdr>
                </w:div>
                <w:div w:id="1107702609">
                  <w:marLeft w:val="720"/>
                  <w:marRight w:val="0"/>
                  <w:marTop w:val="0"/>
                  <w:marBottom w:val="0"/>
                  <w:divBdr>
                    <w:top w:val="none" w:sz="0" w:space="0" w:color="auto"/>
                    <w:left w:val="none" w:sz="0" w:space="0" w:color="auto"/>
                    <w:bottom w:val="none" w:sz="0" w:space="0" w:color="auto"/>
                    <w:right w:val="none" w:sz="0" w:space="0" w:color="auto"/>
                  </w:divBdr>
                </w:div>
                <w:div w:id="1115251558">
                  <w:marLeft w:val="720"/>
                  <w:marRight w:val="0"/>
                  <w:marTop w:val="0"/>
                  <w:marBottom w:val="0"/>
                  <w:divBdr>
                    <w:top w:val="none" w:sz="0" w:space="0" w:color="auto"/>
                    <w:left w:val="none" w:sz="0" w:space="0" w:color="auto"/>
                    <w:bottom w:val="none" w:sz="0" w:space="0" w:color="auto"/>
                    <w:right w:val="none" w:sz="0" w:space="0" w:color="auto"/>
                  </w:divBdr>
                </w:div>
                <w:div w:id="257176798">
                  <w:marLeft w:val="0"/>
                  <w:marRight w:val="0"/>
                  <w:marTop w:val="0"/>
                  <w:marBottom w:val="0"/>
                  <w:divBdr>
                    <w:top w:val="none" w:sz="0" w:space="0" w:color="auto"/>
                    <w:left w:val="none" w:sz="0" w:space="0" w:color="auto"/>
                    <w:bottom w:val="none" w:sz="0" w:space="0" w:color="auto"/>
                    <w:right w:val="none" w:sz="0" w:space="0" w:color="auto"/>
                  </w:divBdr>
                  <w:divsChild>
                    <w:div w:id="1387602617">
                      <w:marLeft w:val="720"/>
                      <w:marRight w:val="0"/>
                      <w:marTop w:val="0"/>
                      <w:marBottom w:val="0"/>
                      <w:divBdr>
                        <w:top w:val="none" w:sz="0" w:space="0" w:color="auto"/>
                        <w:left w:val="none" w:sz="0" w:space="0" w:color="auto"/>
                        <w:bottom w:val="none" w:sz="0" w:space="0" w:color="auto"/>
                        <w:right w:val="none" w:sz="0" w:space="0" w:color="auto"/>
                      </w:divBdr>
                    </w:div>
                    <w:div w:id="635641244">
                      <w:marLeft w:val="720"/>
                      <w:marRight w:val="0"/>
                      <w:marTop w:val="0"/>
                      <w:marBottom w:val="0"/>
                      <w:divBdr>
                        <w:top w:val="none" w:sz="0" w:space="0" w:color="auto"/>
                        <w:left w:val="none" w:sz="0" w:space="0" w:color="auto"/>
                        <w:bottom w:val="none" w:sz="0" w:space="0" w:color="auto"/>
                        <w:right w:val="none" w:sz="0" w:space="0" w:color="auto"/>
                      </w:divBdr>
                    </w:div>
                    <w:div w:id="212272679">
                      <w:marLeft w:val="720"/>
                      <w:marRight w:val="0"/>
                      <w:marTop w:val="0"/>
                      <w:marBottom w:val="0"/>
                      <w:divBdr>
                        <w:top w:val="none" w:sz="0" w:space="0" w:color="auto"/>
                        <w:left w:val="none" w:sz="0" w:space="0" w:color="auto"/>
                        <w:bottom w:val="none" w:sz="0" w:space="0" w:color="auto"/>
                        <w:right w:val="none" w:sz="0" w:space="0" w:color="auto"/>
                      </w:divBdr>
                    </w:div>
                    <w:div w:id="292171857">
                      <w:marLeft w:val="720"/>
                      <w:marRight w:val="0"/>
                      <w:marTop w:val="0"/>
                      <w:marBottom w:val="0"/>
                      <w:divBdr>
                        <w:top w:val="none" w:sz="0" w:space="0" w:color="auto"/>
                        <w:left w:val="none" w:sz="0" w:space="0" w:color="auto"/>
                        <w:bottom w:val="none" w:sz="0" w:space="0" w:color="auto"/>
                        <w:right w:val="none" w:sz="0" w:space="0" w:color="auto"/>
                      </w:divBdr>
                    </w:div>
                    <w:div w:id="526069305">
                      <w:marLeft w:val="720"/>
                      <w:marRight w:val="0"/>
                      <w:marTop w:val="0"/>
                      <w:marBottom w:val="0"/>
                      <w:divBdr>
                        <w:top w:val="none" w:sz="0" w:space="0" w:color="auto"/>
                        <w:left w:val="none" w:sz="0" w:space="0" w:color="auto"/>
                        <w:bottom w:val="none" w:sz="0" w:space="0" w:color="auto"/>
                        <w:right w:val="none" w:sz="0" w:space="0" w:color="auto"/>
                      </w:divBdr>
                    </w:div>
                    <w:div w:id="1240864284">
                      <w:marLeft w:val="720"/>
                      <w:marRight w:val="0"/>
                      <w:marTop w:val="0"/>
                      <w:marBottom w:val="0"/>
                      <w:divBdr>
                        <w:top w:val="none" w:sz="0" w:space="0" w:color="auto"/>
                        <w:left w:val="none" w:sz="0" w:space="0" w:color="auto"/>
                        <w:bottom w:val="none" w:sz="0" w:space="0" w:color="auto"/>
                        <w:right w:val="none" w:sz="0" w:space="0" w:color="auto"/>
                      </w:divBdr>
                    </w:div>
                    <w:div w:id="947737214">
                      <w:marLeft w:val="720"/>
                      <w:marRight w:val="0"/>
                      <w:marTop w:val="0"/>
                      <w:marBottom w:val="0"/>
                      <w:divBdr>
                        <w:top w:val="none" w:sz="0" w:space="0" w:color="auto"/>
                        <w:left w:val="none" w:sz="0" w:space="0" w:color="auto"/>
                        <w:bottom w:val="none" w:sz="0" w:space="0" w:color="auto"/>
                        <w:right w:val="none" w:sz="0" w:space="0" w:color="auto"/>
                      </w:divBdr>
                    </w:div>
                    <w:div w:id="1181972135">
                      <w:marLeft w:val="720"/>
                      <w:marRight w:val="0"/>
                      <w:marTop w:val="0"/>
                      <w:marBottom w:val="0"/>
                      <w:divBdr>
                        <w:top w:val="none" w:sz="0" w:space="0" w:color="auto"/>
                        <w:left w:val="none" w:sz="0" w:space="0" w:color="auto"/>
                        <w:bottom w:val="none" w:sz="0" w:space="0" w:color="auto"/>
                        <w:right w:val="none" w:sz="0" w:space="0" w:color="auto"/>
                      </w:divBdr>
                    </w:div>
                    <w:div w:id="2105225669">
                      <w:marLeft w:val="720"/>
                      <w:marRight w:val="0"/>
                      <w:marTop w:val="0"/>
                      <w:marBottom w:val="0"/>
                      <w:divBdr>
                        <w:top w:val="none" w:sz="0" w:space="0" w:color="auto"/>
                        <w:left w:val="none" w:sz="0" w:space="0" w:color="auto"/>
                        <w:bottom w:val="none" w:sz="0" w:space="0" w:color="auto"/>
                        <w:right w:val="none" w:sz="0" w:space="0" w:color="auto"/>
                      </w:divBdr>
                    </w:div>
                    <w:div w:id="1451507300">
                      <w:marLeft w:val="720"/>
                      <w:marRight w:val="0"/>
                      <w:marTop w:val="0"/>
                      <w:marBottom w:val="0"/>
                      <w:divBdr>
                        <w:top w:val="none" w:sz="0" w:space="0" w:color="auto"/>
                        <w:left w:val="none" w:sz="0" w:space="0" w:color="auto"/>
                        <w:bottom w:val="none" w:sz="0" w:space="0" w:color="auto"/>
                        <w:right w:val="none" w:sz="0" w:space="0" w:color="auto"/>
                      </w:divBdr>
                    </w:div>
                    <w:div w:id="381563798">
                      <w:marLeft w:val="720"/>
                      <w:marRight w:val="0"/>
                      <w:marTop w:val="0"/>
                      <w:marBottom w:val="0"/>
                      <w:divBdr>
                        <w:top w:val="none" w:sz="0" w:space="0" w:color="auto"/>
                        <w:left w:val="none" w:sz="0" w:space="0" w:color="auto"/>
                        <w:bottom w:val="none" w:sz="0" w:space="0" w:color="auto"/>
                        <w:right w:val="none" w:sz="0" w:space="0" w:color="auto"/>
                      </w:divBdr>
                    </w:div>
                    <w:div w:id="685524462">
                      <w:marLeft w:val="720"/>
                      <w:marRight w:val="0"/>
                      <w:marTop w:val="0"/>
                      <w:marBottom w:val="0"/>
                      <w:divBdr>
                        <w:top w:val="none" w:sz="0" w:space="0" w:color="auto"/>
                        <w:left w:val="none" w:sz="0" w:space="0" w:color="auto"/>
                        <w:bottom w:val="none" w:sz="0" w:space="0" w:color="auto"/>
                        <w:right w:val="none" w:sz="0" w:space="0" w:color="auto"/>
                      </w:divBdr>
                    </w:div>
                    <w:div w:id="1526669582">
                      <w:marLeft w:val="720"/>
                      <w:marRight w:val="0"/>
                      <w:marTop w:val="0"/>
                      <w:marBottom w:val="0"/>
                      <w:divBdr>
                        <w:top w:val="none" w:sz="0" w:space="0" w:color="auto"/>
                        <w:left w:val="none" w:sz="0" w:space="0" w:color="auto"/>
                        <w:bottom w:val="none" w:sz="0" w:space="0" w:color="auto"/>
                        <w:right w:val="none" w:sz="0" w:space="0" w:color="auto"/>
                      </w:divBdr>
                    </w:div>
                    <w:div w:id="888036039">
                      <w:marLeft w:val="720"/>
                      <w:marRight w:val="0"/>
                      <w:marTop w:val="0"/>
                      <w:marBottom w:val="0"/>
                      <w:divBdr>
                        <w:top w:val="none" w:sz="0" w:space="0" w:color="auto"/>
                        <w:left w:val="none" w:sz="0" w:space="0" w:color="auto"/>
                        <w:bottom w:val="none" w:sz="0" w:space="0" w:color="auto"/>
                        <w:right w:val="none" w:sz="0" w:space="0" w:color="auto"/>
                      </w:divBdr>
                    </w:div>
                    <w:div w:id="818577015">
                      <w:marLeft w:val="720"/>
                      <w:marRight w:val="0"/>
                      <w:marTop w:val="0"/>
                      <w:marBottom w:val="0"/>
                      <w:divBdr>
                        <w:top w:val="none" w:sz="0" w:space="0" w:color="auto"/>
                        <w:left w:val="none" w:sz="0" w:space="0" w:color="auto"/>
                        <w:bottom w:val="none" w:sz="0" w:space="0" w:color="auto"/>
                        <w:right w:val="none" w:sz="0" w:space="0" w:color="auto"/>
                      </w:divBdr>
                    </w:div>
                    <w:div w:id="908613824">
                      <w:marLeft w:val="720"/>
                      <w:marRight w:val="0"/>
                      <w:marTop w:val="0"/>
                      <w:marBottom w:val="0"/>
                      <w:divBdr>
                        <w:top w:val="none" w:sz="0" w:space="0" w:color="auto"/>
                        <w:left w:val="none" w:sz="0" w:space="0" w:color="auto"/>
                        <w:bottom w:val="none" w:sz="0" w:space="0" w:color="auto"/>
                        <w:right w:val="none" w:sz="0" w:space="0" w:color="auto"/>
                      </w:divBdr>
                    </w:div>
                    <w:div w:id="1395010336">
                      <w:marLeft w:val="720"/>
                      <w:marRight w:val="0"/>
                      <w:marTop w:val="0"/>
                      <w:marBottom w:val="0"/>
                      <w:divBdr>
                        <w:top w:val="none" w:sz="0" w:space="0" w:color="auto"/>
                        <w:left w:val="none" w:sz="0" w:space="0" w:color="auto"/>
                        <w:bottom w:val="none" w:sz="0" w:space="0" w:color="auto"/>
                        <w:right w:val="none" w:sz="0" w:space="0" w:color="auto"/>
                      </w:divBdr>
                    </w:div>
                    <w:div w:id="266698176">
                      <w:marLeft w:val="720"/>
                      <w:marRight w:val="0"/>
                      <w:marTop w:val="0"/>
                      <w:marBottom w:val="0"/>
                      <w:divBdr>
                        <w:top w:val="none" w:sz="0" w:space="0" w:color="auto"/>
                        <w:left w:val="none" w:sz="0" w:space="0" w:color="auto"/>
                        <w:bottom w:val="none" w:sz="0" w:space="0" w:color="auto"/>
                        <w:right w:val="none" w:sz="0" w:space="0" w:color="auto"/>
                      </w:divBdr>
                    </w:div>
                    <w:div w:id="1502968087">
                      <w:marLeft w:val="720"/>
                      <w:marRight w:val="0"/>
                      <w:marTop w:val="0"/>
                      <w:marBottom w:val="0"/>
                      <w:divBdr>
                        <w:top w:val="none" w:sz="0" w:space="0" w:color="auto"/>
                        <w:left w:val="none" w:sz="0" w:space="0" w:color="auto"/>
                        <w:bottom w:val="none" w:sz="0" w:space="0" w:color="auto"/>
                        <w:right w:val="none" w:sz="0" w:space="0" w:color="auto"/>
                      </w:divBdr>
                    </w:div>
                  </w:divsChild>
                </w:div>
                <w:div w:id="1079518543">
                  <w:marLeft w:val="0"/>
                  <w:marRight w:val="0"/>
                  <w:marTop w:val="0"/>
                  <w:marBottom w:val="0"/>
                  <w:divBdr>
                    <w:top w:val="none" w:sz="0" w:space="0" w:color="auto"/>
                    <w:left w:val="none" w:sz="0" w:space="0" w:color="auto"/>
                    <w:bottom w:val="none" w:sz="0" w:space="0" w:color="auto"/>
                    <w:right w:val="none" w:sz="0" w:space="0" w:color="auto"/>
                  </w:divBdr>
                </w:div>
                <w:div w:id="1775786933">
                  <w:marLeft w:val="0"/>
                  <w:marRight w:val="0"/>
                  <w:marTop w:val="0"/>
                  <w:marBottom w:val="0"/>
                  <w:divBdr>
                    <w:top w:val="none" w:sz="0" w:space="0" w:color="auto"/>
                    <w:left w:val="none" w:sz="0" w:space="0" w:color="auto"/>
                    <w:bottom w:val="none" w:sz="0" w:space="0" w:color="auto"/>
                    <w:right w:val="none" w:sz="0" w:space="0" w:color="auto"/>
                  </w:divBdr>
                </w:div>
                <w:div w:id="1448964451">
                  <w:marLeft w:val="0"/>
                  <w:marRight w:val="0"/>
                  <w:marTop w:val="0"/>
                  <w:marBottom w:val="0"/>
                  <w:divBdr>
                    <w:top w:val="none" w:sz="0" w:space="0" w:color="auto"/>
                    <w:left w:val="none" w:sz="0" w:space="0" w:color="auto"/>
                    <w:bottom w:val="none" w:sz="0" w:space="0" w:color="auto"/>
                    <w:right w:val="none" w:sz="0" w:space="0" w:color="auto"/>
                  </w:divBdr>
                </w:div>
                <w:div w:id="184558219">
                  <w:marLeft w:val="0"/>
                  <w:marRight w:val="0"/>
                  <w:marTop w:val="0"/>
                  <w:marBottom w:val="0"/>
                  <w:divBdr>
                    <w:top w:val="none" w:sz="0" w:space="0" w:color="auto"/>
                    <w:left w:val="none" w:sz="0" w:space="0" w:color="auto"/>
                    <w:bottom w:val="none" w:sz="0" w:space="0" w:color="auto"/>
                    <w:right w:val="none" w:sz="0" w:space="0" w:color="auto"/>
                  </w:divBdr>
                </w:div>
                <w:div w:id="846094642">
                  <w:marLeft w:val="0"/>
                  <w:marRight w:val="0"/>
                  <w:marTop w:val="0"/>
                  <w:marBottom w:val="0"/>
                  <w:divBdr>
                    <w:top w:val="none" w:sz="0" w:space="0" w:color="auto"/>
                    <w:left w:val="none" w:sz="0" w:space="0" w:color="auto"/>
                    <w:bottom w:val="none" w:sz="0" w:space="0" w:color="auto"/>
                    <w:right w:val="none" w:sz="0" w:space="0" w:color="auto"/>
                  </w:divBdr>
                </w:div>
                <w:div w:id="1916277925">
                  <w:marLeft w:val="0"/>
                  <w:marRight w:val="0"/>
                  <w:marTop w:val="0"/>
                  <w:marBottom w:val="0"/>
                  <w:divBdr>
                    <w:top w:val="none" w:sz="0" w:space="0" w:color="auto"/>
                    <w:left w:val="none" w:sz="0" w:space="0" w:color="auto"/>
                    <w:bottom w:val="none" w:sz="0" w:space="0" w:color="auto"/>
                    <w:right w:val="none" w:sz="0" w:space="0" w:color="auto"/>
                  </w:divBdr>
                </w:div>
                <w:div w:id="343093695">
                  <w:marLeft w:val="0"/>
                  <w:marRight w:val="0"/>
                  <w:marTop w:val="0"/>
                  <w:marBottom w:val="0"/>
                  <w:divBdr>
                    <w:top w:val="none" w:sz="0" w:space="0" w:color="auto"/>
                    <w:left w:val="none" w:sz="0" w:space="0" w:color="auto"/>
                    <w:bottom w:val="none" w:sz="0" w:space="0" w:color="auto"/>
                    <w:right w:val="none" w:sz="0" w:space="0" w:color="auto"/>
                  </w:divBdr>
                </w:div>
                <w:div w:id="1895311443">
                  <w:marLeft w:val="0"/>
                  <w:marRight w:val="0"/>
                  <w:marTop w:val="0"/>
                  <w:marBottom w:val="0"/>
                  <w:divBdr>
                    <w:top w:val="none" w:sz="0" w:space="0" w:color="auto"/>
                    <w:left w:val="none" w:sz="0" w:space="0" w:color="auto"/>
                    <w:bottom w:val="none" w:sz="0" w:space="0" w:color="auto"/>
                    <w:right w:val="none" w:sz="0" w:space="0" w:color="auto"/>
                  </w:divBdr>
                </w:div>
                <w:div w:id="365643195">
                  <w:marLeft w:val="0"/>
                  <w:marRight w:val="0"/>
                  <w:marTop w:val="0"/>
                  <w:marBottom w:val="0"/>
                  <w:divBdr>
                    <w:top w:val="none" w:sz="0" w:space="0" w:color="auto"/>
                    <w:left w:val="none" w:sz="0" w:space="0" w:color="auto"/>
                    <w:bottom w:val="none" w:sz="0" w:space="0" w:color="auto"/>
                    <w:right w:val="none" w:sz="0" w:space="0" w:color="auto"/>
                  </w:divBdr>
                  <w:divsChild>
                    <w:div w:id="2138405812">
                      <w:marLeft w:val="720"/>
                      <w:marRight w:val="0"/>
                      <w:marTop w:val="0"/>
                      <w:marBottom w:val="0"/>
                      <w:divBdr>
                        <w:top w:val="none" w:sz="0" w:space="0" w:color="auto"/>
                        <w:left w:val="none" w:sz="0" w:space="0" w:color="auto"/>
                        <w:bottom w:val="none" w:sz="0" w:space="0" w:color="auto"/>
                        <w:right w:val="none" w:sz="0" w:space="0" w:color="auto"/>
                      </w:divBdr>
                    </w:div>
                    <w:div w:id="1213809805">
                      <w:marLeft w:val="720"/>
                      <w:marRight w:val="0"/>
                      <w:marTop w:val="0"/>
                      <w:marBottom w:val="0"/>
                      <w:divBdr>
                        <w:top w:val="none" w:sz="0" w:space="0" w:color="auto"/>
                        <w:left w:val="none" w:sz="0" w:space="0" w:color="auto"/>
                        <w:bottom w:val="none" w:sz="0" w:space="0" w:color="auto"/>
                        <w:right w:val="none" w:sz="0" w:space="0" w:color="auto"/>
                      </w:divBdr>
                    </w:div>
                    <w:div w:id="2090106479">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2216777">
              <w:marLeft w:val="0"/>
              <w:marRight w:val="0"/>
              <w:marTop w:val="360"/>
              <w:marBottom w:val="0"/>
              <w:divBdr>
                <w:top w:val="none" w:sz="0" w:space="0" w:color="auto"/>
                <w:left w:val="none" w:sz="0" w:space="0" w:color="auto"/>
                <w:bottom w:val="none" w:sz="0" w:space="0" w:color="auto"/>
                <w:right w:val="none" w:sz="0" w:space="0" w:color="auto"/>
              </w:divBdr>
              <w:divsChild>
                <w:div w:id="343939818">
                  <w:marLeft w:val="720"/>
                  <w:marRight w:val="0"/>
                  <w:marTop w:val="0"/>
                  <w:marBottom w:val="0"/>
                  <w:divBdr>
                    <w:top w:val="none" w:sz="0" w:space="0" w:color="auto"/>
                    <w:left w:val="none" w:sz="0" w:space="0" w:color="auto"/>
                    <w:bottom w:val="none" w:sz="0" w:space="0" w:color="auto"/>
                    <w:right w:val="none" w:sz="0" w:space="0" w:color="auto"/>
                  </w:divBdr>
                </w:div>
                <w:div w:id="528883582">
                  <w:marLeft w:val="720"/>
                  <w:marRight w:val="0"/>
                  <w:marTop w:val="0"/>
                  <w:marBottom w:val="0"/>
                  <w:divBdr>
                    <w:top w:val="none" w:sz="0" w:space="0" w:color="auto"/>
                    <w:left w:val="none" w:sz="0" w:space="0" w:color="auto"/>
                    <w:bottom w:val="none" w:sz="0" w:space="0" w:color="auto"/>
                    <w:right w:val="none" w:sz="0" w:space="0" w:color="auto"/>
                  </w:divBdr>
                </w:div>
                <w:div w:id="1216043454">
                  <w:marLeft w:val="0"/>
                  <w:marRight w:val="0"/>
                  <w:marTop w:val="0"/>
                  <w:marBottom w:val="0"/>
                  <w:divBdr>
                    <w:top w:val="none" w:sz="0" w:space="0" w:color="auto"/>
                    <w:left w:val="none" w:sz="0" w:space="0" w:color="auto"/>
                    <w:bottom w:val="none" w:sz="0" w:space="0" w:color="auto"/>
                    <w:right w:val="none" w:sz="0" w:space="0" w:color="auto"/>
                  </w:divBdr>
                </w:div>
              </w:divsChild>
            </w:div>
            <w:div w:id="2069985865">
              <w:marLeft w:val="0"/>
              <w:marRight w:val="0"/>
              <w:marTop w:val="360"/>
              <w:marBottom w:val="0"/>
              <w:divBdr>
                <w:top w:val="none" w:sz="0" w:space="0" w:color="auto"/>
                <w:left w:val="none" w:sz="0" w:space="0" w:color="auto"/>
                <w:bottom w:val="none" w:sz="0" w:space="0" w:color="auto"/>
                <w:right w:val="none" w:sz="0" w:space="0" w:color="auto"/>
              </w:divBdr>
              <w:divsChild>
                <w:div w:id="146168728">
                  <w:marLeft w:val="720"/>
                  <w:marRight w:val="0"/>
                  <w:marTop w:val="0"/>
                  <w:marBottom w:val="0"/>
                  <w:divBdr>
                    <w:top w:val="none" w:sz="0" w:space="0" w:color="auto"/>
                    <w:left w:val="none" w:sz="0" w:space="0" w:color="auto"/>
                    <w:bottom w:val="none" w:sz="0" w:space="0" w:color="auto"/>
                    <w:right w:val="none" w:sz="0" w:space="0" w:color="auto"/>
                  </w:divBdr>
                </w:div>
                <w:div w:id="2146316814">
                  <w:marLeft w:val="720"/>
                  <w:marRight w:val="0"/>
                  <w:marTop w:val="0"/>
                  <w:marBottom w:val="0"/>
                  <w:divBdr>
                    <w:top w:val="none" w:sz="0" w:space="0" w:color="auto"/>
                    <w:left w:val="none" w:sz="0" w:space="0" w:color="auto"/>
                    <w:bottom w:val="none" w:sz="0" w:space="0" w:color="auto"/>
                    <w:right w:val="none" w:sz="0" w:space="0" w:color="auto"/>
                  </w:divBdr>
                </w:div>
                <w:div w:id="1349991255">
                  <w:marLeft w:val="720"/>
                  <w:marRight w:val="0"/>
                  <w:marTop w:val="0"/>
                  <w:marBottom w:val="0"/>
                  <w:divBdr>
                    <w:top w:val="none" w:sz="0" w:space="0" w:color="auto"/>
                    <w:left w:val="none" w:sz="0" w:space="0" w:color="auto"/>
                    <w:bottom w:val="none" w:sz="0" w:space="0" w:color="auto"/>
                    <w:right w:val="none" w:sz="0" w:space="0" w:color="auto"/>
                  </w:divBdr>
                </w:div>
                <w:div w:id="612516726">
                  <w:marLeft w:val="720"/>
                  <w:marRight w:val="0"/>
                  <w:marTop w:val="0"/>
                  <w:marBottom w:val="0"/>
                  <w:divBdr>
                    <w:top w:val="none" w:sz="0" w:space="0" w:color="auto"/>
                    <w:left w:val="none" w:sz="0" w:space="0" w:color="auto"/>
                    <w:bottom w:val="none" w:sz="0" w:space="0" w:color="auto"/>
                    <w:right w:val="none" w:sz="0" w:space="0" w:color="auto"/>
                  </w:divBdr>
                </w:div>
                <w:div w:id="414590766">
                  <w:marLeft w:val="720"/>
                  <w:marRight w:val="0"/>
                  <w:marTop w:val="0"/>
                  <w:marBottom w:val="0"/>
                  <w:divBdr>
                    <w:top w:val="none" w:sz="0" w:space="0" w:color="auto"/>
                    <w:left w:val="none" w:sz="0" w:space="0" w:color="auto"/>
                    <w:bottom w:val="none" w:sz="0" w:space="0" w:color="auto"/>
                    <w:right w:val="none" w:sz="0" w:space="0" w:color="auto"/>
                  </w:divBdr>
                </w:div>
                <w:div w:id="1829638145">
                  <w:marLeft w:val="0"/>
                  <w:marRight w:val="0"/>
                  <w:marTop w:val="0"/>
                  <w:marBottom w:val="0"/>
                  <w:divBdr>
                    <w:top w:val="none" w:sz="0" w:space="0" w:color="auto"/>
                    <w:left w:val="none" w:sz="0" w:space="0" w:color="auto"/>
                    <w:bottom w:val="none" w:sz="0" w:space="0" w:color="auto"/>
                    <w:right w:val="none" w:sz="0" w:space="0" w:color="auto"/>
                  </w:divBdr>
                  <w:divsChild>
                    <w:div w:id="909577518">
                      <w:marLeft w:val="720"/>
                      <w:marRight w:val="0"/>
                      <w:marTop w:val="0"/>
                      <w:marBottom w:val="0"/>
                      <w:divBdr>
                        <w:top w:val="none" w:sz="0" w:space="0" w:color="auto"/>
                        <w:left w:val="none" w:sz="0" w:space="0" w:color="auto"/>
                        <w:bottom w:val="none" w:sz="0" w:space="0" w:color="auto"/>
                        <w:right w:val="none" w:sz="0" w:space="0" w:color="auto"/>
                      </w:divBdr>
                    </w:div>
                    <w:div w:id="790172829">
                      <w:marLeft w:val="720"/>
                      <w:marRight w:val="0"/>
                      <w:marTop w:val="0"/>
                      <w:marBottom w:val="0"/>
                      <w:divBdr>
                        <w:top w:val="none" w:sz="0" w:space="0" w:color="auto"/>
                        <w:left w:val="none" w:sz="0" w:space="0" w:color="auto"/>
                        <w:bottom w:val="none" w:sz="0" w:space="0" w:color="auto"/>
                        <w:right w:val="none" w:sz="0" w:space="0" w:color="auto"/>
                      </w:divBdr>
                    </w:div>
                    <w:div w:id="1358118339">
                      <w:marLeft w:val="720"/>
                      <w:marRight w:val="0"/>
                      <w:marTop w:val="0"/>
                      <w:marBottom w:val="0"/>
                      <w:divBdr>
                        <w:top w:val="none" w:sz="0" w:space="0" w:color="auto"/>
                        <w:left w:val="none" w:sz="0" w:space="0" w:color="auto"/>
                        <w:bottom w:val="none" w:sz="0" w:space="0" w:color="auto"/>
                        <w:right w:val="none" w:sz="0" w:space="0" w:color="auto"/>
                      </w:divBdr>
                    </w:div>
                    <w:div w:id="208037618">
                      <w:marLeft w:val="720"/>
                      <w:marRight w:val="0"/>
                      <w:marTop w:val="0"/>
                      <w:marBottom w:val="0"/>
                      <w:divBdr>
                        <w:top w:val="none" w:sz="0" w:space="0" w:color="auto"/>
                        <w:left w:val="none" w:sz="0" w:space="0" w:color="auto"/>
                        <w:bottom w:val="none" w:sz="0" w:space="0" w:color="auto"/>
                        <w:right w:val="none" w:sz="0" w:space="0" w:color="auto"/>
                      </w:divBdr>
                    </w:div>
                    <w:div w:id="10797039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018926606">
              <w:marLeft w:val="0"/>
              <w:marRight w:val="0"/>
              <w:marTop w:val="0"/>
              <w:marBottom w:val="240"/>
              <w:divBdr>
                <w:top w:val="none" w:sz="0" w:space="0" w:color="auto"/>
                <w:left w:val="none" w:sz="0" w:space="0" w:color="auto"/>
                <w:bottom w:val="none" w:sz="0" w:space="0" w:color="auto"/>
                <w:right w:val="none" w:sz="0" w:space="0" w:color="auto"/>
              </w:divBdr>
            </w:div>
            <w:div w:id="192811073">
              <w:marLeft w:val="0"/>
              <w:marRight w:val="0"/>
              <w:marTop w:val="0"/>
              <w:marBottom w:val="240"/>
              <w:divBdr>
                <w:top w:val="none" w:sz="0" w:space="0" w:color="auto"/>
                <w:left w:val="none" w:sz="0" w:space="0" w:color="auto"/>
                <w:bottom w:val="none" w:sz="0" w:space="0" w:color="auto"/>
                <w:right w:val="none" w:sz="0" w:space="0" w:color="auto"/>
              </w:divBdr>
            </w:div>
            <w:div w:id="245500237">
              <w:marLeft w:val="0"/>
              <w:marRight w:val="0"/>
              <w:marTop w:val="360"/>
              <w:marBottom w:val="0"/>
              <w:divBdr>
                <w:top w:val="none" w:sz="0" w:space="0" w:color="auto"/>
                <w:left w:val="none" w:sz="0" w:space="0" w:color="auto"/>
                <w:bottom w:val="none" w:sz="0" w:space="0" w:color="auto"/>
                <w:right w:val="none" w:sz="0" w:space="0" w:color="auto"/>
              </w:divBdr>
            </w:div>
            <w:div w:id="841316501">
              <w:marLeft w:val="0"/>
              <w:marRight w:val="0"/>
              <w:marTop w:val="360"/>
              <w:marBottom w:val="0"/>
              <w:divBdr>
                <w:top w:val="none" w:sz="0" w:space="0" w:color="auto"/>
                <w:left w:val="none" w:sz="0" w:space="0" w:color="auto"/>
                <w:bottom w:val="none" w:sz="0" w:space="0" w:color="auto"/>
                <w:right w:val="none" w:sz="0" w:space="0" w:color="auto"/>
              </w:divBdr>
              <w:divsChild>
                <w:div w:id="1529637680">
                  <w:marLeft w:val="720"/>
                  <w:marRight w:val="0"/>
                  <w:marTop w:val="0"/>
                  <w:marBottom w:val="0"/>
                  <w:divBdr>
                    <w:top w:val="none" w:sz="0" w:space="0" w:color="auto"/>
                    <w:left w:val="none" w:sz="0" w:space="0" w:color="auto"/>
                    <w:bottom w:val="none" w:sz="0" w:space="0" w:color="auto"/>
                    <w:right w:val="none" w:sz="0" w:space="0" w:color="auto"/>
                  </w:divBdr>
                </w:div>
                <w:div w:id="1048526134">
                  <w:marLeft w:val="720"/>
                  <w:marRight w:val="0"/>
                  <w:marTop w:val="0"/>
                  <w:marBottom w:val="0"/>
                  <w:divBdr>
                    <w:top w:val="none" w:sz="0" w:space="0" w:color="auto"/>
                    <w:left w:val="none" w:sz="0" w:space="0" w:color="auto"/>
                    <w:bottom w:val="none" w:sz="0" w:space="0" w:color="auto"/>
                    <w:right w:val="none" w:sz="0" w:space="0" w:color="auto"/>
                  </w:divBdr>
                </w:div>
                <w:div w:id="123693501">
                  <w:marLeft w:val="0"/>
                  <w:marRight w:val="0"/>
                  <w:marTop w:val="0"/>
                  <w:marBottom w:val="0"/>
                  <w:divBdr>
                    <w:top w:val="none" w:sz="0" w:space="0" w:color="auto"/>
                    <w:left w:val="none" w:sz="0" w:space="0" w:color="auto"/>
                    <w:bottom w:val="none" w:sz="0" w:space="0" w:color="auto"/>
                    <w:right w:val="none" w:sz="0" w:space="0" w:color="auto"/>
                  </w:divBdr>
                  <w:divsChild>
                    <w:div w:id="1711032087">
                      <w:marLeft w:val="720"/>
                      <w:marRight w:val="0"/>
                      <w:marTop w:val="0"/>
                      <w:marBottom w:val="0"/>
                      <w:divBdr>
                        <w:top w:val="none" w:sz="0" w:space="0" w:color="auto"/>
                        <w:left w:val="none" w:sz="0" w:space="0" w:color="auto"/>
                        <w:bottom w:val="none" w:sz="0" w:space="0" w:color="auto"/>
                        <w:right w:val="none" w:sz="0" w:space="0" w:color="auto"/>
                      </w:divBdr>
                    </w:div>
                    <w:div w:id="1571695726">
                      <w:marLeft w:val="720"/>
                      <w:marRight w:val="0"/>
                      <w:marTop w:val="0"/>
                      <w:marBottom w:val="0"/>
                      <w:divBdr>
                        <w:top w:val="none" w:sz="0" w:space="0" w:color="auto"/>
                        <w:left w:val="none" w:sz="0" w:space="0" w:color="auto"/>
                        <w:bottom w:val="none" w:sz="0" w:space="0" w:color="auto"/>
                        <w:right w:val="none" w:sz="0" w:space="0" w:color="auto"/>
                      </w:divBdr>
                    </w:div>
                    <w:div w:id="481197312">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387681430">
              <w:marLeft w:val="0"/>
              <w:marRight w:val="0"/>
              <w:marTop w:val="360"/>
              <w:marBottom w:val="0"/>
              <w:divBdr>
                <w:top w:val="none" w:sz="0" w:space="0" w:color="auto"/>
                <w:left w:val="none" w:sz="0" w:space="0" w:color="auto"/>
                <w:bottom w:val="none" w:sz="0" w:space="0" w:color="auto"/>
                <w:right w:val="none" w:sz="0" w:space="0" w:color="auto"/>
              </w:divBdr>
              <w:divsChild>
                <w:div w:id="1397439808">
                  <w:marLeft w:val="0"/>
                  <w:marRight w:val="0"/>
                  <w:marTop w:val="0"/>
                  <w:marBottom w:val="0"/>
                  <w:divBdr>
                    <w:top w:val="none" w:sz="0" w:space="0" w:color="auto"/>
                    <w:left w:val="none" w:sz="0" w:space="0" w:color="auto"/>
                    <w:bottom w:val="none" w:sz="0" w:space="0" w:color="auto"/>
                    <w:right w:val="none" w:sz="0" w:space="0" w:color="auto"/>
                  </w:divBdr>
                  <w:divsChild>
                    <w:div w:id="667364292">
                      <w:marLeft w:val="720"/>
                      <w:marRight w:val="0"/>
                      <w:marTop w:val="0"/>
                      <w:marBottom w:val="0"/>
                      <w:divBdr>
                        <w:top w:val="none" w:sz="0" w:space="0" w:color="auto"/>
                        <w:left w:val="none" w:sz="0" w:space="0" w:color="auto"/>
                        <w:bottom w:val="none" w:sz="0" w:space="0" w:color="auto"/>
                        <w:right w:val="none" w:sz="0" w:space="0" w:color="auto"/>
                      </w:divBdr>
                    </w:div>
                    <w:div w:id="541554612">
                      <w:marLeft w:val="720"/>
                      <w:marRight w:val="0"/>
                      <w:marTop w:val="0"/>
                      <w:marBottom w:val="0"/>
                      <w:divBdr>
                        <w:top w:val="none" w:sz="0" w:space="0" w:color="auto"/>
                        <w:left w:val="none" w:sz="0" w:space="0" w:color="auto"/>
                        <w:bottom w:val="none" w:sz="0" w:space="0" w:color="auto"/>
                        <w:right w:val="none" w:sz="0" w:space="0" w:color="auto"/>
                      </w:divBdr>
                    </w:div>
                    <w:div w:id="1834569416">
                      <w:marLeft w:val="720"/>
                      <w:marRight w:val="0"/>
                      <w:marTop w:val="0"/>
                      <w:marBottom w:val="0"/>
                      <w:divBdr>
                        <w:top w:val="none" w:sz="0" w:space="0" w:color="auto"/>
                        <w:left w:val="none" w:sz="0" w:space="0" w:color="auto"/>
                        <w:bottom w:val="none" w:sz="0" w:space="0" w:color="auto"/>
                        <w:right w:val="none" w:sz="0" w:space="0" w:color="auto"/>
                      </w:divBdr>
                    </w:div>
                    <w:div w:id="1574199664">
                      <w:marLeft w:val="720"/>
                      <w:marRight w:val="0"/>
                      <w:marTop w:val="0"/>
                      <w:marBottom w:val="0"/>
                      <w:divBdr>
                        <w:top w:val="none" w:sz="0" w:space="0" w:color="auto"/>
                        <w:left w:val="none" w:sz="0" w:space="0" w:color="auto"/>
                        <w:bottom w:val="none" w:sz="0" w:space="0" w:color="auto"/>
                        <w:right w:val="none" w:sz="0" w:space="0" w:color="auto"/>
                      </w:divBdr>
                    </w:div>
                    <w:div w:id="438838852">
                      <w:marLeft w:val="720"/>
                      <w:marRight w:val="0"/>
                      <w:marTop w:val="0"/>
                      <w:marBottom w:val="0"/>
                      <w:divBdr>
                        <w:top w:val="none" w:sz="0" w:space="0" w:color="auto"/>
                        <w:left w:val="none" w:sz="0" w:space="0" w:color="auto"/>
                        <w:bottom w:val="none" w:sz="0" w:space="0" w:color="auto"/>
                        <w:right w:val="none" w:sz="0" w:space="0" w:color="auto"/>
                      </w:divBdr>
                    </w:div>
                    <w:div w:id="87432229">
                      <w:marLeft w:val="720"/>
                      <w:marRight w:val="0"/>
                      <w:marTop w:val="0"/>
                      <w:marBottom w:val="0"/>
                      <w:divBdr>
                        <w:top w:val="none" w:sz="0" w:space="0" w:color="auto"/>
                        <w:left w:val="none" w:sz="0" w:space="0" w:color="auto"/>
                        <w:bottom w:val="none" w:sz="0" w:space="0" w:color="auto"/>
                        <w:right w:val="none" w:sz="0" w:space="0" w:color="auto"/>
                      </w:divBdr>
                    </w:div>
                  </w:divsChild>
                </w:div>
                <w:div w:id="1690335478">
                  <w:marLeft w:val="0"/>
                  <w:marRight w:val="0"/>
                  <w:marTop w:val="0"/>
                  <w:marBottom w:val="0"/>
                  <w:divBdr>
                    <w:top w:val="none" w:sz="0" w:space="0" w:color="auto"/>
                    <w:left w:val="none" w:sz="0" w:space="0" w:color="auto"/>
                    <w:bottom w:val="none" w:sz="0" w:space="0" w:color="auto"/>
                    <w:right w:val="none" w:sz="0" w:space="0" w:color="auto"/>
                  </w:divBdr>
                </w:div>
                <w:div w:id="509414499">
                  <w:marLeft w:val="0"/>
                  <w:marRight w:val="0"/>
                  <w:marTop w:val="0"/>
                  <w:marBottom w:val="0"/>
                  <w:divBdr>
                    <w:top w:val="none" w:sz="0" w:space="0" w:color="auto"/>
                    <w:left w:val="none" w:sz="0" w:space="0" w:color="auto"/>
                    <w:bottom w:val="none" w:sz="0" w:space="0" w:color="auto"/>
                    <w:right w:val="none" w:sz="0" w:space="0" w:color="auto"/>
                  </w:divBdr>
                </w:div>
                <w:div w:id="464738738">
                  <w:marLeft w:val="0"/>
                  <w:marRight w:val="0"/>
                  <w:marTop w:val="0"/>
                  <w:marBottom w:val="0"/>
                  <w:divBdr>
                    <w:top w:val="none" w:sz="0" w:space="0" w:color="auto"/>
                    <w:left w:val="none" w:sz="0" w:space="0" w:color="auto"/>
                    <w:bottom w:val="none" w:sz="0" w:space="0" w:color="auto"/>
                    <w:right w:val="none" w:sz="0" w:space="0" w:color="auto"/>
                  </w:divBdr>
                  <w:divsChild>
                    <w:div w:id="854728609">
                      <w:marLeft w:val="720"/>
                      <w:marRight w:val="0"/>
                      <w:marTop w:val="0"/>
                      <w:marBottom w:val="0"/>
                      <w:divBdr>
                        <w:top w:val="none" w:sz="0" w:space="0" w:color="auto"/>
                        <w:left w:val="none" w:sz="0" w:space="0" w:color="auto"/>
                        <w:bottom w:val="none" w:sz="0" w:space="0" w:color="auto"/>
                        <w:right w:val="none" w:sz="0" w:space="0" w:color="auto"/>
                      </w:divBdr>
                    </w:div>
                    <w:div w:id="1969049833">
                      <w:marLeft w:val="720"/>
                      <w:marRight w:val="0"/>
                      <w:marTop w:val="0"/>
                      <w:marBottom w:val="0"/>
                      <w:divBdr>
                        <w:top w:val="none" w:sz="0" w:space="0" w:color="auto"/>
                        <w:left w:val="none" w:sz="0" w:space="0" w:color="auto"/>
                        <w:bottom w:val="none" w:sz="0" w:space="0" w:color="auto"/>
                        <w:right w:val="none" w:sz="0" w:space="0" w:color="auto"/>
                      </w:divBdr>
                    </w:div>
                    <w:div w:id="681320447">
                      <w:marLeft w:val="720"/>
                      <w:marRight w:val="0"/>
                      <w:marTop w:val="0"/>
                      <w:marBottom w:val="0"/>
                      <w:divBdr>
                        <w:top w:val="none" w:sz="0" w:space="0" w:color="auto"/>
                        <w:left w:val="none" w:sz="0" w:space="0" w:color="auto"/>
                        <w:bottom w:val="none" w:sz="0" w:space="0" w:color="auto"/>
                        <w:right w:val="none" w:sz="0" w:space="0" w:color="auto"/>
                      </w:divBdr>
                    </w:div>
                    <w:div w:id="2057855782">
                      <w:marLeft w:val="720"/>
                      <w:marRight w:val="0"/>
                      <w:marTop w:val="0"/>
                      <w:marBottom w:val="0"/>
                      <w:divBdr>
                        <w:top w:val="none" w:sz="0" w:space="0" w:color="auto"/>
                        <w:left w:val="none" w:sz="0" w:space="0" w:color="auto"/>
                        <w:bottom w:val="none" w:sz="0" w:space="0" w:color="auto"/>
                        <w:right w:val="none" w:sz="0" w:space="0" w:color="auto"/>
                      </w:divBdr>
                    </w:div>
                    <w:div w:id="1368987470">
                      <w:marLeft w:val="720"/>
                      <w:marRight w:val="0"/>
                      <w:marTop w:val="0"/>
                      <w:marBottom w:val="0"/>
                      <w:divBdr>
                        <w:top w:val="none" w:sz="0" w:space="0" w:color="auto"/>
                        <w:left w:val="none" w:sz="0" w:space="0" w:color="auto"/>
                        <w:bottom w:val="none" w:sz="0" w:space="0" w:color="auto"/>
                        <w:right w:val="none" w:sz="0" w:space="0" w:color="auto"/>
                      </w:divBdr>
                    </w:div>
                    <w:div w:id="352147936">
                      <w:marLeft w:val="720"/>
                      <w:marRight w:val="0"/>
                      <w:marTop w:val="0"/>
                      <w:marBottom w:val="0"/>
                      <w:divBdr>
                        <w:top w:val="none" w:sz="0" w:space="0" w:color="auto"/>
                        <w:left w:val="none" w:sz="0" w:space="0" w:color="auto"/>
                        <w:bottom w:val="none" w:sz="0" w:space="0" w:color="auto"/>
                        <w:right w:val="none" w:sz="0" w:space="0" w:color="auto"/>
                      </w:divBdr>
                    </w:div>
                  </w:divsChild>
                </w:div>
                <w:div w:id="1623074966">
                  <w:marLeft w:val="0"/>
                  <w:marRight w:val="0"/>
                  <w:marTop w:val="0"/>
                  <w:marBottom w:val="0"/>
                  <w:divBdr>
                    <w:top w:val="none" w:sz="0" w:space="0" w:color="auto"/>
                    <w:left w:val="none" w:sz="0" w:space="0" w:color="auto"/>
                    <w:bottom w:val="none" w:sz="0" w:space="0" w:color="auto"/>
                    <w:right w:val="none" w:sz="0" w:space="0" w:color="auto"/>
                  </w:divBdr>
                  <w:divsChild>
                    <w:div w:id="662439357">
                      <w:marLeft w:val="0"/>
                      <w:marRight w:val="0"/>
                      <w:marTop w:val="0"/>
                      <w:marBottom w:val="0"/>
                      <w:divBdr>
                        <w:top w:val="none" w:sz="0" w:space="0" w:color="auto"/>
                        <w:left w:val="none" w:sz="0" w:space="0" w:color="auto"/>
                        <w:bottom w:val="none" w:sz="0" w:space="0" w:color="auto"/>
                        <w:right w:val="none" w:sz="0" w:space="0" w:color="auto"/>
                      </w:divBdr>
                    </w:div>
                    <w:div w:id="971834278">
                      <w:marLeft w:val="720"/>
                      <w:marRight w:val="0"/>
                      <w:marTop w:val="0"/>
                      <w:marBottom w:val="0"/>
                      <w:divBdr>
                        <w:top w:val="none" w:sz="0" w:space="0" w:color="auto"/>
                        <w:left w:val="none" w:sz="0" w:space="0" w:color="auto"/>
                        <w:bottom w:val="none" w:sz="0" w:space="0" w:color="auto"/>
                        <w:right w:val="none" w:sz="0" w:space="0" w:color="auto"/>
                      </w:divBdr>
                    </w:div>
                    <w:div w:id="2017808252">
                      <w:marLeft w:val="720"/>
                      <w:marRight w:val="0"/>
                      <w:marTop w:val="0"/>
                      <w:marBottom w:val="0"/>
                      <w:divBdr>
                        <w:top w:val="none" w:sz="0" w:space="0" w:color="auto"/>
                        <w:left w:val="none" w:sz="0" w:space="0" w:color="auto"/>
                        <w:bottom w:val="none" w:sz="0" w:space="0" w:color="auto"/>
                        <w:right w:val="none" w:sz="0" w:space="0" w:color="auto"/>
                      </w:divBdr>
                    </w:div>
                  </w:divsChild>
                </w:div>
                <w:div w:id="2066176640">
                  <w:marLeft w:val="0"/>
                  <w:marRight w:val="0"/>
                  <w:marTop w:val="0"/>
                  <w:marBottom w:val="0"/>
                  <w:divBdr>
                    <w:top w:val="none" w:sz="0" w:space="0" w:color="auto"/>
                    <w:left w:val="none" w:sz="0" w:space="0" w:color="auto"/>
                    <w:bottom w:val="none" w:sz="0" w:space="0" w:color="auto"/>
                    <w:right w:val="none" w:sz="0" w:space="0" w:color="auto"/>
                  </w:divBdr>
                  <w:divsChild>
                    <w:div w:id="512034784">
                      <w:marLeft w:val="720"/>
                      <w:marRight w:val="0"/>
                      <w:marTop w:val="0"/>
                      <w:marBottom w:val="0"/>
                      <w:divBdr>
                        <w:top w:val="none" w:sz="0" w:space="0" w:color="auto"/>
                        <w:left w:val="none" w:sz="0" w:space="0" w:color="auto"/>
                        <w:bottom w:val="none" w:sz="0" w:space="0" w:color="auto"/>
                        <w:right w:val="none" w:sz="0" w:space="0" w:color="auto"/>
                      </w:divBdr>
                    </w:div>
                    <w:div w:id="776364506">
                      <w:marLeft w:val="720"/>
                      <w:marRight w:val="0"/>
                      <w:marTop w:val="0"/>
                      <w:marBottom w:val="0"/>
                      <w:divBdr>
                        <w:top w:val="none" w:sz="0" w:space="0" w:color="auto"/>
                        <w:left w:val="none" w:sz="0" w:space="0" w:color="auto"/>
                        <w:bottom w:val="none" w:sz="0" w:space="0" w:color="auto"/>
                        <w:right w:val="none" w:sz="0" w:space="0" w:color="auto"/>
                      </w:divBdr>
                    </w:div>
                    <w:div w:id="214247106">
                      <w:marLeft w:val="720"/>
                      <w:marRight w:val="0"/>
                      <w:marTop w:val="0"/>
                      <w:marBottom w:val="0"/>
                      <w:divBdr>
                        <w:top w:val="none" w:sz="0" w:space="0" w:color="auto"/>
                        <w:left w:val="none" w:sz="0" w:space="0" w:color="auto"/>
                        <w:bottom w:val="none" w:sz="0" w:space="0" w:color="auto"/>
                        <w:right w:val="none" w:sz="0" w:space="0" w:color="auto"/>
                      </w:divBdr>
                    </w:div>
                  </w:divsChild>
                </w:div>
                <w:div w:id="1928806838">
                  <w:marLeft w:val="0"/>
                  <w:marRight w:val="0"/>
                  <w:marTop w:val="0"/>
                  <w:marBottom w:val="0"/>
                  <w:divBdr>
                    <w:top w:val="none" w:sz="0" w:space="0" w:color="auto"/>
                    <w:left w:val="none" w:sz="0" w:space="0" w:color="auto"/>
                    <w:bottom w:val="none" w:sz="0" w:space="0" w:color="auto"/>
                    <w:right w:val="none" w:sz="0" w:space="0" w:color="auto"/>
                  </w:divBdr>
                </w:div>
                <w:div w:id="155386055">
                  <w:marLeft w:val="0"/>
                  <w:marRight w:val="0"/>
                  <w:marTop w:val="0"/>
                  <w:marBottom w:val="0"/>
                  <w:divBdr>
                    <w:top w:val="none" w:sz="0" w:space="0" w:color="auto"/>
                    <w:left w:val="none" w:sz="0" w:space="0" w:color="auto"/>
                    <w:bottom w:val="none" w:sz="0" w:space="0" w:color="auto"/>
                    <w:right w:val="none" w:sz="0" w:space="0" w:color="auto"/>
                  </w:divBdr>
                </w:div>
                <w:div w:id="1692217703">
                  <w:marLeft w:val="0"/>
                  <w:marRight w:val="0"/>
                  <w:marTop w:val="0"/>
                  <w:marBottom w:val="0"/>
                  <w:divBdr>
                    <w:top w:val="none" w:sz="0" w:space="0" w:color="auto"/>
                    <w:left w:val="none" w:sz="0" w:space="0" w:color="auto"/>
                    <w:bottom w:val="none" w:sz="0" w:space="0" w:color="auto"/>
                    <w:right w:val="none" w:sz="0" w:space="0" w:color="auto"/>
                  </w:divBdr>
                </w:div>
              </w:divsChild>
            </w:div>
            <w:div w:id="1592544101">
              <w:marLeft w:val="0"/>
              <w:marRight w:val="0"/>
              <w:marTop w:val="360"/>
              <w:marBottom w:val="0"/>
              <w:divBdr>
                <w:top w:val="none" w:sz="0" w:space="0" w:color="auto"/>
                <w:left w:val="none" w:sz="0" w:space="0" w:color="auto"/>
                <w:bottom w:val="none" w:sz="0" w:space="0" w:color="auto"/>
                <w:right w:val="none" w:sz="0" w:space="0" w:color="auto"/>
              </w:divBdr>
            </w:div>
            <w:div w:id="2057462539">
              <w:marLeft w:val="0"/>
              <w:marRight w:val="0"/>
              <w:marTop w:val="360"/>
              <w:marBottom w:val="0"/>
              <w:divBdr>
                <w:top w:val="none" w:sz="0" w:space="0" w:color="auto"/>
                <w:left w:val="none" w:sz="0" w:space="0" w:color="auto"/>
                <w:bottom w:val="none" w:sz="0" w:space="0" w:color="auto"/>
                <w:right w:val="none" w:sz="0" w:space="0" w:color="auto"/>
              </w:divBdr>
              <w:divsChild>
                <w:div w:id="2032604322">
                  <w:marLeft w:val="720"/>
                  <w:marRight w:val="0"/>
                  <w:marTop w:val="0"/>
                  <w:marBottom w:val="0"/>
                  <w:divBdr>
                    <w:top w:val="none" w:sz="0" w:space="0" w:color="auto"/>
                    <w:left w:val="none" w:sz="0" w:space="0" w:color="auto"/>
                    <w:bottom w:val="none" w:sz="0" w:space="0" w:color="auto"/>
                    <w:right w:val="none" w:sz="0" w:space="0" w:color="auto"/>
                  </w:divBdr>
                </w:div>
                <w:div w:id="429546241">
                  <w:marLeft w:val="720"/>
                  <w:marRight w:val="0"/>
                  <w:marTop w:val="0"/>
                  <w:marBottom w:val="0"/>
                  <w:divBdr>
                    <w:top w:val="none" w:sz="0" w:space="0" w:color="auto"/>
                    <w:left w:val="none" w:sz="0" w:space="0" w:color="auto"/>
                    <w:bottom w:val="none" w:sz="0" w:space="0" w:color="auto"/>
                    <w:right w:val="none" w:sz="0" w:space="0" w:color="auto"/>
                  </w:divBdr>
                </w:div>
                <w:div w:id="1501580600">
                  <w:marLeft w:val="720"/>
                  <w:marRight w:val="0"/>
                  <w:marTop w:val="0"/>
                  <w:marBottom w:val="0"/>
                  <w:divBdr>
                    <w:top w:val="none" w:sz="0" w:space="0" w:color="auto"/>
                    <w:left w:val="none" w:sz="0" w:space="0" w:color="auto"/>
                    <w:bottom w:val="none" w:sz="0" w:space="0" w:color="auto"/>
                    <w:right w:val="none" w:sz="0" w:space="0" w:color="auto"/>
                  </w:divBdr>
                </w:div>
                <w:div w:id="1777015775">
                  <w:marLeft w:val="0"/>
                  <w:marRight w:val="0"/>
                  <w:marTop w:val="0"/>
                  <w:marBottom w:val="0"/>
                  <w:divBdr>
                    <w:top w:val="none" w:sz="0" w:space="0" w:color="auto"/>
                    <w:left w:val="none" w:sz="0" w:space="0" w:color="auto"/>
                    <w:bottom w:val="none" w:sz="0" w:space="0" w:color="auto"/>
                    <w:right w:val="none" w:sz="0" w:space="0" w:color="auto"/>
                  </w:divBdr>
                  <w:divsChild>
                    <w:div w:id="2082948681">
                      <w:marLeft w:val="720"/>
                      <w:marRight w:val="0"/>
                      <w:marTop w:val="0"/>
                      <w:marBottom w:val="0"/>
                      <w:divBdr>
                        <w:top w:val="none" w:sz="0" w:space="0" w:color="auto"/>
                        <w:left w:val="none" w:sz="0" w:space="0" w:color="auto"/>
                        <w:bottom w:val="none" w:sz="0" w:space="0" w:color="auto"/>
                        <w:right w:val="none" w:sz="0" w:space="0" w:color="auto"/>
                      </w:divBdr>
                    </w:div>
                    <w:div w:id="2044743461">
                      <w:marLeft w:val="720"/>
                      <w:marRight w:val="0"/>
                      <w:marTop w:val="0"/>
                      <w:marBottom w:val="0"/>
                      <w:divBdr>
                        <w:top w:val="none" w:sz="0" w:space="0" w:color="auto"/>
                        <w:left w:val="none" w:sz="0" w:space="0" w:color="auto"/>
                        <w:bottom w:val="none" w:sz="0" w:space="0" w:color="auto"/>
                        <w:right w:val="none" w:sz="0" w:space="0" w:color="auto"/>
                      </w:divBdr>
                    </w:div>
                  </w:divsChild>
                </w:div>
                <w:div w:id="1531727534">
                  <w:marLeft w:val="0"/>
                  <w:marRight w:val="0"/>
                  <w:marTop w:val="0"/>
                  <w:marBottom w:val="0"/>
                  <w:divBdr>
                    <w:top w:val="none" w:sz="0" w:space="0" w:color="auto"/>
                    <w:left w:val="none" w:sz="0" w:space="0" w:color="auto"/>
                    <w:bottom w:val="none" w:sz="0" w:space="0" w:color="auto"/>
                    <w:right w:val="none" w:sz="0" w:space="0" w:color="auto"/>
                  </w:divBdr>
                </w:div>
              </w:divsChild>
            </w:div>
            <w:div w:id="1930188787">
              <w:marLeft w:val="0"/>
              <w:marRight w:val="0"/>
              <w:marTop w:val="360"/>
              <w:marBottom w:val="0"/>
              <w:divBdr>
                <w:top w:val="none" w:sz="0" w:space="0" w:color="auto"/>
                <w:left w:val="none" w:sz="0" w:space="0" w:color="auto"/>
                <w:bottom w:val="none" w:sz="0" w:space="0" w:color="auto"/>
                <w:right w:val="none" w:sz="0" w:space="0" w:color="auto"/>
              </w:divBdr>
              <w:divsChild>
                <w:div w:id="1800614074">
                  <w:marLeft w:val="0"/>
                  <w:marRight w:val="0"/>
                  <w:marTop w:val="0"/>
                  <w:marBottom w:val="0"/>
                  <w:divBdr>
                    <w:top w:val="none" w:sz="0" w:space="0" w:color="auto"/>
                    <w:left w:val="none" w:sz="0" w:space="0" w:color="auto"/>
                    <w:bottom w:val="none" w:sz="0" w:space="0" w:color="auto"/>
                    <w:right w:val="none" w:sz="0" w:space="0" w:color="auto"/>
                  </w:divBdr>
                  <w:divsChild>
                    <w:div w:id="1307322657">
                      <w:marLeft w:val="720"/>
                      <w:marRight w:val="0"/>
                      <w:marTop w:val="0"/>
                      <w:marBottom w:val="0"/>
                      <w:divBdr>
                        <w:top w:val="none" w:sz="0" w:space="0" w:color="auto"/>
                        <w:left w:val="none" w:sz="0" w:space="0" w:color="auto"/>
                        <w:bottom w:val="none" w:sz="0" w:space="0" w:color="auto"/>
                        <w:right w:val="none" w:sz="0" w:space="0" w:color="auto"/>
                      </w:divBdr>
                    </w:div>
                    <w:div w:id="1623072466">
                      <w:marLeft w:val="720"/>
                      <w:marRight w:val="0"/>
                      <w:marTop w:val="0"/>
                      <w:marBottom w:val="0"/>
                      <w:divBdr>
                        <w:top w:val="none" w:sz="0" w:space="0" w:color="auto"/>
                        <w:left w:val="none" w:sz="0" w:space="0" w:color="auto"/>
                        <w:bottom w:val="none" w:sz="0" w:space="0" w:color="auto"/>
                        <w:right w:val="none" w:sz="0" w:space="0" w:color="auto"/>
                      </w:divBdr>
                    </w:div>
                    <w:div w:id="2130271820">
                      <w:marLeft w:val="720"/>
                      <w:marRight w:val="0"/>
                      <w:marTop w:val="0"/>
                      <w:marBottom w:val="0"/>
                      <w:divBdr>
                        <w:top w:val="none" w:sz="0" w:space="0" w:color="auto"/>
                        <w:left w:val="none" w:sz="0" w:space="0" w:color="auto"/>
                        <w:bottom w:val="none" w:sz="0" w:space="0" w:color="auto"/>
                        <w:right w:val="none" w:sz="0" w:space="0" w:color="auto"/>
                      </w:divBdr>
                    </w:div>
                    <w:div w:id="751781583">
                      <w:marLeft w:val="720"/>
                      <w:marRight w:val="0"/>
                      <w:marTop w:val="0"/>
                      <w:marBottom w:val="0"/>
                      <w:divBdr>
                        <w:top w:val="none" w:sz="0" w:space="0" w:color="auto"/>
                        <w:left w:val="none" w:sz="0" w:space="0" w:color="auto"/>
                        <w:bottom w:val="none" w:sz="0" w:space="0" w:color="auto"/>
                        <w:right w:val="none" w:sz="0" w:space="0" w:color="auto"/>
                      </w:divBdr>
                    </w:div>
                    <w:div w:id="414017579">
                      <w:marLeft w:val="720"/>
                      <w:marRight w:val="0"/>
                      <w:marTop w:val="0"/>
                      <w:marBottom w:val="0"/>
                      <w:divBdr>
                        <w:top w:val="none" w:sz="0" w:space="0" w:color="auto"/>
                        <w:left w:val="none" w:sz="0" w:space="0" w:color="auto"/>
                        <w:bottom w:val="none" w:sz="0" w:space="0" w:color="auto"/>
                        <w:right w:val="none" w:sz="0" w:space="0" w:color="auto"/>
                      </w:divBdr>
                    </w:div>
                    <w:div w:id="1336611262">
                      <w:marLeft w:val="720"/>
                      <w:marRight w:val="0"/>
                      <w:marTop w:val="0"/>
                      <w:marBottom w:val="0"/>
                      <w:divBdr>
                        <w:top w:val="none" w:sz="0" w:space="0" w:color="auto"/>
                        <w:left w:val="none" w:sz="0" w:space="0" w:color="auto"/>
                        <w:bottom w:val="none" w:sz="0" w:space="0" w:color="auto"/>
                        <w:right w:val="none" w:sz="0" w:space="0" w:color="auto"/>
                      </w:divBdr>
                    </w:div>
                    <w:div w:id="778063223">
                      <w:marLeft w:val="720"/>
                      <w:marRight w:val="0"/>
                      <w:marTop w:val="0"/>
                      <w:marBottom w:val="0"/>
                      <w:divBdr>
                        <w:top w:val="none" w:sz="0" w:space="0" w:color="auto"/>
                        <w:left w:val="none" w:sz="0" w:space="0" w:color="auto"/>
                        <w:bottom w:val="none" w:sz="0" w:space="0" w:color="auto"/>
                        <w:right w:val="none" w:sz="0" w:space="0" w:color="auto"/>
                      </w:divBdr>
                    </w:div>
                  </w:divsChild>
                </w:div>
                <w:div w:id="1624269430">
                  <w:marLeft w:val="0"/>
                  <w:marRight w:val="0"/>
                  <w:marTop w:val="0"/>
                  <w:marBottom w:val="0"/>
                  <w:divBdr>
                    <w:top w:val="none" w:sz="0" w:space="0" w:color="auto"/>
                    <w:left w:val="none" w:sz="0" w:space="0" w:color="auto"/>
                    <w:bottom w:val="none" w:sz="0" w:space="0" w:color="auto"/>
                    <w:right w:val="none" w:sz="0" w:space="0" w:color="auto"/>
                  </w:divBdr>
                </w:div>
              </w:divsChild>
            </w:div>
            <w:div w:id="157772424">
              <w:marLeft w:val="0"/>
              <w:marRight w:val="0"/>
              <w:marTop w:val="360"/>
              <w:marBottom w:val="0"/>
              <w:divBdr>
                <w:top w:val="none" w:sz="0" w:space="0" w:color="auto"/>
                <w:left w:val="none" w:sz="0" w:space="0" w:color="auto"/>
                <w:bottom w:val="none" w:sz="0" w:space="0" w:color="auto"/>
                <w:right w:val="none" w:sz="0" w:space="0" w:color="auto"/>
              </w:divBdr>
              <w:divsChild>
                <w:div w:id="680162074">
                  <w:marLeft w:val="0"/>
                  <w:marRight w:val="0"/>
                  <w:marTop w:val="0"/>
                  <w:marBottom w:val="0"/>
                  <w:divBdr>
                    <w:top w:val="none" w:sz="0" w:space="0" w:color="auto"/>
                    <w:left w:val="none" w:sz="0" w:space="0" w:color="auto"/>
                    <w:bottom w:val="none" w:sz="0" w:space="0" w:color="auto"/>
                    <w:right w:val="none" w:sz="0" w:space="0" w:color="auto"/>
                  </w:divBdr>
                </w:div>
                <w:div w:id="1228227799">
                  <w:marLeft w:val="0"/>
                  <w:marRight w:val="0"/>
                  <w:marTop w:val="0"/>
                  <w:marBottom w:val="0"/>
                  <w:divBdr>
                    <w:top w:val="none" w:sz="0" w:space="0" w:color="auto"/>
                    <w:left w:val="none" w:sz="0" w:space="0" w:color="auto"/>
                    <w:bottom w:val="none" w:sz="0" w:space="0" w:color="auto"/>
                    <w:right w:val="none" w:sz="0" w:space="0" w:color="auto"/>
                  </w:divBdr>
                </w:div>
              </w:divsChild>
            </w:div>
            <w:div w:id="2045906319">
              <w:marLeft w:val="0"/>
              <w:marRight w:val="0"/>
              <w:marTop w:val="360"/>
              <w:marBottom w:val="0"/>
              <w:divBdr>
                <w:top w:val="none" w:sz="0" w:space="0" w:color="auto"/>
                <w:left w:val="none" w:sz="0" w:space="0" w:color="auto"/>
                <w:bottom w:val="none" w:sz="0" w:space="0" w:color="auto"/>
                <w:right w:val="none" w:sz="0" w:space="0" w:color="auto"/>
              </w:divBdr>
              <w:divsChild>
                <w:div w:id="503741004">
                  <w:marLeft w:val="720"/>
                  <w:marRight w:val="0"/>
                  <w:marTop w:val="0"/>
                  <w:marBottom w:val="0"/>
                  <w:divBdr>
                    <w:top w:val="none" w:sz="0" w:space="0" w:color="auto"/>
                    <w:left w:val="none" w:sz="0" w:space="0" w:color="auto"/>
                    <w:bottom w:val="none" w:sz="0" w:space="0" w:color="auto"/>
                    <w:right w:val="none" w:sz="0" w:space="0" w:color="auto"/>
                  </w:divBdr>
                </w:div>
                <w:div w:id="1746956494">
                  <w:marLeft w:val="720"/>
                  <w:marRight w:val="0"/>
                  <w:marTop w:val="0"/>
                  <w:marBottom w:val="0"/>
                  <w:divBdr>
                    <w:top w:val="none" w:sz="0" w:space="0" w:color="auto"/>
                    <w:left w:val="none" w:sz="0" w:space="0" w:color="auto"/>
                    <w:bottom w:val="none" w:sz="0" w:space="0" w:color="auto"/>
                    <w:right w:val="none" w:sz="0" w:space="0" w:color="auto"/>
                  </w:divBdr>
                </w:div>
                <w:div w:id="676229742">
                  <w:marLeft w:val="720"/>
                  <w:marRight w:val="0"/>
                  <w:marTop w:val="0"/>
                  <w:marBottom w:val="0"/>
                  <w:divBdr>
                    <w:top w:val="none" w:sz="0" w:space="0" w:color="auto"/>
                    <w:left w:val="none" w:sz="0" w:space="0" w:color="auto"/>
                    <w:bottom w:val="none" w:sz="0" w:space="0" w:color="auto"/>
                    <w:right w:val="none" w:sz="0" w:space="0" w:color="auto"/>
                  </w:divBdr>
                </w:div>
                <w:div w:id="255018334">
                  <w:marLeft w:val="720"/>
                  <w:marRight w:val="0"/>
                  <w:marTop w:val="0"/>
                  <w:marBottom w:val="0"/>
                  <w:divBdr>
                    <w:top w:val="none" w:sz="0" w:space="0" w:color="auto"/>
                    <w:left w:val="none" w:sz="0" w:space="0" w:color="auto"/>
                    <w:bottom w:val="none" w:sz="0" w:space="0" w:color="auto"/>
                    <w:right w:val="none" w:sz="0" w:space="0" w:color="auto"/>
                  </w:divBdr>
                </w:div>
                <w:div w:id="839155027">
                  <w:marLeft w:val="0"/>
                  <w:marRight w:val="0"/>
                  <w:marTop w:val="0"/>
                  <w:marBottom w:val="0"/>
                  <w:divBdr>
                    <w:top w:val="none" w:sz="0" w:space="0" w:color="auto"/>
                    <w:left w:val="none" w:sz="0" w:space="0" w:color="auto"/>
                    <w:bottom w:val="none" w:sz="0" w:space="0" w:color="auto"/>
                    <w:right w:val="none" w:sz="0" w:space="0" w:color="auto"/>
                  </w:divBdr>
                </w:div>
              </w:divsChild>
            </w:div>
            <w:div w:id="2064209424">
              <w:marLeft w:val="0"/>
              <w:marRight w:val="0"/>
              <w:marTop w:val="360"/>
              <w:marBottom w:val="0"/>
              <w:divBdr>
                <w:top w:val="none" w:sz="0" w:space="0" w:color="auto"/>
                <w:left w:val="none" w:sz="0" w:space="0" w:color="auto"/>
                <w:bottom w:val="none" w:sz="0" w:space="0" w:color="auto"/>
                <w:right w:val="none" w:sz="0" w:space="0" w:color="auto"/>
              </w:divBdr>
              <w:divsChild>
                <w:div w:id="903642513">
                  <w:marLeft w:val="720"/>
                  <w:marRight w:val="0"/>
                  <w:marTop w:val="0"/>
                  <w:marBottom w:val="0"/>
                  <w:divBdr>
                    <w:top w:val="none" w:sz="0" w:space="0" w:color="auto"/>
                    <w:left w:val="none" w:sz="0" w:space="0" w:color="auto"/>
                    <w:bottom w:val="none" w:sz="0" w:space="0" w:color="auto"/>
                    <w:right w:val="none" w:sz="0" w:space="0" w:color="auto"/>
                  </w:divBdr>
                </w:div>
                <w:div w:id="1460954378">
                  <w:marLeft w:val="720"/>
                  <w:marRight w:val="0"/>
                  <w:marTop w:val="0"/>
                  <w:marBottom w:val="0"/>
                  <w:divBdr>
                    <w:top w:val="none" w:sz="0" w:space="0" w:color="auto"/>
                    <w:left w:val="none" w:sz="0" w:space="0" w:color="auto"/>
                    <w:bottom w:val="none" w:sz="0" w:space="0" w:color="auto"/>
                    <w:right w:val="none" w:sz="0" w:space="0" w:color="auto"/>
                  </w:divBdr>
                </w:div>
                <w:div w:id="1180466519">
                  <w:marLeft w:val="720"/>
                  <w:marRight w:val="0"/>
                  <w:marTop w:val="0"/>
                  <w:marBottom w:val="0"/>
                  <w:divBdr>
                    <w:top w:val="none" w:sz="0" w:space="0" w:color="auto"/>
                    <w:left w:val="none" w:sz="0" w:space="0" w:color="auto"/>
                    <w:bottom w:val="none" w:sz="0" w:space="0" w:color="auto"/>
                    <w:right w:val="none" w:sz="0" w:space="0" w:color="auto"/>
                  </w:divBdr>
                </w:div>
                <w:div w:id="609319329">
                  <w:marLeft w:val="720"/>
                  <w:marRight w:val="0"/>
                  <w:marTop w:val="0"/>
                  <w:marBottom w:val="0"/>
                  <w:divBdr>
                    <w:top w:val="none" w:sz="0" w:space="0" w:color="auto"/>
                    <w:left w:val="none" w:sz="0" w:space="0" w:color="auto"/>
                    <w:bottom w:val="none" w:sz="0" w:space="0" w:color="auto"/>
                    <w:right w:val="none" w:sz="0" w:space="0" w:color="auto"/>
                  </w:divBdr>
                </w:div>
                <w:div w:id="829252409">
                  <w:marLeft w:val="0"/>
                  <w:marRight w:val="0"/>
                  <w:marTop w:val="0"/>
                  <w:marBottom w:val="0"/>
                  <w:divBdr>
                    <w:top w:val="none" w:sz="0" w:space="0" w:color="auto"/>
                    <w:left w:val="none" w:sz="0" w:space="0" w:color="auto"/>
                    <w:bottom w:val="none" w:sz="0" w:space="0" w:color="auto"/>
                    <w:right w:val="none" w:sz="0" w:space="0" w:color="auto"/>
                  </w:divBdr>
                  <w:divsChild>
                    <w:div w:id="1121997320">
                      <w:marLeft w:val="720"/>
                      <w:marRight w:val="0"/>
                      <w:marTop w:val="0"/>
                      <w:marBottom w:val="0"/>
                      <w:divBdr>
                        <w:top w:val="none" w:sz="0" w:space="0" w:color="auto"/>
                        <w:left w:val="none" w:sz="0" w:space="0" w:color="auto"/>
                        <w:bottom w:val="none" w:sz="0" w:space="0" w:color="auto"/>
                        <w:right w:val="none" w:sz="0" w:space="0" w:color="auto"/>
                      </w:divBdr>
                    </w:div>
                    <w:div w:id="694428769">
                      <w:marLeft w:val="720"/>
                      <w:marRight w:val="0"/>
                      <w:marTop w:val="0"/>
                      <w:marBottom w:val="0"/>
                      <w:divBdr>
                        <w:top w:val="none" w:sz="0" w:space="0" w:color="auto"/>
                        <w:left w:val="none" w:sz="0" w:space="0" w:color="auto"/>
                        <w:bottom w:val="none" w:sz="0" w:space="0" w:color="auto"/>
                        <w:right w:val="none" w:sz="0" w:space="0" w:color="auto"/>
                      </w:divBdr>
                    </w:div>
                  </w:divsChild>
                </w:div>
                <w:div w:id="1367680019">
                  <w:marLeft w:val="0"/>
                  <w:marRight w:val="0"/>
                  <w:marTop w:val="0"/>
                  <w:marBottom w:val="0"/>
                  <w:divBdr>
                    <w:top w:val="none" w:sz="0" w:space="0" w:color="auto"/>
                    <w:left w:val="none" w:sz="0" w:space="0" w:color="auto"/>
                    <w:bottom w:val="none" w:sz="0" w:space="0" w:color="auto"/>
                    <w:right w:val="none" w:sz="0" w:space="0" w:color="auto"/>
                  </w:divBdr>
                  <w:divsChild>
                    <w:div w:id="721290558">
                      <w:marLeft w:val="720"/>
                      <w:marRight w:val="0"/>
                      <w:marTop w:val="0"/>
                      <w:marBottom w:val="0"/>
                      <w:divBdr>
                        <w:top w:val="none" w:sz="0" w:space="0" w:color="auto"/>
                        <w:left w:val="none" w:sz="0" w:space="0" w:color="auto"/>
                        <w:bottom w:val="none" w:sz="0" w:space="0" w:color="auto"/>
                        <w:right w:val="none" w:sz="0" w:space="0" w:color="auto"/>
                      </w:divBdr>
                    </w:div>
                    <w:div w:id="68062246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915045720">
              <w:marLeft w:val="0"/>
              <w:marRight w:val="0"/>
              <w:marTop w:val="360"/>
              <w:marBottom w:val="0"/>
              <w:divBdr>
                <w:top w:val="none" w:sz="0" w:space="0" w:color="auto"/>
                <w:left w:val="none" w:sz="0" w:space="0" w:color="auto"/>
                <w:bottom w:val="none" w:sz="0" w:space="0" w:color="auto"/>
                <w:right w:val="none" w:sz="0" w:space="0" w:color="auto"/>
              </w:divBdr>
              <w:divsChild>
                <w:div w:id="939723828">
                  <w:marLeft w:val="720"/>
                  <w:marRight w:val="0"/>
                  <w:marTop w:val="0"/>
                  <w:marBottom w:val="0"/>
                  <w:divBdr>
                    <w:top w:val="none" w:sz="0" w:space="0" w:color="auto"/>
                    <w:left w:val="none" w:sz="0" w:space="0" w:color="auto"/>
                    <w:bottom w:val="none" w:sz="0" w:space="0" w:color="auto"/>
                    <w:right w:val="none" w:sz="0" w:space="0" w:color="auto"/>
                  </w:divBdr>
                </w:div>
                <w:div w:id="814225778">
                  <w:marLeft w:val="720"/>
                  <w:marRight w:val="0"/>
                  <w:marTop w:val="0"/>
                  <w:marBottom w:val="0"/>
                  <w:divBdr>
                    <w:top w:val="none" w:sz="0" w:space="0" w:color="auto"/>
                    <w:left w:val="none" w:sz="0" w:space="0" w:color="auto"/>
                    <w:bottom w:val="none" w:sz="0" w:space="0" w:color="auto"/>
                    <w:right w:val="none" w:sz="0" w:space="0" w:color="auto"/>
                  </w:divBdr>
                </w:div>
                <w:div w:id="882715141">
                  <w:marLeft w:val="0"/>
                  <w:marRight w:val="0"/>
                  <w:marTop w:val="0"/>
                  <w:marBottom w:val="0"/>
                  <w:divBdr>
                    <w:top w:val="none" w:sz="0" w:space="0" w:color="auto"/>
                    <w:left w:val="none" w:sz="0" w:space="0" w:color="auto"/>
                    <w:bottom w:val="none" w:sz="0" w:space="0" w:color="auto"/>
                    <w:right w:val="none" w:sz="0" w:space="0" w:color="auto"/>
                  </w:divBdr>
                  <w:divsChild>
                    <w:div w:id="747076404">
                      <w:marLeft w:val="720"/>
                      <w:marRight w:val="0"/>
                      <w:marTop w:val="0"/>
                      <w:marBottom w:val="0"/>
                      <w:divBdr>
                        <w:top w:val="none" w:sz="0" w:space="0" w:color="auto"/>
                        <w:left w:val="none" w:sz="0" w:space="0" w:color="auto"/>
                        <w:bottom w:val="none" w:sz="0" w:space="0" w:color="auto"/>
                        <w:right w:val="none" w:sz="0" w:space="0" w:color="auto"/>
                      </w:divBdr>
                    </w:div>
                    <w:div w:id="523372646">
                      <w:marLeft w:val="720"/>
                      <w:marRight w:val="0"/>
                      <w:marTop w:val="0"/>
                      <w:marBottom w:val="0"/>
                      <w:divBdr>
                        <w:top w:val="none" w:sz="0" w:space="0" w:color="auto"/>
                        <w:left w:val="none" w:sz="0" w:space="0" w:color="auto"/>
                        <w:bottom w:val="none" w:sz="0" w:space="0" w:color="auto"/>
                        <w:right w:val="none" w:sz="0" w:space="0" w:color="auto"/>
                      </w:divBdr>
                    </w:div>
                  </w:divsChild>
                </w:div>
                <w:div w:id="327944803">
                  <w:marLeft w:val="0"/>
                  <w:marRight w:val="0"/>
                  <w:marTop w:val="0"/>
                  <w:marBottom w:val="0"/>
                  <w:divBdr>
                    <w:top w:val="none" w:sz="0" w:space="0" w:color="auto"/>
                    <w:left w:val="none" w:sz="0" w:space="0" w:color="auto"/>
                    <w:bottom w:val="none" w:sz="0" w:space="0" w:color="auto"/>
                    <w:right w:val="none" w:sz="0" w:space="0" w:color="auto"/>
                  </w:divBdr>
                </w:div>
                <w:div w:id="1777093737">
                  <w:marLeft w:val="0"/>
                  <w:marRight w:val="0"/>
                  <w:marTop w:val="0"/>
                  <w:marBottom w:val="0"/>
                  <w:divBdr>
                    <w:top w:val="none" w:sz="0" w:space="0" w:color="auto"/>
                    <w:left w:val="none" w:sz="0" w:space="0" w:color="auto"/>
                    <w:bottom w:val="none" w:sz="0" w:space="0" w:color="auto"/>
                    <w:right w:val="none" w:sz="0" w:space="0" w:color="auto"/>
                  </w:divBdr>
                  <w:divsChild>
                    <w:div w:id="65760659">
                      <w:marLeft w:val="720"/>
                      <w:marRight w:val="0"/>
                      <w:marTop w:val="0"/>
                      <w:marBottom w:val="0"/>
                      <w:divBdr>
                        <w:top w:val="none" w:sz="0" w:space="0" w:color="auto"/>
                        <w:left w:val="none" w:sz="0" w:space="0" w:color="auto"/>
                        <w:bottom w:val="none" w:sz="0" w:space="0" w:color="auto"/>
                        <w:right w:val="none" w:sz="0" w:space="0" w:color="auto"/>
                      </w:divBdr>
                    </w:div>
                    <w:div w:id="1333950557">
                      <w:marLeft w:val="720"/>
                      <w:marRight w:val="0"/>
                      <w:marTop w:val="0"/>
                      <w:marBottom w:val="0"/>
                      <w:divBdr>
                        <w:top w:val="none" w:sz="0" w:space="0" w:color="auto"/>
                        <w:left w:val="none" w:sz="0" w:space="0" w:color="auto"/>
                        <w:bottom w:val="none" w:sz="0" w:space="0" w:color="auto"/>
                        <w:right w:val="none" w:sz="0" w:space="0" w:color="auto"/>
                      </w:divBdr>
                    </w:div>
                    <w:div w:id="65484644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917790206">
              <w:marLeft w:val="0"/>
              <w:marRight w:val="0"/>
              <w:marTop w:val="360"/>
              <w:marBottom w:val="0"/>
              <w:divBdr>
                <w:top w:val="none" w:sz="0" w:space="0" w:color="auto"/>
                <w:left w:val="none" w:sz="0" w:space="0" w:color="auto"/>
                <w:bottom w:val="none" w:sz="0" w:space="0" w:color="auto"/>
                <w:right w:val="none" w:sz="0" w:space="0" w:color="auto"/>
              </w:divBdr>
              <w:divsChild>
                <w:div w:id="570697557">
                  <w:marLeft w:val="720"/>
                  <w:marRight w:val="0"/>
                  <w:marTop w:val="0"/>
                  <w:marBottom w:val="0"/>
                  <w:divBdr>
                    <w:top w:val="none" w:sz="0" w:space="0" w:color="auto"/>
                    <w:left w:val="none" w:sz="0" w:space="0" w:color="auto"/>
                    <w:bottom w:val="none" w:sz="0" w:space="0" w:color="auto"/>
                    <w:right w:val="none" w:sz="0" w:space="0" w:color="auto"/>
                  </w:divBdr>
                </w:div>
                <w:div w:id="1851794266">
                  <w:marLeft w:val="720"/>
                  <w:marRight w:val="0"/>
                  <w:marTop w:val="0"/>
                  <w:marBottom w:val="0"/>
                  <w:divBdr>
                    <w:top w:val="none" w:sz="0" w:space="0" w:color="auto"/>
                    <w:left w:val="none" w:sz="0" w:space="0" w:color="auto"/>
                    <w:bottom w:val="none" w:sz="0" w:space="0" w:color="auto"/>
                    <w:right w:val="none" w:sz="0" w:space="0" w:color="auto"/>
                  </w:divBdr>
                </w:div>
                <w:div w:id="1267350254">
                  <w:marLeft w:val="720"/>
                  <w:marRight w:val="0"/>
                  <w:marTop w:val="0"/>
                  <w:marBottom w:val="0"/>
                  <w:divBdr>
                    <w:top w:val="none" w:sz="0" w:space="0" w:color="auto"/>
                    <w:left w:val="none" w:sz="0" w:space="0" w:color="auto"/>
                    <w:bottom w:val="none" w:sz="0" w:space="0" w:color="auto"/>
                    <w:right w:val="none" w:sz="0" w:space="0" w:color="auto"/>
                  </w:divBdr>
                </w:div>
                <w:div w:id="1707484587">
                  <w:marLeft w:val="720"/>
                  <w:marRight w:val="0"/>
                  <w:marTop w:val="0"/>
                  <w:marBottom w:val="0"/>
                  <w:divBdr>
                    <w:top w:val="none" w:sz="0" w:space="0" w:color="auto"/>
                    <w:left w:val="none" w:sz="0" w:space="0" w:color="auto"/>
                    <w:bottom w:val="none" w:sz="0" w:space="0" w:color="auto"/>
                    <w:right w:val="none" w:sz="0" w:space="0" w:color="auto"/>
                  </w:divBdr>
                </w:div>
                <w:div w:id="547061658">
                  <w:marLeft w:val="720"/>
                  <w:marRight w:val="0"/>
                  <w:marTop w:val="0"/>
                  <w:marBottom w:val="0"/>
                  <w:divBdr>
                    <w:top w:val="none" w:sz="0" w:space="0" w:color="auto"/>
                    <w:left w:val="none" w:sz="0" w:space="0" w:color="auto"/>
                    <w:bottom w:val="none" w:sz="0" w:space="0" w:color="auto"/>
                    <w:right w:val="none" w:sz="0" w:space="0" w:color="auto"/>
                  </w:divBdr>
                </w:div>
                <w:div w:id="1584223423">
                  <w:marLeft w:val="720"/>
                  <w:marRight w:val="0"/>
                  <w:marTop w:val="0"/>
                  <w:marBottom w:val="0"/>
                  <w:divBdr>
                    <w:top w:val="none" w:sz="0" w:space="0" w:color="auto"/>
                    <w:left w:val="none" w:sz="0" w:space="0" w:color="auto"/>
                    <w:bottom w:val="none" w:sz="0" w:space="0" w:color="auto"/>
                    <w:right w:val="none" w:sz="0" w:space="0" w:color="auto"/>
                  </w:divBdr>
                </w:div>
                <w:div w:id="1016736968">
                  <w:marLeft w:val="720"/>
                  <w:marRight w:val="0"/>
                  <w:marTop w:val="0"/>
                  <w:marBottom w:val="0"/>
                  <w:divBdr>
                    <w:top w:val="none" w:sz="0" w:space="0" w:color="auto"/>
                    <w:left w:val="none" w:sz="0" w:space="0" w:color="auto"/>
                    <w:bottom w:val="none" w:sz="0" w:space="0" w:color="auto"/>
                    <w:right w:val="none" w:sz="0" w:space="0" w:color="auto"/>
                  </w:divBdr>
                </w:div>
                <w:div w:id="210388604">
                  <w:marLeft w:val="720"/>
                  <w:marRight w:val="0"/>
                  <w:marTop w:val="0"/>
                  <w:marBottom w:val="0"/>
                  <w:divBdr>
                    <w:top w:val="none" w:sz="0" w:space="0" w:color="auto"/>
                    <w:left w:val="none" w:sz="0" w:space="0" w:color="auto"/>
                    <w:bottom w:val="none" w:sz="0" w:space="0" w:color="auto"/>
                    <w:right w:val="none" w:sz="0" w:space="0" w:color="auto"/>
                  </w:divBdr>
                  <w:divsChild>
                    <w:div w:id="241525149">
                      <w:marLeft w:val="480"/>
                      <w:marRight w:val="0"/>
                      <w:marTop w:val="0"/>
                      <w:marBottom w:val="0"/>
                      <w:divBdr>
                        <w:top w:val="none" w:sz="0" w:space="0" w:color="auto"/>
                        <w:left w:val="none" w:sz="0" w:space="0" w:color="auto"/>
                        <w:bottom w:val="none" w:sz="0" w:space="0" w:color="auto"/>
                        <w:right w:val="none" w:sz="0" w:space="0" w:color="auto"/>
                      </w:divBdr>
                    </w:div>
                    <w:div w:id="1626302828">
                      <w:marLeft w:val="480"/>
                      <w:marRight w:val="0"/>
                      <w:marTop w:val="0"/>
                      <w:marBottom w:val="0"/>
                      <w:divBdr>
                        <w:top w:val="none" w:sz="0" w:space="0" w:color="auto"/>
                        <w:left w:val="none" w:sz="0" w:space="0" w:color="auto"/>
                        <w:bottom w:val="none" w:sz="0" w:space="0" w:color="auto"/>
                        <w:right w:val="none" w:sz="0" w:space="0" w:color="auto"/>
                      </w:divBdr>
                    </w:div>
                  </w:divsChild>
                </w:div>
                <w:div w:id="350957558">
                  <w:marLeft w:val="720"/>
                  <w:marRight w:val="0"/>
                  <w:marTop w:val="0"/>
                  <w:marBottom w:val="0"/>
                  <w:divBdr>
                    <w:top w:val="none" w:sz="0" w:space="0" w:color="auto"/>
                    <w:left w:val="none" w:sz="0" w:space="0" w:color="auto"/>
                    <w:bottom w:val="none" w:sz="0" w:space="0" w:color="auto"/>
                    <w:right w:val="none" w:sz="0" w:space="0" w:color="auto"/>
                  </w:divBdr>
                </w:div>
                <w:div w:id="145128817">
                  <w:marLeft w:val="720"/>
                  <w:marRight w:val="0"/>
                  <w:marTop w:val="0"/>
                  <w:marBottom w:val="0"/>
                  <w:divBdr>
                    <w:top w:val="none" w:sz="0" w:space="0" w:color="auto"/>
                    <w:left w:val="none" w:sz="0" w:space="0" w:color="auto"/>
                    <w:bottom w:val="none" w:sz="0" w:space="0" w:color="auto"/>
                    <w:right w:val="none" w:sz="0" w:space="0" w:color="auto"/>
                  </w:divBdr>
                </w:div>
                <w:div w:id="2120829335">
                  <w:marLeft w:val="0"/>
                  <w:marRight w:val="0"/>
                  <w:marTop w:val="0"/>
                  <w:marBottom w:val="0"/>
                  <w:divBdr>
                    <w:top w:val="none" w:sz="0" w:space="0" w:color="auto"/>
                    <w:left w:val="none" w:sz="0" w:space="0" w:color="auto"/>
                    <w:bottom w:val="none" w:sz="0" w:space="0" w:color="auto"/>
                    <w:right w:val="none" w:sz="0" w:space="0" w:color="auto"/>
                  </w:divBdr>
                </w:div>
              </w:divsChild>
            </w:div>
            <w:div w:id="482090499">
              <w:marLeft w:val="0"/>
              <w:marRight w:val="0"/>
              <w:marTop w:val="360"/>
              <w:marBottom w:val="0"/>
              <w:divBdr>
                <w:top w:val="none" w:sz="0" w:space="0" w:color="auto"/>
                <w:left w:val="none" w:sz="0" w:space="0" w:color="auto"/>
                <w:bottom w:val="none" w:sz="0" w:space="0" w:color="auto"/>
                <w:right w:val="none" w:sz="0" w:space="0" w:color="auto"/>
              </w:divBdr>
              <w:divsChild>
                <w:div w:id="95759308">
                  <w:marLeft w:val="720"/>
                  <w:marRight w:val="0"/>
                  <w:marTop w:val="0"/>
                  <w:marBottom w:val="0"/>
                  <w:divBdr>
                    <w:top w:val="none" w:sz="0" w:space="0" w:color="auto"/>
                    <w:left w:val="none" w:sz="0" w:space="0" w:color="auto"/>
                    <w:bottom w:val="none" w:sz="0" w:space="0" w:color="auto"/>
                    <w:right w:val="none" w:sz="0" w:space="0" w:color="auto"/>
                  </w:divBdr>
                </w:div>
                <w:div w:id="1113209129">
                  <w:marLeft w:val="720"/>
                  <w:marRight w:val="0"/>
                  <w:marTop w:val="0"/>
                  <w:marBottom w:val="0"/>
                  <w:divBdr>
                    <w:top w:val="none" w:sz="0" w:space="0" w:color="auto"/>
                    <w:left w:val="none" w:sz="0" w:space="0" w:color="auto"/>
                    <w:bottom w:val="none" w:sz="0" w:space="0" w:color="auto"/>
                    <w:right w:val="none" w:sz="0" w:space="0" w:color="auto"/>
                  </w:divBdr>
                </w:div>
                <w:div w:id="1842158875">
                  <w:marLeft w:val="720"/>
                  <w:marRight w:val="0"/>
                  <w:marTop w:val="0"/>
                  <w:marBottom w:val="0"/>
                  <w:divBdr>
                    <w:top w:val="none" w:sz="0" w:space="0" w:color="auto"/>
                    <w:left w:val="none" w:sz="0" w:space="0" w:color="auto"/>
                    <w:bottom w:val="none" w:sz="0" w:space="0" w:color="auto"/>
                    <w:right w:val="none" w:sz="0" w:space="0" w:color="auto"/>
                  </w:divBdr>
                </w:div>
                <w:div w:id="817455320">
                  <w:marLeft w:val="0"/>
                  <w:marRight w:val="0"/>
                  <w:marTop w:val="0"/>
                  <w:marBottom w:val="0"/>
                  <w:divBdr>
                    <w:top w:val="none" w:sz="0" w:space="0" w:color="auto"/>
                    <w:left w:val="none" w:sz="0" w:space="0" w:color="auto"/>
                    <w:bottom w:val="none" w:sz="0" w:space="0" w:color="auto"/>
                    <w:right w:val="none" w:sz="0" w:space="0" w:color="auto"/>
                  </w:divBdr>
                </w:div>
                <w:div w:id="1747531704">
                  <w:marLeft w:val="0"/>
                  <w:marRight w:val="0"/>
                  <w:marTop w:val="0"/>
                  <w:marBottom w:val="0"/>
                  <w:divBdr>
                    <w:top w:val="none" w:sz="0" w:space="0" w:color="auto"/>
                    <w:left w:val="none" w:sz="0" w:space="0" w:color="auto"/>
                    <w:bottom w:val="none" w:sz="0" w:space="0" w:color="auto"/>
                    <w:right w:val="none" w:sz="0" w:space="0" w:color="auto"/>
                  </w:divBdr>
                </w:div>
              </w:divsChild>
            </w:div>
            <w:div w:id="1604529228">
              <w:marLeft w:val="0"/>
              <w:marRight w:val="0"/>
              <w:marTop w:val="360"/>
              <w:marBottom w:val="0"/>
              <w:divBdr>
                <w:top w:val="none" w:sz="0" w:space="0" w:color="auto"/>
                <w:left w:val="none" w:sz="0" w:space="0" w:color="auto"/>
                <w:bottom w:val="none" w:sz="0" w:space="0" w:color="auto"/>
                <w:right w:val="none" w:sz="0" w:space="0" w:color="auto"/>
              </w:divBdr>
              <w:divsChild>
                <w:div w:id="1766224744">
                  <w:marLeft w:val="0"/>
                  <w:marRight w:val="0"/>
                  <w:marTop w:val="0"/>
                  <w:marBottom w:val="0"/>
                  <w:divBdr>
                    <w:top w:val="none" w:sz="0" w:space="0" w:color="auto"/>
                    <w:left w:val="none" w:sz="0" w:space="0" w:color="auto"/>
                    <w:bottom w:val="none" w:sz="0" w:space="0" w:color="auto"/>
                    <w:right w:val="none" w:sz="0" w:space="0" w:color="auto"/>
                  </w:divBdr>
                </w:div>
                <w:div w:id="284891923">
                  <w:marLeft w:val="0"/>
                  <w:marRight w:val="0"/>
                  <w:marTop w:val="0"/>
                  <w:marBottom w:val="0"/>
                  <w:divBdr>
                    <w:top w:val="none" w:sz="0" w:space="0" w:color="auto"/>
                    <w:left w:val="none" w:sz="0" w:space="0" w:color="auto"/>
                    <w:bottom w:val="none" w:sz="0" w:space="0" w:color="auto"/>
                    <w:right w:val="none" w:sz="0" w:space="0" w:color="auto"/>
                  </w:divBdr>
                </w:div>
                <w:div w:id="677804249">
                  <w:marLeft w:val="0"/>
                  <w:marRight w:val="0"/>
                  <w:marTop w:val="0"/>
                  <w:marBottom w:val="0"/>
                  <w:divBdr>
                    <w:top w:val="none" w:sz="0" w:space="0" w:color="auto"/>
                    <w:left w:val="none" w:sz="0" w:space="0" w:color="auto"/>
                    <w:bottom w:val="none" w:sz="0" w:space="0" w:color="auto"/>
                    <w:right w:val="none" w:sz="0" w:space="0" w:color="auto"/>
                  </w:divBdr>
                </w:div>
                <w:div w:id="925116708">
                  <w:marLeft w:val="0"/>
                  <w:marRight w:val="0"/>
                  <w:marTop w:val="0"/>
                  <w:marBottom w:val="0"/>
                  <w:divBdr>
                    <w:top w:val="none" w:sz="0" w:space="0" w:color="auto"/>
                    <w:left w:val="none" w:sz="0" w:space="0" w:color="auto"/>
                    <w:bottom w:val="none" w:sz="0" w:space="0" w:color="auto"/>
                    <w:right w:val="none" w:sz="0" w:space="0" w:color="auto"/>
                  </w:divBdr>
                </w:div>
              </w:divsChild>
            </w:div>
            <w:div w:id="1227644359">
              <w:marLeft w:val="0"/>
              <w:marRight w:val="0"/>
              <w:marTop w:val="360"/>
              <w:marBottom w:val="0"/>
              <w:divBdr>
                <w:top w:val="none" w:sz="0" w:space="0" w:color="auto"/>
                <w:left w:val="none" w:sz="0" w:space="0" w:color="auto"/>
                <w:bottom w:val="none" w:sz="0" w:space="0" w:color="auto"/>
                <w:right w:val="none" w:sz="0" w:space="0" w:color="auto"/>
              </w:divBdr>
              <w:divsChild>
                <w:div w:id="2007399641">
                  <w:marLeft w:val="0"/>
                  <w:marRight w:val="0"/>
                  <w:marTop w:val="0"/>
                  <w:marBottom w:val="0"/>
                  <w:divBdr>
                    <w:top w:val="none" w:sz="0" w:space="0" w:color="auto"/>
                    <w:left w:val="none" w:sz="0" w:space="0" w:color="auto"/>
                    <w:bottom w:val="none" w:sz="0" w:space="0" w:color="auto"/>
                    <w:right w:val="none" w:sz="0" w:space="0" w:color="auto"/>
                  </w:divBdr>
                  <w:divsChild>
                    <w:div w:id="2058553046">
                      <w:marLeft w:val="720"/>
                      <w:marRight w:val="0"/>
                      <w:marTop w:val="0"/>
                      <w:marBottom w:val="0"/>
                      <w:divBdr>
                        <w:top w:val="none" w:sz="0" w:space="0" w:color="auto"/>
                        <w:left w:val="none" w:sz="0" w:space="0" w:color="auto"/>
                        <w:bottom w:val="none" w:sz="0" w:space="0" w:color="auto"/>
                        <w:right w:val="none" w:sz="0" w:space="0" w:color="auto"/>
                      </w:divBdr>
                    </w:div>
                    <w:div w:id="1551839251">
                      <w:marLeft w:val="720"/>
                      <w:marRight w:val="0"/>
                      <w:marTop w:val="0"/>
                      <w:marBottom w:val="0"/>
                      <w:divBdr>
                        <w:top w:val="none" w:sz="0" w:space="0" w:color="auto"/>
                        <w:left w:val="none" w:sz="0" w:space="0" w:color="auto"/>
                        <w:bottom w:val="none" w:sz="0" w:space="0" w:color="auto"/>
                        <w:right w:val="none" w:sz="0" w:space="0" w:color="auto"/>
                      </w:divBdr>
                    </w:div>
                    <w:div w:id="1740787377">
                      <w:marLeft w:val="720"/>
                      <w:marRight w:val="0"/>
                      <w:marTop w:val="0"/>
                      <w:marBottom w:val="0"/>
                      <w:divBdr>
                        <w:top w:val="none" w:sz="0" w:space="0" w:color="auto"/>
                        <w:left w:val="none" w:sz="0" w:space="0" w:color="auto"/>
                        <w:bottom w:val="none" w:sz="0" w:space="0" w:color="auto"/>
                        <w:right w:val="none" w:sz="0" w:space="0" w:color="auto"/>
                      </w:divBdr>
                    </w:div>
                    <w:div w:id="5219533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314405367">
              <w:marLeft w:val="0"/>
              <w:marRight w:val="0"/>
              <w:marTop w:val="360"/>
              <w:marBottom w:val="0"/>
              <w:divBdr>
                <w:top w:val="none" w:sz="0" w:space="0" w:color="auto"/>
                <w:left w:val="none" w:sz="0" w:space="0" w:color="auto"/>
                <w:bottom w:val="none" w:sz="0" w:space="0" w:color="auto"/>
                <w:right w:val="none" w:sz="0" w:space="0" w:color="auto"/>
              </w:divBdr>
              <w:divsChild>
                <w:div w:id="848761987">
                  <w:marLeft w:val="720"/>
                  <w:marRight w:val="0"/>
                  <w:marTop w:val="0"/>
                  <w:marBottom w:val="0"/>
                  <w:divBdr>
                    <w:top w:val="none" w:sz="0" w:space="0" w:color="auto"/>
                    <w:left w:val="none" w:sz="0" w:space="0" w:color="auto"/>
                    <w:bottom w:val="none" w:sz="0" w:space="0" w:color="auto"/>
                    <w:right w:val="none" w:sz="0" w:space="0" w:color="auto"/>
                  </w:divBdr>
                </w:div>
                <w:div w:id="2043943641">
                  <w:marLeft w:val="720"/>
                  <w:marRight w:val="0"/>
                  <w:marTop w:val="0"/>
                  <w:marBottom w:val="0"/>
                  <w:divBdr>
                    <w:top w:val="none" w:sz="0" w:space="0" w:color="auto"/>
                    <w:left w:val="none" w:sz="0" w:space="0" w:color="auto"/>
                    <w:bottom w:val="none" w:sz="0" w:space="0" w:color="auto"/>
                    <w:right w:val="none" w:sz="0" w:space="0" w:color="auto"/>
                  </w:divBdr>
                </w:div>
                <w:div w:id="289827408">
                  <w:marLeft w:val="720"/>
                  <w:marRight w:val="0"/>
                  <w:marTop w:val="0"/>
                  <w:marBottom w:val="0"/>
                  <w:divBdr>
                    <w:top w:val="none" w:sz="0" w:space="0" w:color="auto"/>
                    <w:left w:val="none" w:sz="0" w:space="0" w:color="auto"/>
                    <w:bottom w:val="none" w:sz="0" w:space="0" w:color="auto"/>
                    <w:right w:val="none" w:sz="0" w:space="0" w:color="auto"/>
                  </w:divBdr>
                </w:div>
                <w:div w:id="573929497">
                  <w:marLeft w:val="720"/>
                  <w:marRight w:val="0"/>
                  <w:marTop w:val="0"/>
                  <w:marBottom w:val="0"/>
                  <w:divBdr>
                    <w:top w:val="none" w:sz="0" w:space="0" w:color="auto"/>
                    <w:left w:val="none" w:sz="0" w:space="0" w:color="auto"/>
                    <w:bottom w:val="none" w:sz="0" w:space="0" w:color="auto"/>
                    <w:right w:val="none" w:sz="0" w:space="0" w:color="auto"/>
                  </w:divBdr>
                </w:div>
                <w:div w:id="2107845931">
                  <w:marLeft w:val="720"/>
                  <w:marRight w:val="0"/>
                  <w:marTop w:val="0"/>
                  <w:marBottom w:val="0"/>
                  <w:divBdr>
                    <w:top w:val="none" w:sz="0" w:space="0" w:color="auto"/>
                    <w:left w:val="none" w:sz="0" w:space="0" w:color="auto"/>
                    <w:bottom w:val="none" w:sz="0" w:space="0" w:color="auto"/>
                    <w:right w:val="none" w:sz="0" w:space="0" w:color="auto"/>
                  </w:divBdr>
                </w:div>
                <w:div w:id="1295067217">
                  <w:marLeft w:val="0"/>
                  <w:marRight w:val="0"/>
                  <w:marTop w:val="0"/>
                  <w:marBottom w:val="0"/>
                  <w:divBdr>
                    <w:top w:val="none" w:sz="0" w:space="0" w:color="auto"/>
                    <w:left w:val="none" w:sz="0" w:space="0" w:color="auto"/>
                    <w:bottom w:val="none" w:sz="0" w:space="0" w:color="auto"/>
                    <w:right w:val="none" w:sz="0" w:space="0" w:color="auto"/>
                  </w:divBdr>
                </w:div>
              </w:divsChild>
            </w:div>
            <w:div w:id="673455005">
              <w:marLeft w:val="0"/>
              <w:marRight w:val="0"/>
              <w:marTop w:val="360"/>
              <w:marBottom w:val="0"/>
              <w:divBdr>
                <w:top w:val="none" w:sz="0" w:space="0" w:color="auto"/>
                <w:left w:val="none" w:sz="0" w:space="0" w:color="auto"/>
                <w:bottom w:val="none" w:sz="0" w:space="0" w:color="auto"/>
                <w:right w:val="none" w:sz="0" w:space="0" w:color="auto"/>
              </w:divBdr>
              <w:divsChild>
                <w:div w:id="368381743">
                  <w:marLeft w:val="720"/>
                  <w:marRight w:val="0"/>
                  <w:marTop w:val="0"/>
                  <w:marBottom w:val="0"/>
                  <w:divBdr>
                    <w:top w:val="none" w:sz="0" w:space="0" w:color="auto"/>
                    <w:left w:val="none" w:sz="0" w:space="0" w:color="auto"/>
                    <w:bottom w:val="none" w:sz="0" w:space="0" w:color="auto"/>
                    <w:right w:val="none" w:sz="0" w:space="0" w:color="auto"/>
                  </w:divBdr>
                  <w:divsChild>
                    <w:div w:id="2054306248">
                      <w:marLeft w:val="480"/>
                      <w:marRight w:val="0"/>
                      <w:marTop w:val="0"/>
                      <w:marBottom w:val="0"/>
                      <w:divBdr>
                        <w:top w:val="none" w:sz="0" w:space="0" w:color="auto"/>
                        <w:left w:val="none" w:sz="0" w:space="0" w:color="auto"/>
                        <w:bottom w:val="none" w:sz="0" w:space="0" w:color="auto"/>
                        <w:right w:val="none" w:sz="0" w:space="0" w:color="auto"/>
                      </w:divBdr>
                    </w:div>
                    <w:div w:id="1091700694">
                      <w:marLeft w:val="480"/>
                      <w:marRight w:val="0"/>
                      <w:marTop w:val="0"/>
                      <w:marBottom w:val="0"/>
                      <w:divBdr>
                        <w:top w:val="none" w:sz="0" w:space="0" w:color="auto"/>
                        <w:left w:val="none" w:sz="0" w:space="0" w:color="auto"/>
                        <w:bottom w:val="none" w:sz="0" w:space="0" w:color="auto"/>
                        <w:right w:val="none" w:sz="0" w:space="0" w:color="auto"/>
                      </w:divBdr>
                    </w:div>
                  </w:divsChild>
                </w:div>
                <w:div w:id="1090932767">
                  <w:marLeft w:val="720"/>
                  <w:marRight w:val="0"/>
                  <w:marTop w:val="0"/>
                  <w:marBottom w:val="0"/>
                  <w:divBdr>
                    <w:top w:val="none" w:sz="0" w:space="0" w:color="auto"/>
                    <w:left w:val="none" w:sz="0" w:space="0" w:color="auto"/>
                    <w:bottom w:val="none" w:sz="0" w:space="0" w:color="auto"/>
                    <w:right w:val="none" w:sz="0" w:space="0" w:color="auto"/>
                  </w:divBdr>
                  <w:divsChild>
                    <w:div w:id="2034064314">
                      <w:marLeft w:val="480"/>
                      <w:marRight w:val="0"/>
                      <w:marTop w:val="0"/>
                      <w:marBottom w:val="0"/>
                      <w:divBdr>
                        <w:top w:val="none" w:sz="0" w:space="0" w:color="auto"/>
                        <w:left w:val="none" w:sz="0" w:space="0" w:color="auto"/>
                        <w:bottom w:val="none" w:sz="0" w:space="0" w:color="auto"/>
                        <w:right w:val="none" w:sz="0" w:space="0" w:color="auto"/>
                      </w:divBdr>
                    </w:div>
                    <w:div w:id="248125069">
                      <w:marLeft w:val="480"/>
                      <w:marRight w:val="0"/>
                      <w:marTop w:val="0"/>
                      <w:marBottom w:val="0"/>
                      <w:divBdr>
                        <w:top w:val="none" w:sz="0" w:space="0" w:color="auto"/>
                        <w:left w:val="none" w:sz="0" w:space="0" w:color="auto"/>
                        <w:bottom w:val="none" w:sz="0" w:space="0" w:color="auto"/>
                        <w:right w:val="none" w:sz="0" w:space="0" w:color="auto"/>
                      </w:divBdr>
                    </w:div>
                  </w:divsChild>
                </w:div>
                <w:div w:id="1410688879">
                  <w:marLeft w:val="0"/>
                  <w:marRight w:val="0"/>
                  <w:marTop w:val="0"/>
                  <w:marBottom w:val="0"/>
                  <w:divBdr>
                    <w:top w:val="none" w:sz="0" w:space="0" w:color="auto"/>
                    <w:left w:val="none" w:sz="0" w:space="0" w:color="auto"/>
                    <w:bottom w:val="none" w:sz="0" w:space="0" w:color="auto"/>
                    <w:right w:val="none" w:sz="0" w:space="0" w:color="auto"/>
                  </w:divBdr>
                </w:div>
                <w:div w:id="975766061">
                  <w:marLeft w:val="0"/>
                  <w:marRight w:val="0"/>
                  <w:marTop w:val="0"/>
                  <w:marBottom w:val="0"/>
                  <w:divBdr>
                    <w:top w:val="none" w:sz="0" w:space="0" w:color="auto"/>
                    <w:left w:val="none" w:sz="0" w:space="0" w:color="auto"/>
                    <w:bottom w:val="none" w:sz="0" w:space="0" w:color="auto"/>
                    <w:right w:val="none" w:sz="0" w:space="0" w:color="auto"/>
                  </w:divBdr>
                </w:div>
                <w:div w:id="155730025">
                  <w:marLeft w:val="0"/>
                  <w:marRight w:val="0"/>
                  <w:marTop w:val="0"/>
                  <w:marBottom w:val="0"/>
                  <w:divBdr>
                    <w:top w:val="none" w:sz="0" w:space="0" w:color="auto"/>
                    <w:left w:val="none" w:sz="0" w:space="0" w:color="auto"/>
                    <w:bottom w:val="none" w:sz="0" w:space="0" w:color="auto"/>
                    <w:right w:val="none" w:sz="0" w:space="0" w:color="auto"/>
                  </w:divBdr>
                </w:div>
              </w:divsChild>
            </w:div>
            <w:div w:id="1502770968">
              <w:marLeft w:val="0"/>
              <w:marRight w:val="0"/>
              <w:marTop w:val="360"/>
              <w:marBottom w:val="0"/>
              <w:divBdr>
                <w:top w:val="none" w:sz="0" w:space="0" w:color="auto"/>
                <w:left w:val="none" w:sz="0" w:space="0" w:color="auto"/>
                <w:bottom w:val="none" w:sz="0" w:space="0" w:color="auto"/>
                <w:right w:val="none" w:sz="0" w:space="0" w:color="auto"/>
              </w:divBdr>
              <w:divsChild>
                <w:div w:id="1822649466">
                  <w:marLeft w:val="720"/>
                  <w:marRight w:val="0"/>
                  <w:marTop w:val="0"/>
                  <w:marBottom w:val="0"/>
                  <w:divBdr>
                    <w:top w:val="none" w:sz="0" w:space="0" w:color="auto"/>
                    <w:left w:val="none" w:sz="0" w:space="0" w:color="auto"/>
                    <w:bottom w:val="none" w:sz="0" w:space="0" w:color="auto"/>
                    <w:right w:val="none" w:sz="0" w:space="0" w:color="auto"/>
                  </w:divBdr>
                </w:div>
                <w:div w:id="1065181357">
                  <w:marLeft w:val="720"/>
                  <w:marRight w:val="0"/>
                  <w:marTop w:val="0"/>
                  <w:marBottom w:val="0"/>
                  <w:divBdr>
                    <w:top w:val="none" w:sz="0" w:space="0" w:color="auto"/>
                    <w:left w:val="none" w:sz="0" w:space="0" w:color="auto"/>
                    <w:bottom w:val="none" w:sz="0" w:space="0" w:color="auto"/>
                    <w:right w:val="none" w:sz="0" w:space="0" w:color="auto"/>
                  </w:divBdr>
                </w:div>
                <w:div w:id="2042514906">
                  <w:marLeft w:val="720"/>
                  <w:marRight w:val="0"/>
                  <w:marTop w:val="0"/>
                  <w:marBottom w:val="0"/>
                  <w:divBdr>
                    <w:top w:val="none" w:sz="0" w:space="0" w:color="auto"/>
                    <w:left w:val="none" w:sz="0" w:space="0" w:color="auto"/>
                    <w:bottom w:val="none" w:sz="0" w:space="0" w:color="auto"/>
                    <w:right w:val="none" w:sz="0" w:space="0" w:color="auto"/>
                  </w:divBdr>
                </w:div>
                <w:div w:id="1914731704">
                  <w:marLeft w:val="720"/>
                  <w:marRight w:val="0"/>
                  <w:marTop w:val="0"/>
                  <w:marBottom w:val="0"/>
                  <w:divBdr>
                    <w:top w:val="none" w:sz="0" w:space="0" w:color="auto"/>
                    <w:left w:val="none" w:sz="0" w:space="0" w:color="auto"/>
                    <w:bottom w:val="none" w:sz="0" w:space="0" w:color="auto"/>
                    <w:right w:val="none" w:sz="0" w:space="0" w:color="auto"/>
                  </w:divBdr>
                  <w:divsChild>
                    <w:div w:id="1091240404">
                      <w:marLeft w:val="480"/>
                      <w:marRight w:val="0"/>
                      <w:marTop w:val="0"/>
                      <w:marBottom w:val="0"/>
                      <w:divBdr>
                        <w:top w:val="none" w:sz="0" w:space="0" w:color="auto"/>
                        <w:left w:val="none" w:sz="0" w:space="0" w:color="auto"/>
                        <w:bottom w:val="none" w:sz="0" w:space="0" w:color="auto"/>
                        <w:right w:val="none" w:sz="0" w:space="0" w:color="auto"/>
                      </w:divBdr>
                    </w:div>
                    <w:div w:id="731848032">
                      <w:marLeft w:val="480"/>
                      <w:marRight w:val="0"/>
                      <w:marTop w:val="0"/>
                      <w:marBottom w:val="0"/>
                      <w:divBdr>
                        <w:top w:val="none" w:sz="0" w:space="0" w:color="auto"/>
                        <w:left w:val="none" w:sz="0" w:space="0" w:color="auto"/>
                        <w:bottom w:val="none" w:sz="0" w:space="0" w:color="auto"/>
                        <w:right w:val="none" w:sz="0" w:space="0" w:color="auto"/>
                      </w:divBdr>
                    </w:div>
                  </w:divsChild>
                </w:div>
                <w:div w:id="1087969183">
                  <w:marLeft w:val="720"/>
                  <w:marRight w:val="0"/>
                  <w:marTop w:val="0"/>
                  <w:marBottom w:val="0"/>
                  <w:divBdr>
                    <w:top w:val="none" w:sz="0" w:space="0" w:color="auto"/>
                    <w:left w:val="none" w:sz="0" w:space="0" w:color="auto"/>
                    <w:bottom w:val="none" w:sz="0" w:space="0" w:color="auto"/>
                    <w:right w:val="none" w:sz="0" w:space="0" w:color="auto"/>
                  </w:divBdr>
                </w:div>
                <w:div w:id="82142417">
                  <w:marLeft w:val="0"/>
                  <w:marRight w:val="0"/>
                  <w:marTop w:val="0"/>
                  <w:marBottom w:val="0"/>
                  <w:divBdr>
                    <w:top w:val="none" w:sz="0" w:space="0" w:color="auto"/>
                    <w:left w:val="none" w:sz="0" w:space="0" w:color="auto"/>
                    <w:bottom w:val="none" w:sz="0" w:space="0" w:color="auto"/>
                    <w:right w:val="none" w:sz="0" w:space="0" w:color="auto"/>
                  </w:divBdr>
                  <w:divsChild>
                    <w:div w:id="1292247105">
                      <w:marLeft w:val="720"/>
                      <w:marRight w:val="0"/>
                      <w:marTop w:val="0"/>
                      <w:marBottom w:val="0"/>
                      <w:divBdr>
                        <w:top w:val="none" w:sz="0" w:space="0" w:color="auto"/>
                        <w:left w:val="none" w:sz="0" w:space="0" w:color="auto"/>
                        <w:bottom w:val="none" w:sz="0" w:space="0" w:color="auto"/>
                        <w:right w:val="none" w:sz="0" w:space="0" w:color="auto"/>
                      </w:divBdr>
                    </w:div>
                    <w:div w:id="1708407834">
                      <w:marLeft w:val="720"/>
                      <w:marRight w:val="0"/>
                      <w:marTop w:val="0"/>
                      <w:marBottom w:val="0"/>
                      <w:divBdr>
                        <w:top w:val="none" w:sz="0" w:space="0" w:color="auto"/>
                        <w:left w:val="none" w:sz="0" w:space="0" w:color="auto"/>
                        <w:bottom w:val="none" w:sz="0" w:space="0" w:color="auto"/>
                        <w:right w:val="none" w:sz="0" w:space="0" w:color="auto"/>
                      </w:divBdr>
                    </w:div>
                    <w:div w:id="994458409">
                      <w:marLeft w:val="720"/>
                      <w:marRight w:val="0"/>
                      <w:marTop w:val="0"/>
                      <w:marBottom w:val="0"/>
                      <w:divBdr>
                        <w:top w:val="none" w:sz="0" w:space="0" w:color="auto"/>
                        <w:left w:val="none" w:sz="0" w:space="0" w:color="auto"/>
                        <w:bottom w:val="none" w:sz="0" w:space="0" w:color="auto"/>
                        <w:right w:val="none" w:sz="0" w:space="0" w:color="auto"/>
                      </w:divBdr>
                    </w:div>
                    <w:div w:id="836574196">
                      <w:marLeft w:val="720"/>
                      <w:marRight w:val="0"/>
                      <w:marTop w:val="0"/>
                      <w:marBottom w:val="0"/>
                      <w:divBdr>
                        <w:top w:val="none" w:sz="0" w:space="0" w:color="auto"/>
                        <w:left w:val="none" w:sz="0" w:space="0" w:color="auto"/>
                        <w:bottom w:val="none" w:sz="0" w:space="0" w:color="auto"/>
                        <w:right w:val="none" w:sz="0" w:space="0" w:color="auto"/>
                      </w:divBdr>
                    </w:div>
                    <w:div w:id="202409213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17087598">
              <w:marLeft w:val="0"/>
              <w:marRight w:val="0"/>
              <w:marTop w:val="0"/>
              <w:marBottom w:val="240"/>
              <w:divBdr>
                <w:top w:val="none" w:sz="0" w:space="0" w:color="auto"/>
                <w:left w:val="none" w:sz="0" w:space="0" w:color="auto"/>
                <w:bottom w:val="none" w:sz="0" w:space="0" w:color="auto"/>
                <w:right w:val="none" w:sz="0" w:space="0" w:color="auto"/>
              </w:divBdr>
            </w:div>
            <w:div w:id="1896891871">
              <w:marLeft w:val="0"/>
              <w:marRight w:val="0"/>
              <w:marTop w:val="0"/>
              <w:marBottom w:val="240"/>
              <w:divBdr>
                <w:top w:val="none" w:sz="0" w:space="0" w:color="auto"/>
                <w:left w:val="none" w:sz="0" w:space="0" w:color="auto"/>
                <w:bottom w:val="none" w:sz="0" w:space="0" w:color="auto"/>
                <w:right w:val="none" w:sz="0" w:space="0" w:color="auto"/>
              </w:divBdr>
            </w:div>
            <w:div w:id="505749162">
              <w:marLeft w:val="0"/>
              <w:marRight w:val="0"/>
              <w:marTop w:val="0"/>
              <w:marBottom w:val="240"/>
              <w:divBdr>
                <w:top w:val="none" w:sz="0" w:space="0" w:color="auto"/>
                <w:left w:val="none" w:sz="0" w:space="0" w:color="auto"/>
                <w:bottom w:val="none" w:sz="0" w:space="0" w:color="auto"/>
                <w:right w:val="none" w:sz="0" w:space="0" w:color="auto"/>
              </w:divBdr>
            </w:div>
            <w:div w:id="1254900459">
              <w:marLeft w:val="0"/>
              <w:marRight w:val="0"/>
              <w:marTop w:val="360"/>
              <w:marBottom w:val="0"/>
              <w:divBdr>
                <w:top w:val="none" w:sz="0" w:space="0" w:color="auto"/>
                <w:left w:val="none" w:sz="0" w:space="0" w:color="auto"/>
                <w:bottom w:val="none" w:sz="0" w:space="0" w:color="auto"/>
                <w:right w:val="none" w:sz="0" w:space="0" w:color="auto"/>
              </w:divBdr>
              <w:divsChild>
                <w:div w:id="1574974092">
                  <w:marLeft w:val="0"/>
                  <w:marRight w:val="0"/>
                  <w:marTop w:val="0"/>
                  <w:marBottom w:val="0"/>
                  <w:divBdr>
                    <w:top w:val="none" w:sz="0" w:space="0" w:color="auto"/>
                    <w:left w:val="none" w:sz="0" w:space="0" w:color="auto"/>
                    <w:bottom w:val="none" w:sz="0" w:space="0" w:color="auto"/>
                    <w:right w:val="none" w:sz="0" w:space="0" w:color="auto"/>
                  </w:divBdr>
                  <w:divsChild>
                    <w:div w:id="1780878956">
                      <w:marLeft w:val="720"/>
                      <w:marRight w:val="0"/>
                      <w:marTop w:val="0"/>
                      <w:marBottom w:val="0"/>
                      <w:divBdr>
                        <w:top w:val="none" w:sz="0" w:space="0" w:color="auto"/>
                        <w:left w:val="none" w:sz="0" w:space="0" w:color="auto"/>
                        <w:bottom w:val="none" w:sz="0" w:space="0" w:color="auto"/>
                        <w:right w:val="none" w:sz="0" w:space="0" w:color="auto"/>
                      </w:divBdr>
                    </w:div>
                    <w:div w:id="1533611989">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781949266">
              <w:marLeft w:val="0"/>
              <w:marRight w:val="0"/>
              <w:marTop w:val="360"/>
              <w:marBottom w:val="0"/>
              <w:divBdr>
                <w:top w:val="none" w:sz="0" w:space="0" w:color="auto"/>
                <w:left w:val="none" w:sz="0" w:space="0" w:color="auto"/>
                <w:bottom w:val="none" w:sz="0" w:space="0" w:color="auto"/>
                <w:right w:val="none" w:sz="0" w:space="0" w:color="auto"/>
              </w:divBdr>
              <w:divsChild>
                <w:div w:id="541748968">
                  <w:marLeft w:val="0"/>
                  <w:marRight w:val="0"/>
                  <w:marTop w:val="0"/>
                  <w:marBottom w:val="0"/>
                  <w:divBdr>
                    <w:top w:val="none" w:sz="0" w:space="0" w:color="auto"/>
                    <w:left w:val="none" w:sz="0" w:space="0" w:color="auto"/>
                    <w:bottom w:val="none" w:sz="0" w:space="0" w:color="auto"/>
                    <w:right w:val="none" w:sz="0" w:space="0" w:color="auto"/>
                  </w:divBdr>
                  <w:divsChild>
                    <w:div w:id="660692157">
                      <w:marLeft w:val="720"/>
                      <w:marRight w:val="0"/>
                      <w:marTop w:val="0"/>
                      <w:marBottom w:val="0"/>
                      <w:divBdr>
                        <w:top w:val="none" w:sz="0" w:space="0" w:color="auto"/>
                        <w:left w:val="none" w:sz="0" w:space="0" w:color="auto"/>
                        <w:bottom w:val="none" w:sz="0" w:space="0" w:color="auto"/>
                        <w:right w:val="none" w:sz="0" w:space="0" w:color="auto"/>
                      </w:divBdr>
                      <w:divsChild>
                        <w:div w:id="1240480310">
                          <w:marLeft w:val="480"/>
                          <w:marRight w:val="0"/>
                          <w:marTop w:val="0"/>
                          <w:marBottom w:val="0"/>
                          <w:divBdr>
                            <w:top w:val="none" w:sz="0" w:space="0" w:color="auto"/>
                            <w:left w:val="none" w:sz="0" w:space="0" w:color="auto"/>
                            <w:bottom w:val="none" w:sz="0" w:space="0" w:color="auto"/>
                            <w:right w:val="none" w:sz="0" w:space="0" w:color="auto"/>
                          </w:divBdr>
                        </w:div>
                        <w:div w:id="844710098">
                          <w:marLeft w:val="480"/>
                          <w:marRight w:val="0"/>
                          <w:marTop w:val="0"/>
                          <w:marBottom w:val="0"/>
                          <w:divBdr>
                            <w:top w:val="none" w:sz="0" w:space="0" w:color="auto"/>
                            <w:left w:val="none" w:sz="0" w:space="0" w:color="auto"/>
                            <w:bottom w:val="none" w:sz="0" w:space="0" w:color="auto"/>
                            <w:right w:val="none" w:sz="0" w:space="0" w:color="auto"/>
                          </w:divBdr>
                        </w:div>
                        <w:div w:id="1621182874">
                          <w:marLeft w:val="480"/>
                          <w:marRight w:val="0"/>
                          <w:marTop w:val="0"/>
                          <w:marBottom w:val="0"/>
                          <w:divBdr>
                            <w:top w:val="none" w:sz="0" w:space="0" w:color="auto"/>
                            <w:left w:val="none" w:sz="0" w:space="0" w:color="auto"/>
                            <w:bottom w:val="none" w:sz="0" w:space="0" w:color="auto"/>
                            <w:right w:val="none" w:sz="0" w:space="0" w:color="auto"/>
                          </w:divBdr>
                        </w:div>
                        <w:div w:id="843009561">
                          <w:marLeft w:val="0"/>
                          <w:marRight w:val="0"/>
                          <w:marTop w:val="0"/>
                          <w:marBottom w:val="0"/>
                          <w:divBdr>
                            <w:top w:val="none" w:sz="0" w:space="0" w:color="auto"/>
                            <w:left w:val="none" w:sz="0" w:space="0" w:color="auto"/>
                            <w:bottom w:val="none" w:sz="0" w:space="0" w:color="auto"/>
                            <w:right w:val="none" w:sz="0" w:space="0" w:color="auto"/>
                          </w:divBdr>
                        </w:div>
                      </w:divsChild>
                    </w:div>
                    <w:div w:id="1964070026">
                      <w:marLeft w:val="720"/>
                      <w:marRight w:val="0"/>
                      <w:marTop w:val="0"/>
                      <w:marBottom w:val="0"/>
                      <w:divBdr>
                        <w:top w:val="none" w:sz="0" w:space="0" w:color="auto"/>
                        <w:left w:val="none" w:sz="0" w:space="0" w:color="auto"/>
                        <w:bottom w:val="none" w:sz="0" w:space="0" w:color="auto"/>
                        <w:right w:val="none" w:sz="0" w:space="0" w:color="auto"/>
                      </w:divBdr>
                    </w:div>
                    <w:div w:id="127817626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051149651">
              <w:marLeft w:val="0"/>
              <w:marRight w:val="0"/>
              <w:marTop w:val="360"/>
              <w:marBottom w:val="0"/>
              <w:divBdr>
                <w:top w:val="none" w:sz="0" w:space="0" w:color="auto"/>
                <w:left w:val="none" w:sz="0" w:space="0" w:color="auto"/>
                <w:bottom w:val="none" w:sz="0" w:space="0" w:color="auto"/>
                <w:right w:val="none" w:sz="0" w:space="0" w:color="auto"/>
              </w:divBdr>
              <w:divsChild>
                <w:div w:id="1170220240">
                  <w:marLeft w:val="0"/>
                  <w:marRight w:val="0"/>
                  <w:marTop w:val="0"/>
                  <w:marBottom w:val="0"/>
                  <w:divBdr>
                    <w:top w:val="none" w:sz="0" w:space="0" w:color="auto"/>
                    <w:left w:val="none" w:sz="0" w:space="0" w:color="auto"/>
                    <w:bottom w:val="none" w:sz="0" w:space="0" w:color="auto"/>
                    <w:right w:val="none" w:sz="0" w:space="0" w:color="auto"/>
                  </w:divBdr>
                  <w:divsChild>
                    <w:div w:id="1504738306">
                      <w:marLeft w:val="720"/>
                      <w:marRight w:val="0"/>
                      <w:marTop w:val="0"/>
                      <w:marBottom w:val="0"/>
                      <w:divBdr>
                        <w:top w:val="none" w:sz="0" w:space="0" w:color="auto"/>
                        <w:left w:val="none" w:sz="0" w:space="0" w:color="auto"/>
                        <w:bottom w:val="none" w:sz="0" w:space="0" w:color="auto"/>
                        <w:right w:val="none" w:sz="0" w:space="0" w:color="auto"/>
                      </w:divBdr>
                    </w:div>
                    <w:div w:id="2123068505">
                      <w:marLeft w:val="720"/>
                      <w:marRight w:val="0"/>
                      <w:marTop w:val="0"/>
                      <w:marBottom w:val="0"/>
                      <w:divBdr>
                        <w:top w:val="none" w:sz="0" w:space="0" w:color="auto"/>
                        <w:left w:val="none" w:sz="0" w:space="0" w:color="auto"/>
                        <w:bottom w:val="none" w:sz="0" w:space="0" w:color="auto"/>
                        <w:right w:val="none" w:sz="0" w:space="0" w:color="auto"/>
                      </w:divBdr>
                    </w:div>
                    <w:div w:id="564221120">
                      <w:marLeft w:val="720"/>
                      <w:marRight w:val="0"/>
                      <w:marTop w:val="0"/>
                      <w:marBottom w:val="0"/>
                      <w:divBdr>
                        <w:top w:val="none" w:sz="0" w:space="0" w:color="auto"/>
                        <w:left w:val="none" w:sz="0" w:space="0" w:color="auto"/>
                        <w:bottom w:val="none" w:sz="0" w:space="0" w:color="auto"/>
                        <w:right w:val="none" w:sz="0" w:space="0" w:color="auto"/>
                      </w:divBdr>
                    </w:div>
                    <w:div w:id="1915431769">
                      <w:marLeft w:val="720"/>
                      <w:marRight w:val="0"/>
                      <w:marTop w:val="0"/>
                      <w:marBottom w:val="0"/>
                      <w:divBdr>
                        <w:top w:val="none" w:sz="0" w:space="0" w:color="auto"/>
                        <w:left w:val="none" w:sz="0" w:space="0" w:color="auto"/>
                        <w:bottom w:val="none" w:sz="0" w:space="0" w:color="auto"/>
                        <w:right w:val="none" w:sz="0" w:space="0" w:color="auto"/>
                      </w:divBdr>
                    </w:div>
                    <w:div w:id="282542510">
                      <w:marLeft w:val="720"/>
                      <w:marRight w:val="0"/>
                      <w:marTop w:val="0"/>
                      <w:marBottom w:val="0"/>
                      <w:divBdr>
                        <w:top w:val="none" w:sz="0" w:space="0" w:color="auto"/>
                        <w:left w:val="none" w:sz="0" w:space="0" w:color="auto"/>
                        <w:bottom w:val="none" w:sz="0" w:space="0" w:color="auto"/>
                        <w:right w:val="none" w:sz="0" w:space="0" w:color="auto"/>
                      </w:divBdr>
                    </w:div>
                    <w:div w:id="1293632859">
                      <w:marLeft w:val="720"/>
                      <w:marRight w:val="0"/>
                      <w:marTop w:val="0"/>
                      <w:marBottom w:val="0"/>
                      <w:divBdr>
                        <w:top w:val="none" w:sz="0" w:space="0" w:color="auto"/>
                        <w:left w:val="none" w:sz="0" w:space="0" w:color="auto"/>
                        <w:bottom w:val="none" w:sz="0" w:space="0" w:color="auto"/>
                        <w:right w:val="none" w:sz="0" w:space="0" w:color="auto"/>
                      </w:divBdr>
                    </w:div>
                  </w:divsChild>
                </w:div>
                <w:div w:id="913666881">
                  <w:marLeft w:val="0"/>
                  <w:marRight w:val="0"/>
                  <w:marTop w:val="0"/>
                  <w:marBottom w:val="0"/>
                  <w:divBdr>
                    <w:top w:val="none" w:sz="0" w:space="0" w:color="auto"/>
                    <w:left w:val="none" w:sz="0" w:space="0" w:color="auto"/>
                    <w:bottom w:val="none" w:sz="0" w:space="0" w:color="auto"/>
                    <w:right w:val="none" w:sz="0" w:space="0" w:color="auto"/>
                  </w:divBdr>
                  <w:divsChild>
                    <w:div w:id="1554005885">
                      <w:marLeft w:val="0"/>
                      <w:marRight w:val="0"/>
                      <w:marTop w:val="0"/>
                      <w:marBottom w:val="0"/>
                      <w:divBdr>
                        <w:top w:val="none" w:sz="0" w:space="0" w:color="auto"/>
                        <w:left w:val="none" w:sz="0" w:space="0" w:color="auto"/>
                        <w:bottom w:val="none" w:sz="0" w:space="0" w:color="auto"/>
                        <w:right w:val="none" w:sz="0" w:space="0" w:color="auto"/>
                      </w:divBdr>
                    </w:div>
                  </w:divsChild>
                </w:div>
                <w:div w:id="1563832795">
                  <w:marLeft w:val="0"/>
                  <w:marRight w:val="0"/>
                  <w:marTop w:val="0"/>
                  <w:marBottom w:val="0"/>
                  <w:divBdr>
                    <w:top w:val="none" w:sz="0" w:space="0" w:color="auto"/>
                    <w:left w:val="none" w:sz="0" w:space="0" w:color="auto"/>
                    <w:bottom w:val="none" w:sz="0" w:space="0" w:color="auto"/>
                    <w:right w:val="none" w:sz="0" w:space="0" w:color="auto"/>
                  </w:divBdr>
                  <w:divsChild>
                    <w:div w:id="799760037">
                      <w:marLeft w:val="720"/>
                      <w:marRight w:val="0"/>
                      <w:marTop w:val="0"/>
                      <w:marBottom w:val="0"/>
                      <w:divBdr>
                        <w:top w:val="none" w:sz="0" w:space="0" w:color="auto"/>
                        <w:left w:val="none" w:sz="0" w:space="0" w:color="auto"/>
                        <w:bottom w:val="none" w:sz="0" w:space="0" w:color="auto"/>
                        <w:right w:val="none" w:sz="0" w:space="0" w:color="auto"/>
                      </w:divBdr>
                    </w:div>
                    <w:div w:id="2043625760">
                      <w:marLeft w:val="720"/>
                      <w:marRight w:val="0"/>
                      <w:marTop w:val="0"/>
                      <w:marBottom w:val="0"/>
                      <w:divBdr>
                        <w:top w:val="none" w:sz="0" w:space="0" w:color="auto"/>
                        <w:left w:val="none" w:sz="0" w:space="0" w:color="auto"/>
                        <w:bottom w:val="none" w:sz="0" w:space="0" w:color="auto"/>
                        <w:right w:val="none" w:sz="0" w:space="0" w:color="auto"/>
                      </w:divBdr>
                    </w:div>
                    <w:div w:id="216401005">
                      <w:marLeft w:val="720"/>
                      <w:marRight w:val="0"/>
                      <w:marTop w:val="0"/>
                      <w:marBottom w:val="0"/>
                      <w:divBdr>
                        <w:top w:val="none" w:sz="0" w:space="0" w:color="auto"/>
                        <w:left w:val="none" w:sz="0" w:space="0" w:color="auto"/>
                        <w:bottom w:val="none" w:sz="0" w:space="0" w:color="auto"/>
                        <w:right w:val="none" w:sz="0" w:space="0" w:color="auto"/>
                      </w:divBdr>
                    </w:div>
                  </w:divsChild>
                </w:div>
                <w:div w:id="625433545">
                  <w:marLeft w:val="0"/>
                  <w:marRight w:val="0"/>
                  <w:marTop w:val="0"/>
                  <w:marBottom w:val="0"/>
                  <w:divBdr>
                    <w:top w:val="none" w:sz="0" w:space="0" w:color="auto"/>
                    <w:left w:val="none" w:sz="0" w:space="0" w:color="auto"/>
                    <w:bottom w:val="none" w:sz="0" w:space="0" w:color="auto"/>
                    <w:right w:val="none" w:sz="0" w:space="0" w:color="auto"/>
                  </w:divBdr>
                </w:div>
                <w:div w:id="1409309606">
                  <w:marLeft w:val="0"/>
                  <w:marRight w:val="0"/>
                  <w:marTop w:val="0"/>
                  <w:marBottom w:val="0"/>
                  <w:divBdr>
                    <w:top w:val="none" w:sz="0" w:space="0" w:color="auto"/>
                    <w:left w:val="none" w:sz="0" w:space="0" w:color="auto"/>
                    <w:bottom w:val="none" w:sz="0" w:space="0" w:color="auto"/>
                    <w:right w:val="none" w:sz="0" w:space="0" w:color="auto"/>
                  </w:divBdr>
                  <w:divsChild>
                    <w:div w:id="1349136760">
                      <w:marLeft w:val="720"/>
                      <w:marRight w:val="0"/>
                      <w:marTop w:val="0"/>
                      <w:marBottom w:val="0"/>
                      <w:divBdr>
                        <w:top w:val="none" w:sz="0" w:space="0" w:color="auto"/>
                        <w:left w:val="none" w:sz="0" w:space="0" w:color="auto"/>
                        <w:bottom w:val="none" w:sz="0" w:space="0" w:color="auto"/>
                        <w:right w:val="none" w:sz="0" w:space="0" w:color="auto"/>
                      </w:divBdr>
                    </w:div>
                    <w:div w:id="1431048666">
                      <w:marLeft w:val="720"/>
                      <w:marRight w:val="0"/>
                      <w:marTop w:val="0"/>
                      <w:marBottom w:val="0"/>
                      <w:divBdr>
                        <w:top w:val="none" w:sz="0" w:space="0" w:color="auto"/>
                        <w:left w:val="none" w:sz="0" w:space="0" w:color="auto"/>
                        <w:bottom w:val="none" w:sz="0" w:space="0" w:color="auto"/>
                        <w:right w:val="none" w:sz="0" w:space="0" w:color="auto"/>
                      </w:divBdr>
                    </w:div>
                  </w:divsChild>
                </w:div>
                <w:div w:id="1310674729">
                  <w:marLeft w:val="0"/>
                  <w:marRight w:val="0"/>
                  <w:marTop w:val="0"/>
                  <w:marBottom w:val="0"/>
                  <w:divBdr>
                    <w:top w:val="none" w:sz="0" w:space="0" w:color="auto"/>
                    <w:left w:val="none" w:sz="0" w:space="0" w:color="auto"/>
                    <w:bottom w:val="none" w:sz="0" w:space="0" w:color="auto"/>
                    <w:right w:val="none" w:sz="0" w:space="0" w:color="auto"/>
                  </w:divBdr>
                  <w:divsChild>
                    <w:div w:id="252903496">
                      <w:marLeft w:val="720"/>
                      <w:marRight w:val="0"/>
                      <w:marTop w:val="0"/>
                      <w:marBottom w:val="0"/>
                      <w:divBdr>
                        <w:top w:val="none" w:sz="0" w:space="0" w:color="auto"/>
                        <w:left w:val="none" w:sz="0" w:space="0" w:color="auto"/>
                        <w:bottom w:val="none" w:sz="0" w:space="0" w:color="auto"/>
                        <w:right w:val="none" w:sz="0" w:space="0" w:color="auto"/>
                      </w:divBdr>
                    </w:div>
                    <w:div w:id="1196653502">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956404569">
              <w:marLeft w:val="0"/>
              <w:marRight w:val="0"/>
              <w:marTop w:val="360"/>
              <w:marBottom w:val="0"/>
              <w:divBdr>
                <w:top w:val="none" w:sz="0" w:space="0" w:color="auto"/>
                <w:left w:val="none" w:sz="0" w:space="0" w:color="auto"/>
                <w:bottom w:val="none" w:sz="0" w:space="0" w:color="auto"/>
                <w:right w:val="none" w:sz="0" w:space="0" w:color="auto"/>
              </w:divBdr>
              <w:divsChild>
                <w:div w:id="1552156374">
                  <w:marLeft w:val="0"/>
                  <w:marRight w:val="0"/>
                  <w:marTop w:val="0"/>
                  <w:marBottom w:val="0"/>
                  <w:divBdr>
                    <w:top w:val="none" w:sz="0" w:space="0" w:color="auto"/>
                    <w:left w:val="none" w:sz="0" w:space="0" w:color="auto"/>
                    <w:bottom w:val="none" w:sz="0" w:space="0" w:color="auto"/>
                    <w:right w:val="none" w:sz="0" w:space="0" w:color="auto"/>
                  </w:divBdr>
                </w:div>
                <w:div w:id="525951868">
                  <w:marLeft w:val="0"/>
                  <w:marRight w:val="0"/>
                  <w:marTop w:val="0"/>
                  <w:marBottom w:val="0"/>
                  <w:divBdr>
                    <w:top w:val="none" w:sz="0" w:space="0" w:color="auto"/>
                    <w:left w:val="none" w:sz="0" w:space="0" w:color="auto"/>
                    <w:bottom w:val="none" w:sz="0" w:space="0" w:color="auto"/>
                    <w:right w:val="none" w:sz="0" w:space="0" w:color="auto"/>
                  </w:divBdr>
                  <w:divsChild>
                    <w:div w:id="934096807">
                      <w:marLeft w:val="720"/>
                      <w:marRight w:val="0"/>
                      <w:marTop w:val="0"/>
                      <w:marBottom w:val="0"/>
                      <w:divBdr>
                        <w:top w:val="none" w:sz="0" w:space="0" w:color="auto"/>
                        <w:left w:val="none" w:sz="0" w:space="0" w:color="auto"/>
                        <w:bottom w:val="none" w:sz="0" w:space="0" w:color="auto"/>
                        <w:right w:val="none" w:sz="0" w:space="0" w:color="auto"/>
                      </w:divBdr>
                    </w:div>
                    <w:div w:id="914825545">
                      <w:marLeft w:val="720"/>
                      <w:marRight w:val="0"/>
                      <w:marTop w:val="0"/>
                      <w:marBottom w:val="0"/>
                      <w:divBdr>
                        <w:top w:val="none" w:sz="0" w:space="0" w:color="auto"/>
                        <w:left w:val="none" w:sz="0" w:space="0" w:color="auto"/>
                        <w:bottom w:val="none" w:sz="0" w:space="0" w:color="auto"/>
                        <w:right w:val="none" w:sz="0" w:space="0" w:color="auto"/>
                      </w:divBdr>
                    </w:div>
                    <w:div w:id="107629070">
                      <w:marLeft w:val="720"/>
                      <w:marRight w:val="0"/>
                      <w:marTop w:val="0"/>
                      <w:marBottom w:val="0"/>
                      <w:divBdr>
                        <w:top w:val="none" w:sz="0" w:space="0" w:color="auto"/>
                        <w:left w:val="none" w:sz="0" w:space="0" w:color="auto"/>
                        <w:bottom w:val="none" w:sz="0" w:space="0" w:color="auto"/>
                        <w:right w:val="none" w:sz="0" w:space="0" w:color="auto"/>
                      </w:divBdr>
                    </w:div>
                  </w:divsChild>
                </w:div>
                <w:div w:id="842012274">
                  <w:marLeft w:val="0"/>
                  <w:marRight w:val="0"/>
                  <w:marTop w:val="0"/>
                  <w:marBottom w:val="0"/>
                  <w:divBdr>
                    <w:top w:val="none" w:sz="0" w:space="0" w:color="auto"/>
                    <w:left w:val="none" w:sz="0" w:space="0" w:color="auto"/>
                    <w:bottom w:val="none" w:sz="0" w:space="0" w:color="auto"/>
                    <w:right w:val="none" w:sz="0" w:space="0" w:color="auto"/>
                  </w:divBdr>
                  <w:divsChild>
                    <w:div w:id="1039938551">
                      <w:marLeft w:val="720"/>
                      <w:marRight w:val="0"/>
                      <w:marTop w:val="0"/>
                      <w:marBottom w:val="0"/>
                      <w:divBdr>
                        <w:top w:val="none" w:sz="0" w:space="0" w:color="auto"/>
                        <w:left w:val="none" w:sz="0" w:space="0" w:color="auto"/>
                        <w:bottom w:val="none" w:sz="0" w:space="0" w:color="auto"/>
                        <w:right w:val="none" w:sz="0" w:space="0" w:color="auto"/>
                      </w:divBdr>
                    </w:div>
                    <w:div w:id="479539241">
                      <w:marLeft w:val="720"/>
                      <w:marRight w:val="0"/>
                      <w:marTop w:val="0"/>
                      <w:marBottom w:val="0"/>
                      <w:divBdr>
                        <w:top w:val="none" w:sz="0" w:space="0" w:color="auto"/>
                        <w:left w:val="none" w:sz="0" w:space="0" w:color="auto"/>
                        <w:bottom w:val="none" w:sz="0" w:space="0" w:color="auto"/>
                        <w:right w:val="none" w:sz="0" w:space="0" w:color="auto"/>
                      </w:divBdr>
                    </w:div>
                    <w:div w:id="732236650">
                      <w:marLeft w:val="720"/>
                      <w:marRight w:val="0"/>
                      <w:marTop w:val="0"/>
                      <w:marBottom w:val="0"/>
                      <w:divBdr>
                        <w:top w:val="none" w:sz="0" w:space="0" w:color="auto"/>
                        <w:left w:val="none" w:sz="0" w:space="0" w:color="auto"/>
                        <w:bottom w:val="none" w:sz="0" w:space="0" w:color="auto"/>
                        <w:right w:val="none" w:sz="0" w:space="0" w:color="auto"/>
                      </w:divBdr>
                    </w:div>
                    <w:div w:id="1529829497">
                      <w:marLeft w:val="720"/>
                      <w:marRight w:val="0"/>
                      <w:marTop w:val="0"/>
                      <w:marBottom w:val="0"/>
                      <w:divBdr>
                        <w:top w:val="none" w:sz="0" w:space="0" w:color="auto"/>
                        <w:left w:val="none" w:sz="0" w:space="0" w:color="auto"/>
                        <w:bottom w:val="none" w:sz="0" w:space="0" w:color="auto"/>
                        <w:right w:val="none" w:sz="0" w:space="0" w:color="auto"/>
                      </w:divBdr>
                    </w:div>
                  </w:divsChild>
                </w:div>
                <w:div w:id="839849495">
                  <w:marLeft w:val="0"/>
                  <w:marRight w:val="0"/>
                  <w:marTop w:val="0"/>
                  <w:marBottom w:val="0"/>
                  <w:divBdr>
                    <w:top w:val="none" w:sz="0" w:space="0" w:color="auto"/>
                    <w:left w:val="none" w:sz="0" w:space="0" w:color="auto"/>
                    <w:bottom w:val="none" w:sz="0" w:space="0" w:color="auto"/>
                    <w:right w:val="none" w:sz="0" w:space="0" w:color="auto"/>
                  </w:divBdr>
                </w:div>
              </w:divsChild>
            </w:div>
            <w:div w:id="892694292">
              <w:marLeft w:val="0"/>
              <w:marRight w:val="0"/>
              <w:marTop w:val="360"/>
              <w:marBottom w:val="0"/>
              <w:divBdr>
                <w:top w:val="none" w:sz="0" w:space="0" w:color="auto"/>
                <w:left w:val="none" w:sz="0" w:space="0" w:color="auto"/>
                <w:bottom w:val="none" w:sz="0" w:space="0" w:color="auto"/>
                <w:right w:val="none" w:sz="0" w:space="0" w:color="auto"/>
              </w:divBdr>
              <w:divsChild>
                <w:div w:id="1832600207">
                  <w:marLeft w:val="0"/>
                  <w:marRight w:val="0"/>
                  <w:marTop w:val="0"/>
                  <w:marBottom w:val="0"/>
                  <w:divBdr>
                    <w:top w:val="none" w:sz="0" w:space="0" w:color="auto"/>
                    <w:left w:val="none" w:sz="0" w:space="0" w:color="auto"/>
                    <w:bottom w:val="none" w:sz="0" w:space="0" w:color="auto"/>
                    <w:right w:val="none" w:sz="0" w:space="0" w:color="auto"/>
                  </w:divBdr>
                  <w:divsChild>
                    <w:div w:id="978805814">
                      <w:marLeft w:val="720"/>
                      <w:marRight w:val="0"/>
                      <w:marTop w:val="0"/>
                      <w:marBottom w:val="0"/>
                      <w:divBdr>
                        <w:top w:val="none" w:sz="0" w:space="0" w:color="auto"/>
                        <w:left w:val="none" w:sz="0" w:space="0" w:color="auto"/>
                        <w:bottom w:val="none" w:sz="0" w:space="0" w:color="auto"/>
                        <w:right w:val="none" w:sz="0" w:space="0" w:color="auto"/>
                      </w:divBdr>
                    </w:div>
                    <w:div w:id="465318516">
                      <w:marLeft w:val="720"/>
                      <w:marRight w:val="0"/>
                      <w:marTop w:val="0"/>
                      <w:marBottom w:val="0"/>
                      <w:divBdr>
                        <w:top w:val="none" w:sz="0" w:space="0" w:color="auto"/>
                        <w:left w:val="none" w:sz="0" w:space="0" w:color="auto"/>
                        <w:bottom w:val="none" w:sz="0" w:space="0" w:color="auto"/>
                        <w:right w:val="none" w:sz="0" w:space="0" w:color="auto"/>
                      </w:divBdr>
                    </w:div>
                    <w:div w:id="532424842">
                      <w:marLeft w:val="720"/>
                      <w:marRight w:val="0"/>
                      <w:marTop w:val="0"/>
                      <w:marBottom w:val="0"/>
                      <w:divBdr>
                        <w:top w:val="none" w:sz="0" w:space="0" w:color="auto"/>
                        <w:left w:val="none" w:sz="0" w:space="0" w:color="auto"/>
                        <w:bottom w:val="none" w:sz="0" w:space="0" w:color="auto"/>
                        <w:right w:val="none" w:sz="0" w:space="0" w:color="auto"/>
                      </w:divBdr>
                    </w:div>
                    <w:div w:id="1155801867">
                      <w:marLeft w:val="720"/>
                      <w:marRight w:val="0"/>
                      <w:marTop w:val="0"/>
                      <w:marBottom w:val="0"/>
                      <w:divBdr>
                        <w:top w:val="none" w:sz="0" w:space="0" w:color="auto"/>
                        <w:left w:val="none" w:sz="0" w:space="0" w:color="auto"/>
                        <w:bottom w:val="none" w:sz="0" w:space="0" w:color="auto"/>
                        <w:right w:val="none" w:sz="0" w:space="0" w:color="auto"/>
                      </w:divBdr>
                    </w:div>
                  </w:divsChild>
                </w:div>
                <w:div w:id="1885091559">
                  <w:marLeft w:val="0"/>
                  <w:marRight w:val="0"/>
                  <w:marTop w:val="0"/>
                  <w:marBottom w:val="0"/>
                  <w:divBdr>
                    <w:top w:val="none" w:sz="0" w:space="0" w:color="auto"/>
                    <w:left w:val="none" w:sz="0" w:space="0" w:color="auto"/>
                    <w:bottom w:val="none" w:sz="0" w:space="0" w:color="auto"/>
                    <w:right w:val="none" w:sz="0" w:space="0" w:color="auto"/>
                  </w:divBdr>
                  <w:divsChild>
                    <w:div w:id="318076771">
                      <w:marLeft w:val="720"/>
                      <w:marRight w:val="0"/>
                      <w:marTop w:val="0"/>
                      <w:marBottom w:val="0"/>
                      <w:divBdr>
                        <w:top w:val="none" w:sz="0" w:space="0" w:color="auto"/>
                        <w:left w:val="none" w:sz="0" w:space="0" w:color="auto"/>
                        <w:bottom w:val="none" w:sz="0" w:space="0" w:color="auto"/>
                        <w:right w:val="none" w:sz="0" w:space="0" w:color="auto"/>
                      </w:divBdr>
                    </w:div>
                    <w:div w:id="862205450">
                      <w:marLeft w:val="720"/>
                      <w:marRight w:val="0"/>
                      <w:marTop w:val="0"/>
                      <w:marBottom w:val="0"/>
                      <w:divBdr>
                        <w:top w:val="none" w:sz="0" w:space="0" w:color="auto"/>
                        <w:left w:val="none" w:sz="0" w:space="0" w:color="auto"/>
                        <w:bottom w:val="none" w:sz="0" w:space="0" w:color="auto"/>
                        <w:right w:val="none" w:sz="0" w:space="0" w:color="auto"/>
                      </w:divBdr>
                    </w:div>
                    <w:div w:id="1027871631">
                      <w:marLeft w:val="720"/>
                      <w:marRight w:val="0"/>
                      <w:marTop w:val="0"/>
                      <w:marBottom w:val="0"/>
                      <w:divBdr>
                        <w:top w:val="none" w:sz="0" w:space="0" w:color="auto"/>
                        <w:left w:val="none" w:sz="0" w:space="0" w:color="auto"/>
                        <w:bottom w:val="none" w:sz="0" w:space="0" w:color="auto"/>
                        <w:right w:val="none" w:sz="0" w:space="0" w:color="auto"/>
                      </w:divBdr>
                    </w:div>
                  </w:divsChild>
                </w:div>
                <w:div w:id="1714693141">
                  <w:marLeft w:val="0"/>
                  <w:marRight w:val="0"/>
                  <w:marTop w:val="0"/>
                  <w:marBottom w:val="0"/>
                  <w:divBdr>
                    <w:top w:val="none" w:sz="0" w:space="0" w:color="auto"/>
                    <w:left w:val="none" w:sz="0" w:space="0" w:color="auto"/>
                    <w:bottom w:val="none" w:sz="0" w:space="0" w:color="auto"/>
                    <w:right w:val="none" w:sz="0" w:space="0" w:color="auto"/>
                  </w:divBdr>
                </w:div>
                <w:div w:id="1389723547">
                  <w:marLeft w:val="0"/>
                  <w:marRight w:val="0"/>
                  <w:marTop w:val="0"/>
                  <w:marBottom w:val="0"/>
                  <w:divBdr>
                    <w:top w:val="none" w:sz="0" w:space="0" w:color="auto"/>
                    <w:left w:val="none" w:sz="0" w:space="0" w:color="auto"/>
                    <w:bottom w:val="none" w:sz="0" w:space="0" w:color="auto"/>
                    <w:right w:val="none" w:sz="0" w:space="0" w:color="auto"/>
                  </w:divBdr>
                  <w:divsChild>
                    <w:div w:id="1301766312">
                      <w:marLeft w:val="720"/>
                      <w:marRight w:val="0"/>
                      <w:marTop w:val="0"/>
                      <w:marBottom w:val="0"/>
                      <w:divBdr>
                        <w:top w:val="none" w:sz="0" w:space="0" w:color="auto"/>
                        <w:left w:val="none" w:sz="0" w:space="0" w:color="auto"/>
                        <w:bottom w:val="none" w:sz="0" w:space="0" w:color="auto"/>
                        <w:right w:val="none" w:sz="0" w:space="0" w:color="auto"/>
                      </w:divBdr>
                    </w:div>
                    <w:div w:id="560484351">
                      <w:marLeft w:val="720"/>
                      <w:marRight w:val="0"/>
                      <w:marTop w:val="0"/>
                      <w:marBottom w:val="0"/>
                      <w:divBdr>
                        <w:top w:val="none" w:sz="0" w:space="0" w:color="auto"/>
                        <w:left w:val="none" w:sz="0" w:space="0" w:color="auto"/>
                        <w:bottom w:val="none" w:sz="0" w:space="0" w:color="auto"/>
                        <w:right w:val="none" w:sz="0" w:space="0" w:color="auto"/>
                      </w:divBdr>
                    </w:div>
                    <w:div w:id="111947748">
                      <w:marLeft w:val="720"/>
                      <w:marRight w:val="0"/>
                      <w:marTop w:val="0"/>
                      <w:marBottom w:val="0"/>
                      <w:divBdr>
                        <w:top w:val="none" w:sz="0" w:space="0" w:color="auto"/>
                        <w:left w:val="none" w:sz="0" w:space="0" w:color="auto"/>
                        <w:bottom w:val="none" w:sz="0" w:space="0" w:color="auto"/>
                        <w:right w:val="none" w:sz="0" w:space="0" w:color="auto"/>
                      </w:divBdr>
                    </w:div>
                    <w:div w:id="1717313784">
                      <w:marLeft w:val="720"/>
                      <w:marRight w:val="0"/>
                      <w:marTop w:val="0"/>
                      <w:marBottom w:val="0"/>
                      <w:divBdr>
                        <w:top w:val="none" w:sz="0" w:space="0" w:color="auto"/>
                        <w:left w:val="none" w:sz="0" w:space="0" w:color="auto"/>
                        <w:bottom w:val="none" w:sz="0" w:space="0" w:color="auto"/>
                        <w:right w:val="none" w:sz="0" w:space="0" w:color="auto"/>
                      </w:divBdr>
                    </w:div>
                    <w:div w:id="1607469833">
                      <w:marLeft w:val="720"/>
                      <w:marRight w:val="0"/>
                      <w:marTop w:val="0"/>
                      <w:marBottom w:val="0"/>
                      <w:divBdr>
                        <w:top w:val="none" w:sz="0" w:space="0" w:color="auto"/>
                        <w:left w:val="none" w:sz="0" w:space="0" w:color="auto"/>
                        <w:bottom w:val="none" w:sz="0" w:space="0" w:color="auto"/>
                        <w:right w:val="none" w:sz="0" w:space="0" w:color="auto"/>
                      </w:divBdr>
                    </w:div>
                  </w:divsChild>
                </w:div>
                <w:div w:id="414523479">
                  <w:marLeft w:val="0"/>
                  <w:marRight w:val="0"/>
                  <w:marTop w:val="0"/>
                  <w:marBottom w:val="0"/>
                  <w:divBdr>
                    <w:top w:val="none" w:sz="0" w:space="0" w:color="auto"/>
                    <w:left w:val="none" w:sz="0" w:space="0" w:color="auto"/>
                    <w:bottom w:val="none" w:sz="0" w:space="0" w:color="auto"/>
                    <w:right w:val="none" w:sz="0" w:space="0" w:color="auto"/>
                  </w:divBdr>
                </w:div>
              </w:divsChild>
            </w:div>
            <w:div w:id="1038238874">
              <w:marLeft w:val="0"/>
              <w:marRight w:val="0"/>
              <w:marTop w:val="360"/>
              <w:marBottom w:val="0"/>
              <w:divBdr>
                <w:top w:val="none" w:sz="0" w:space="0" w:color="auto"/>
                <w:left w:val="none" w:sz="0" w:space="0" w:color="auto"/>
                <w:bottom w:val="none" w:sz="0" w:space="0" w:color="auto"/>
                <w:right w:val="none" w:sz="0" w:space="0" w:color="auto"/>
              </w:divBdr>
              <w:divsChild>
                <w:div w:id="750809358">
                  <w:marLeft w:val="0"/>
                  <w:marRight w:val="0"/>
                  <w:marTop w:val="0"/>
                  <w:marBottom w:val="0"/>
                  <w:divBdr>
                    <w:top w:val="none" w:sz="0" w:space="0" w:color="auto"/>
                    <w:left w:val="none" w:sz="0" w:space="0" w:color="auto"/>
                    <w:bottom w:val="none" w:sz="0" w:space="0" w:color="auto"/>
                    <w:right w:val="none" w:sz="0" w:space="0" w:color="auto"/>
                  </w:divBdr>
                  <w:divsChild>
                    <w:div w:id="310450256">
                      <w:marLeft w:val="720"/>
                      <w:marRight w:val="0"/>
                      <w:marTop w:val="0"/>
                      <w:marBottom w:val="0"/>
                      <w:divBdr>
                        <w:top w:val="none" w:sz="0" w:space="0" w:color="auto"/>
                        <w:left w:val="none" w:sz="0" w:space="0" w:color="auto"/>
                        <w:bottom w:val="none" w:sz="0" w:space="0" w:color="auto"/>
                        <w:right w:val="none" w:sz="0" w:space="0" w:color="auto"/>
                      </w:divBdr>
                      <w:divsChild>
                        <w:div w:id="27462493">
                          <w:marLeft w:val="480"/>
                          <w:marRight w:val="0"/>
                          <w:marTop w:val="0"/>
                          <w:marBottom w:val="0"/>
                          <w:divBdr>
                            <w:top w:val="none" w:sz="0" w:space="0" w:color="auto"/>
                            <w:left w:val="none" w:sz="0" w:space="0" w:color="auto"/>
                            <w:bottom w:val="none" w:sz="0" w:space="0" w:color="auto"/>
                            <w:right w:val="none" w:sz="0" w:space="0" w:color="auto"/>
                          </w:divBdr>
                        </w:div>
                        <w:div w:id="1762991478">
                          <w:marLeft w:val="480"/>
                          <w:marRight w:val="0"/>
                          <w:marTop w:val="0"/>
                          <w:marBottom w:val="0"/>
                          <w:divBdr>
                            <w:top w:val="none" w:sz="0" w:space="0" w:color="auto"/>
                            <w:left w:val="none" w:sz="0" w:space="0" w:color="auto"/>
                            <w:bottom w:val="none" w:sz="0" w:space="0" w:color="auto"/>
                            <w:right w:val="none" w:sz="0" w:space="0" w:color="auto"/>
                          </w:divBdr>
                        </w:div>
                        <w:div w:id="904530558">
                          <w:marLeft w:val="480"/>
                          <w:marRight w:val="0"/>
                          <w:marTop w:val="0"/>
                          <w:marBottom w:val="0"/>
                          <w:divBdr>
                            <w:top w:val="none" w:sz="0" w:space="0" w:color="auto"/>
                            <w:left w:val="none" w:sz="0" w:space="0" w:color="auto"/>
                            <w:bottom w:val="none" w:sz="0" w:space="0" w:color="auto"/>
                            <w:right w:val="none" w:sz="0" w:space="0" w:color="auto"/>
                          </w:divBdr>
                        </w:div>
                      </w:divsChild>
                    </w:div>
                    <w:div w:id="1124888206">
                      <w:marLeft w:val="720"/>
                      <w:marRight w:val="0"/>
                      <w:marTop w:val="0"/>
                      <w:marBottom w:val="0"/>
                      <w:divBdr>
                        <w:top w:val="none" w:sz="0" w:space="0" w:color="auto"/>
                        <w:left w:val="none" w:sz="0" w:space="0" w:color="auto"/>
                        <w:bottom w:val="none" w:sz="0" w:space="0" w:color="auto"/>
                        <w:right w:val="none" w:sz="0" w:space="0" w:color="auto"/>
                      </w:divBdr>
                    </w:div>
                    <w:div w:id="27142078">
                      <w:marLeft w:val="720"/>
                      <w:marRight w:val="0"/>
                      <w:marTop w:val="0"/>
                      <w:marBottom w:val="0"/>
                      <w:divBdr>
                        <w:top w:val="none" w:sz="0" w:space="0" w:color="auto"/>
                        <w:left w:val="none" w:sz="0" w:space="0" w:color="auto"/>
                        <w:bottom w:val="none" w:sz="0" w:space="0" w:color="auto"/>
                        <w:right w:val="none" w:sz="0" w:space="0" w:color="auto"/>
                      </w:divBdr>
                      <w:divsChild>
                        <w:div w:id="1664704426">
                          <w:marLeft w:val="480"/>
                          <w:marRight w:val="0"/>
                          <w:marTop w:val="0"/>
                          <w:marBottom w:val="0"/>
                          <w:divBdr>
                            <w:top w:val="none" w:sz="0" w:space="0" w:color="auto"/>
                            <w:left w:val="none" w:sz="0" w:space="0" w:color="auto"/>
                            <w:bottom w:val="none" w:sz="0" w:space="0" w:color="auto"/>
                            <w:right w:val="none" w:sz="0" w:space="0" w:color="auto"/>
                          </w:divBdr>
                        </w:div>
                        <w:div w:id="580287050">
                          <w:marLeft w:val="480"/>
                          <w:marRight w:val="0"/>
                          <w:marTop w:val="0"/>
                          <w:marBottom w:val="0"/>
                          <w:divBdr>
                            <w:top w:val="none" w:sz="0" w:space="0" w:color="auto"/>
                            <w:left w:val="none" w:sz="0" w:space="0" w:color="auto"/>
                            <w:bottom w:val="none" w:sz="0" w:space="0" w:color="auto"/>
                            <w:right w:val="none" w:sz="0" w:space="0" w:color="auto"/>
                          </w:divBdr>
                        </w:div>
                        <w:div w:id="537861229">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417826205">
                  <w:marLeft w:val="0"/>
                  <w:marRight w:val="0"/>
                  <w:marTop w:val="0"/>
                  <w:marBottom w:val="0"/>
                  <w:divBdr>
                    <w:top w:val="none" w:sz="0" w:space="0" w:color="auto"/>
                    <w:left w:val="none" w:sz="0" w:space="0" w:color="auto"/>
                    <w:bottom w:val="none" w:sz="0" w:space="0" w:color="auto"/>
                    <w:right w:val="none" w:sz="0" w:space="0" w:color="auto"/>
                  </w:divBdr>
                  <w:divsChild>
                    <w:div w:id="1263685928">
                      <w:marLeft w:val="720"/>
                      <w:marRight w:val="0"/>
                      <w:marTop w:val="0"/>
                      <w:marBottom w:val="0"/>
                      <w:divBdr>
                        <w:top w:val="none" w:sz="0" w:space="0" w:color="auto"/>
                        <w:left w:val="none" w:sz="0" w:space="0" w:color="auto"/>
                        <w:bottom w:val="none" w:sz="0" w:space="0" w:color="auto"/>
                        <w:right w:val="none" w:sz="0" w:space="0" w:color="auto"/>
                      </w:divBdr>
                    </w:div>
                    <w:div w:id="491331798">
                      <w:marLeft w:val="720"/>
                      <w:marRight w:val="0"/>
                      <w:marTop w:val="0"/>
                      <w:marBottom w:val="0"/>
                      <w:divBdr>
                        <w:top w:val="none" w:sz="0" w:space="0" w:color="auto"/>
                        <w:left w:val="none" w:sz="0" w:space="0" w:color="auto"/>
                        <w:bottom w:val="none" w:sz="0" w:space="0" w:color="auto"/>
                        <w:right w:val="none" w:sz="0" w:space="0" w:color="auto"/>
                      </w:divBdr>
                    </w:div>
                  </w:divsChild>
                </w:div>
                <w:div w:id="1264992800">
                  <w:marLeft w:val="0"/>
                  <w:marRight w:val="0"/>
                  <w:marTop w:val="0"/>
                  <w:marBottom w:val="0"/>
                  <w:divBdr>
                    <w:top w:val="none" w:sz="0" w:space="0" w:color="auto"/>
                    <w:left w:val="none" w:sz="0" w:space="0" w:color="auto"/>
                    <w:bottom w:val="none" w:sz="0" w:space="0" w:color="auto"/>
                    <w:right w:val="none" w:sz="0" w:space="0" w:color="auto"/>
                  </w:divBdr>
                </w:div>
                <w:div w:id="922643218">
                  <w:marLeft w:val="0"/>
                  <w:marRight w:val="0"/>
                  <w:marTop w:val="0"/>
                  <w:marBottom w:val="0"/>
                  <w:divBdr>
                    <w:top w:val="none" w:sz="0" w:space="0" w:color="auto"/>
                    <w:left w:val="none" w:sz="0" w:space="0" w:color="auto"/>
                    <w:bottom w:val="none" w:sz="0" w:space="0" w:color="auto"/>
                    <w:right w:val="none" w:sz="0" w:space="0" w:color="auto"/>
                  </w:divBdr>
                  <w:divsChild>
                    <w:div w:id="1500075236">
                      <w:marLeft w:val="720"/>
                      <w:marRight w:val="0"/>
                      <w:marTop w:val="0"/>
                      <w:marBottom w:val="0"/>
                      <w:divBdr>
                        <w:top w:val="none" w:sz="0" w:space="0" w:color="auto"/>
                        <w:left w:val="none" w:sz="0" w:space="0" w:color="auto"/>
                        <w:bottom w:val="none" w:sz="0" w:space="0" w:color="auto"/>
                        <w:right w:val="none" w:sz="0" w:space="0" w:color="auto"/>
                      </w:divBdr>
                    </w:div>
                    <w:div w:id="1244725786">
                      <w:marLeft w:val="720"/>
                      <w:marRight w:val="0"/>
                      <w:marTop w:val="0"/>
                      <w:marBottom w:val="0"/>
                      <w:divBdr>
                        <w:top w:val="none" w:sz="0" w:space="0" w:color="auto"/>
                        <w:left w:val="none" w:sz="0" w:space="0" w:color="auto"/>
                        <w:bottom w:val="none" w:sz="0" w:space="0" w:color="auto"/>
                        <w:right w:val="none" w:sz="0" w:space="0" w:color="auto"/>
                      </w:divBdr>
                    </w:div>
                    <w:div w:id="416637640">
                      <w:marLeft w:val="720"/>
                      <w:marRight w:val="0"/>
                      <w:marTop w:val="0"/>
                      <w:marBottom w:val="0"/>
                      <w:divBdr>
                        <w:top w:val="none" w:sz="0" w:space="0" w:color="auto"/>
                        <w:left w:val="none" w:sz="0" w:space="0" w:color="auto"/>
                        <w:bottom w:val="none" w:sz="0" w:space="0" w:color="auto"/>
                        <w:right w:val="none" w:sz="0" w:space="0" w:color="auto"/>
                      </w:divBdr>
                    </w:div>
                    <w:div w:id="753940835">
                      <w:marLeft w:val="720"/>
                      <w:marRight w:val="0"/>
                      <w:marTop w:val="0"/>
                      <w:marBottom w:val="0"/>
                      <w:divBdr>
                        <w:top w:val="none" w:sz="0" w:space="0" w:color="auto"/>
                        <w:left w:val="none" w:sz="0" w:space="0" w:color="auto"/>
                        <w:bottom w:val="none" w:sz="0" w:space="0" w:color="auto"/>
                        <w:right w:val="none" w:sz="0" w:space="0" w:color="auto"/>
                      </w:divBdr>
                    </w:div>
                  </w:divsChild>
                </w:div>
                <w:div w:id="1017659358">
                  <w:marLeft w:val="0"/>
                  <w:marRight w:val="0"/>
                  <w:marTop w:val="0"/>
                  <w:marBottom w:val="0"/>
                  <w:divBdr>
                    <w:top w:val="none" w:sz="0" w:space="0" w:color="auto"/>
                    <w:left w:val="none" w:sz="0" w:space="0" w:color="auto"/>
                    <w:bottom w:val="none" w:sz="0" w:space="0" w:color="auto"/>
                    <w:right w:val="none" w:sz="0" w:space="0" w:color="auto"/>
                  </w:divBdr>
                </w:div>
              </w:divsChild>
            </w:div>
            <w:div w:id="510219448">
              <w:marLeft w:val="0"/>
              <w:marRight w:val="0"/>
              <w:marTop w:val="360"/>
              <w:marBottom w:val="0"/>
              <w:divBdr>
                <w:top w:val="none" w:sz="0" w:space="0" w:color="auto"/>
                <w:left w:val="none" w:sz="0" w:space="0" w:color="auto"/>
                <w:bottom w:val="none" w:sz="0" w:space="0" w:color="auto"/>
                <w:right w:val="none" w:sz="0" w:space="0" w:color="auto"/>
              </w:divBdr>
              <w:divsChild>
                <w:div w:id="1397125145">
                  <w:marLeft w:val="720"/>
                  <w:marRight w:val="0"/>
                  <w:marTop w:val="0"/>
                  <w:marBottom w:val="0"/>
                  <w:divBdr>
                    <w:top w:val="none" w:sz="0" w:space="0" w:color="auto"/>
                    <w:left w:val="none" w:sz="0" w:space="0" w:color="auto"/>
                    <w:bottom w:val="none" w:sz="0" w:space="0" w:color="auto"/>
                    <w:right w:val="none" w:sz="0" w:space="0" w:color="auto"/>
                  </w:divBdr>
                </w:div>
                <w:div w:id="608663357">
                  <w:marLeft w:val="720"/>
                  <w:marRight w:val="0"/>
                  <w:marTop w:val="0"/>
                  <w:marBottom w:val="0"/>
                  <w:divBdr>
                    <w:top w:val="none" w:sz="0" w:space="0" w:color="auto"/>
                    <w:left w:val="none" w:sz="0" w:space="0" w:color="auto"/>
                    <w:bottom w:val="none" w:sz="0" w:space="0" w:color="auto"/>
                    <w:right w:val="none" w:sz="0" w:space="0" w:color="auto"/>
                  </w:divBdr>
                </w:div>
                <w:div w:id="2076269711">
                  <w:marLeft w:val="720"/>
                  <w:marRight w:val="0"/>
                  <w:marTop w:val="0"/>
                  <w:marBottom w:val="0"/>
                  <w:divBdr>
                    <w:top w:val="none" w:sz="0" w:space="0" w:color="auto"/>
                    <w:left w:val="none" w:sz="0" w:space="0" w:color="auto"/>
                    <w:bottom w:val="none" w:sz="0" w:space="0" w:color="auto"/>
                    <w:right w:val="none" w:sz="0" w:space="0" w:color="auto"/>
                  </w:divBdr>
                  <w:divsChild>
                    <w:div w:id="394426575">
                      <w:marLeft w:val="480"/>
                      <w:marRight w:val="0"/>
                      <w:marTop w:val="0"/>
                      <w:marBottom w:val="0"/>
                      <w:divBdr>
                        <w:top w:val="none" w:sz="0" w:space="0" w:color="auto"/>
                        <w:left w:val="none" w:sz="0" w:space="0" w:color="auto"/>
                        <w:bottom w:val="none" w:sz="0" w:space="0" w:color="auto"/>
                        <w:right w:val="none" w:sz="0" w:space="0" w:color="auto"/>
                      </w:divBdr>
                    </w:div>
                    <w:div w:id="1545210484">
                      <w:marLeft w:val="480"/>
                      <w:marRight w:val="0"/>
                      <w:marTop w:val="0"/>
                      <w:marBottom w:val="0"/>
                      <w:divBdr>
                        <w:top w:val="none" w:sz="0" w:space="0" w:color="auto"/>
                        <w:left w:val="none" w:sz="0" w:space="0" w:color="auto"/>
                        <w:bottom w:val="none" w:sz="0" w:space="0" w:color="auto"/>
                        <w:right w:val="none" w:sz="0" w:space="0" w:color="auto"/>
                      </w:divBdr>
                    </w:div>
                    <w:div w:id="12148927">
                      <w:marLeft w:val="480"/>
                      <w:marRight w:val="0"/>
                      <w:marTop w:val="0"/>
                      <w:marBottom w:val="0"/>
                      <w:divBdr>
                        <w:top w:val="none" w:sz="0" w:space="0" w:color="auto"/>
                        <w:left w:val="none" w:sz="0" w:space="0" w:color="auto"/>
                        <w:bottom w:val="none" w:sz="0" w:space="0" w:color="auto"/>
                        <w:right w:val="none" w:sz="0" w:space="0" w:color="auto"/>
                      </w:divBdr>
                    </w:div>
                    <w:div w:id="726339128">
                      <w:marLeft w:val="480"/>
                      <w:marRight w:val="0"/>
                      <w:marTop w:val="0"/>
                      <w:marBottom w:val="0"/>
                      <w:divBdr>
                        <w:top w:val="none" w:sz="0" w:space="0" w:color="auto"/>
                        <w:left w:val="none" w:sz="0" w:space="0" w:color="auto"/>
                        <w:bottom w:val="none" w:sz="0" w:space="0" w:color="auto"/>
                        <w:right w:val="none" w:sz="0" w:space="0" w:color="auto"/>
                      </w:divBdr>
                    </w:div>
                  </w:divsChild>
                </w:div>
                <w:div w:id="1661619340">
                  <w:marLeft w:val="720"/>
                  <w:marRight w:val="0"/>
                  <w:marTop w:val="0"/>
                  <w:marBottom w:val="0"/>
                  <w:divBdr>
                    <w:top w:val="none" w:sz="0" w:space="0" w:color="auto"/>
                    <w:left w:val="none" w:sz="0" w:space="0" w:color="auto"/>
                    <w:bottom w:val="none" w:sz="0" w:space="0" w:color="auto"/>
                    <w:right w:val="none" w:sz="0" w:space="0" w:color="auto"/>
                  </w:divBdr>
                  <w:divsChild>
                    <w:div w:id="1846240958">
                      <w:marLeft w:val="480"/>
                      <w:marRight w:val="0"/>
                      <w:marTop w:val="0"/>
                      <w:marBottom w:val="0"/>
                      <w:divBdr>
                        <w:top w:val="none" w:sz="0" w:space="0" w:color="auto"/>
                        <w:left w:val="none" w:sz="0" w:space="0" w:color="auto"/>
                        <w:bottom w:val="none" w:sz="0" w:space="0" w:color="auto"/>
                        <w:right w:val="none" w:sz="0" w:space="0" w:color="auto"/>
                      </w:divBdr>
                    </w:div>
                    <w:div w:id="870652647">
                      <w:marLeft w:val="480"/>
                      <w:marRight w:val="0"/>
                      <w:marTop w:val="0"/>
                      <w:marBottom w:val="0"/>
                      <w:divBdr>
                        <w:top w:val="none" w:sz="0" w:space="0" w:color="auto"/>
                        <w:left w:val="none" w:sz="0" w:space="0" w:color="auto"/>
                        <w:bottom w:val="none" w:sz="0" w:space="0" w:color="auto"/>
                        <w:right w:val="none" w:sz="0" w:space="0" w:color="auto"/>
                      </w:divBdr>
                    </w:div>
                    <w:div w:id="294799795">
                      <w:marLeft w:val="480"/>
                      <w:marRight w:val="0"/>
                      <w:marTop w:val="0"/>
                      <w:marBottom w:val="0"/>
                      <w:divBdr>
                        <w:top w:val="none" w:sz="0" w:space="0" w:color="auto"/>
                        <w:left w:val="none" w:sz="0" w:space="0" w:color="auto"/>
                        <w:bottom w:val="none" w:sz="0" w:space="0" w:color="auto"/>
                        <w:right w:val="none" w:sz="0" w:space="0" w:color="auto"/>
                      </w:divBdr>
                    </w:div>
                    <w:div w:id="1813057803">
                      <w:marLeft w:val="480"/>
                      <w:marRight w:val="0"/>
                      <w:marTop w:val="0"/>
                      <w:marBottom w:val="0"/>
                      <w:divBdr>
                        <w:top w:val="none" w:sz="0" w:space="0" w:color="auto"/>
                        <w:left w:val="none" w:sz="0" w:space="0" w:color="auto"/>
                        <w:bottom w:val="none" w:sz="0" w:space="0" w:color="auto"/>
                        <w:right w:val="none" w:sz="0" w:space="0" w:color="auto"/>
                      </w:divBdr>
                    </w:div>
                  </w:divsChild>
                </w:div>
                <w:div w:id="1042828342">
                  <w:marLeft w:val="720"/>
                  <w:marRight w:val="0"/>
                  <w:marTop w:val="0"/>
                  <w:marBottom w:val="0"/>
                  <w:divBdr>
                    <w:top w:val="none" w:sz="0" w:space="0" w:color="auto"/>
                    <w:left w:val="none" w:sz="0" w:space="0" w:color="auto"/>
                    <w:bottom w:val="none" w:sz="0" w:space="0" w:color="auto"/>
                    <w:right w:val="none" w:sz="0" w:space="0" w:color="auto"/>
                  </w:divBdr>
                </w:div>
                <w:div w:id="1229461896">
                  <w:marLeft w:val="720"/>
                  <w:marRight w:val="0"/>
                  <w:marTop w:val="0"/>
                  <w:marBottom w:val="0"/>
                  <w:divBdr>
                    <w:top w:val="none" w:sz="0" w:space="0" w:color="auto"/>
                    <w:left w:val="none" w:sz="0" w:space="0" w:color="auto"/>
                    <w:bottom w:val="none" w:sz="0" w:space="0" w:color="auto"/>
                    <w:right w:val="none" w:sz="0" w:space="0" w:color="auto"/>
                  </w:divBdr>
                </w:div>
                <w:div w:id="16780883">
                  <w:marLeft w:val="0"/>
                  <w:marRight w:val="0"/>
                  <w:marTop w:val="0"/>
                  <w:marBottom w:val="0"/>
                  <w:divBdr>
                    <w:top w:val="none" w:sz="0" w:space="0" w:color="auto"/>
                    <w:left w:val="none" w:sz="0" w:space="0" w:color="auto"/>
                    <w:bottom w:val="none" w:sz="0" w:space="0" w:color="auto"/>
                    <w:right w:val="none" w:sz="0" w:space="0" w:color="auto"/>
                  </w:divBdr>
                  <w:divsChild>
                    <w:div w:id="55590919">
                      <w:marLeft w:val="720"/>
                      <w:marRight w:val="0"/>
                      <w:marTop w:val="0"/>
                      <w:marBottom w:val="0"/>
                      <w:divBdr>
                        <w:top w:val="none" w:sz="0" w:space="0" w:color="auto"/>
                        <w:left w:val="none" w:sz="0" w:space="0" w:color="auto"/>
                        <w:bottom w:val="none" w:sz="0" w:space="0" w:color="auto"/>
                        <w:right w:val="none" w:sz="0" w:space="0" w:color="auto"/>
                      </w:divBdr>
                    </w:div>
                    <w:div w:id="740837182">
                      <w:marLeft w:val="720"/>
                      <w:marRight w:val="0"/>
                      <w:marTop w:val="0"/>
                      <w:marBottom w:val="0"/>
                      <w:divBdr>
                        <w:top w:val="none" w:sz="0" w:space="0" w:color="auto"/>
                        <w:left w:val="none" w:sz="0" w:space="0" w:color="auto"/>
                        <w:bottom w:val="none" w:sz="0" w:space="0" w:color="auto"/>
                        <w:right w:val="none" w:sz="0" w:space="0" w:color="auto"/>
                      </w:divBdr>
                      <w:divsChild>
                        <w:div w:id="2015261330">
                          <w:marLeft w:val="480"/>
                          <w:marRight w:val="0"/>
                          <w:marTop w:val="0"/>
                          <w:marBottom w:val="0"/>
                          <w:divBdr>
                            <w:top w:val="none" w:sz="0" w:space="0" w:color="auto"/>
                            <w:left w:val="none" w:sz="0" w:space="0" w:color="auto"/>
                            <w:bottom w:val="none" w:sz="0" w:space="0" w:color="auto"/>
                            <w:right w:val="none" w:sz="0" w:space="0" w:color="auto"/>
                          </w:divBdr>
                        </w:div>
                        <w:div w:id="1928421805">
                          <w:marLeft w:val="480"/>
                          <w:marRight w:val="0"/>
                          <w:marTop w:val="0"/>
                          <w:marBottom w:val="0"/>
                          <w:divBdr>
                            <w:top w:val="none" w:sz="0" w:space="0" w:color="auto"/>
                            <w:left w:val="none" w:sz="0" w:space="0" w:color="auto"/>
                            <w:bottom w:val="none" w:sz="0" w:space="0" w:color="auto"/>
                            <w:right w:val="none" w:sz="0" w:space="0" w:color="auto"/>
                          </w:divBdr>
                        </w:div>
                        <w:div w:id="1478180753">
                          <w:marLeft w:val="480"/>
                          <w:marRight w:val="0"/>
                          <w:marTop w:val="0"/>
                          <w:marBottom w:val="0"/>
                          <w:divBdr>
                            <w:top w:val="none" w:sz="0" w:space="0" w:color="auto"/>
                            <w:left w:val="none" w:sz="0" w:space="0" w:color="auto"/>
                            <w:bottom w:val="none" w:sz="0" w:space="0" w:color="auto"/>
                            <w:right w:val="none" w:sz="0" w:space="0" w:color="auto"/>
                          </w:divBdr>
                        </w:div>
                      </w:divsChild>
                    </w:div>
                    <w:div w:id="577859437">
                      <w:marLeft w:val="720"/>
                      <w:marRight w:val="0"/>
                      <w:marTop w:val="0"/>
                      <w:marBottom w:val="0"/>
                      <w:divBdr>
                        <w:top w:val="none" w:sz="0" w:space="0" w:color="auto"/>
                        <w:left w:val="none" w:sz="0" w:space="0" w:color="auto"/>
                        <w:bottom w:val="none" w:sz="0" w:space="0" w:color="auto"/>
                        <w:right w:val="none" w:sz="0" w:space="0" w:color="auto"/>
                      </w:divBdr>
                    </w:div>
                    <w:div w:id="1459495224">
                      <w:marLeft w:val="720"/>
                      <w:marRight w:val="0"/>
                      <w:marTop w:val="0"/>
                      <w:marBottom w:val="0"/>
                      <w:divBdr>
                        <w:top w:val="none" w:sz="0" w:space="0" w:color="auto"/>
                        <w:left w:val="none" w:sz="0" w:space="0" w:color="auto"/>
                        <w:bottom w:val="none" w:sz="0" w:space="0" w:color="auto"/>
                        <w:right w:val="none" w:sz="0" w:space="0" w:color="auto"/>
                      </w:divBdr>
                    </w:div>
                    <w:div w:id="1745641419">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777291109">
              <w:marLeft w:val="0"/>
              <w:marRight w:val="0"/>
              <w:marTop w:val="0"/>
              <w:marBottom w:val="240"/>
              <w:divBdr>
                <w:top w:val="none" w:sz="0" w:space="0" w:color="auto"/>
                <w:left w:val="none" w:sz="0" w:space="0" w:color="auto"/>
                <w:bottom w:val="none" w:sz="0" w:space="0" w:color="auto"/>
                <w:right w:val="none" w:sz="0" w:space="0" w:color="auto"/>
              </w:divBdr>
              <w:divsChild>
                <w:div w:id="715543230">
                  <w:marLeft w:val="0"/>
                  <w:marRight w:val="0"/>
                  <w:marTop w:val="0"/>
                  <w:marBottom w:val="240"/>
                  <w:divBdr>
                    <w:top w:val="none" w:sz="0" w:space="0" w:color="auto"/>
                    <w:left w:val="none" w:sz="0" w:space="0" w:color="auto"/>
                    <w:bottom w:val="none" w:sz="0" w:space="0" w:color="auto"/>
                    <w:right w:val="none" w:sz="0" w:space="0" w:color="auto"/>
                  </w:divBdr>
                </w:div>
              </w:divsChild>
            </w:div>
            <w:div w:id="39785510">
              <w:marLeft w:val="0"/>
              <w:marRight w:val="0"/>
              <w:marTop w:val="360"/>
              <w:marBottom w:val="0"/>
              <w:divBdr>
                <w:top w:val="none" w:sz="0" w:space="0" w:color="auto"/>
                <w:left w:val="none" w:sz="0" w:space="0" w:color="auto"/>
                <w:bottom w:val="none" w:sz="0" w:space="0" w:color="auto"/>
                <w:right w:val="none" w:sz="0" w:space="0" w:color="auto"/>
              </w:divBdr>
              <w:divsChild>
                <w:div w:id="2006132068">
                  <w:marLeft w:val="0"/>
                  <w:marRight w:val="0"/>
                  <w:marTop w:val="0"/>
                  <w:marBottom w:val="0"/>
                  <w:divBdr>
                    <w:top w:val="none" w:sz="0" w:space="0" w:color="auto"/>
                    <w:left w:val="none" w:sz="0" w:space="0" w:color="auto"/>
                    <w:bottom w:val="none" w:sz="0" w:space="0" w:color="auto"/>
                    <w:right w:val="none" w:sz="0" w:space="0" w:color="auto"/>
                  </w:divBdr>
                </w:div>
                <w:div w:id="50814269">
                  <w:marLeft w:val="0"/>
                  <w:marRight w:val="0"/>
                  <w:marTop w:val="0"/>
                  <w:marBottom w:val="0"/>
                  <w:divBdr>
                    <w:top w:val="none" w:sz="0" w:space="0" w:color="auto"/>
                    <w:left w:val="none" w:sz="0" w:space="0" w:color="auto"/>
                    <w:bottom w:val="none" w:sz="0" w:space="0" w:color="auto"/>
                    <w:right w:val="none" w:sz="0" w:space="0" w:color="auto"/>
                  </w:divBdr>
                </w:div>
              </w:divsChild>
            </w:div>
            <w:div w:id="399062731">
              <w:marLeft w:val="0"/>
              <w:marRight w:val="0"/>
              <w:marTop w:val="360"/>
              <w:marBottom w:val="0"/>
              <w:divBdr>
                <w:top w:val="none" w:sz="0" w:space="0" w:color="auto"/>
                <w:left w:val="none" w:sz="0" w:space="0" w:color="auto"/>
                <w:bottom w:val="none" w:sz="0" w:space="0" w:color="auto"/>
                <w:right w:val="none" w:sz="0" w:space="0" w:color="auto"/>
              </w:divBdr>
              <w:divsChild>
                <w:div w:id="2146388517">
                  <w:marLeft w:val="0"/>
                  <w:marRight w:val="0"/>
                  <w:marTop w:val="0"/>
                  <w:marBottom w:val="0"/>
                  <w:divBdr>
                    <w:top w:val="none" w:sz="0" w:space="0" w:color="auto"/>
                    <w:left w:val="none" w:sz="0" w:space="0" w:color="auto"/>
                    <w:bottom w:val="none" w:sz="0" w:space="0" w:color="auto"/>
                    <w:right w:val="none" w:sz="0" w:space="0" w:color="auto"/>
                  </w:divBdr>
                  <w:divsChild>
                    <w:div w:id="89354305">
                      <w:marLeft w:val="720"/>
                      <w:marRight w:val="0"/>
                      <w:marTop w:val="0"/>
                      <w:marBottom w:val="0"/>
                      <w:divBdr>
                        <w:top w:val="none" w:sz="0" w:space="0" w:color="auto"/>
                        <w:left w:val="none" w:sz="0" w:space="0" w:color="auto"/>
                        <w:bottom w:val="none" w:sz="0" w:space="0" w:color="auto"/>
                        <w:right w:val="none" w:sz="0" w:space="0" w:color="auto"/>
                      </w:divBdr>
                    </w:div>
                    <w:div w:id="508176994">
                      <w:marLeft w:val="720"/>
                      <w:marRight w:val="0"/>
                      <w:marTop w:val="0"/>
                      <w:marBottom w:val="0"/>
                      <w:divBdr>
                        <w:top w:val="none" w:sz="0" w:space="0" w:color="auto"/>
                        <w:left w:val="none" w:sz="0" w:space="0" w:color="auto"/>
                        <w:bottom w:val="none" w:sz="0" w:space="0" w:color="auto"/>
                        <w:right w:val="none" w:sz="0" w:space="0" w:color="auto"/>
                      </w:divBdr>
                    </w:div>
                    <w:div w:id="323627456">
                      <w:marLeft w:val="720"/>
                      <w:marRight w:val="0"/>
                      <w:marTop w:val="0"/>
                      <w:marBottom w:val="0"/>
                      <w:divBdr>
                        <w:top w:val="none" w:sz="0" w:space="0" w:color="auto"/>
                        <w:left w:val="none" w:sz="0" w:space="0" w:color="auto"/>
                        <w:bottom w:val="none" w:sz="0" w:space="0" w:color="auto"/>
                        <w:right w:val="none" w:sz="0" w:space="0" w:color="auto"/>
                      </w:divBdr>
                    </w:div>
                    <w:div w:id="1180851252">
                      <w:marLeft w:val="720"/>
                      <w:marRight w:val="0"/>
                      <w:marTop w:val="0"/>
                      <w:marBottom w:val="0"/>
                      <w:divBdr>
                        <w:top w:val="none" w:sz="0" w:space="0" w:color="auto"/>
                        <w:left w:val="none" w:sz="0" w:space="0" w:color="auto"/>
                        <w:bottom w:val="none" w:sz="0" w:space="0" w:color="auto"/>
                        <w:right w:val="none" w:sz="0" w:space="0" w:color="auto"/>
                      </w:divBdr>
                    </w:div>
                    <w:div w:id="1513109103">
                      <w:marLeft w:val="720"/>
                      <w:marRight w:val="0"/>
                      <w:marTop w:val="0"/>
                      <w:marBottom w:val="0"/>
                      <w:divBdr>
                        <w:top w:val="none" w:sz="0" w:space="0" w:color="auto"/>
                        <w:left w:val="none" w:sz="0" w:space="0" w:color="auto"/>
                        <w:bottom w:val="none" w:sz="0" w:space="0" w:color="auto"/>
                        <w:right w:val="none" w:sz="0" w:space="0" w:color="auto"/>
                      </w:divBdr>
                    </w:div>
                    <w:div w:id="503085922">
                      <w:marLeft w:val="720"/>
                      <w:marRight w:val="0"/>
                      <w:marTop w:val="0"/>
                      <w:marBottom w:val="0"/>
                      <w:divBdr>
                        <w:top w:val="none" w:sz="0" w:space="0" w:color="auto"/>
                        <w:left w:val="none" w:sz="0" w:space="0" w:color="auto"/>
                        <w:bottom w:val="none" w:sz="0" w:space="0" w:color="auto"/>
                        <w:right w:val="none" w:sz="0" w:space="0" w:color="auto"/>
                      </w:divBdr>
                      <w:divsChild>
                        <w:div w:id="1304383748">
                          <w:marLeft w:val="480"/>
                          <w:marRight w:val="0"/>
                          <w:marTop w:val="0"/>
                          <w:marBottom w:val="0"/>
                          <w:divBdr>
                            <w:top w:val="none" w:sz="0" w:space="0" w:color="auto"/>
                            <w:left w:val="none" w:sz="0" w:space="0" w:color="auto"/>
                            <w:bottom w:val="none" w:sz="0" w:space="0" w:color="auto"/>
                            <w:right w:val="none" w:sz="0" w:space="0" w:color="auto"/>
                          </w:divBdr>
                        </w:div>
                        <w:div w:id="661666123">
                          <w:marLeft w:val="480"/>
                          <w:marRight w:val="0"/>
                          <w:marTop w:val="0"/>
                          <w:marBottom w:val="0"/>
                          <w:divBdr>
                            <w:top w:val="none" w:sz="0" w:space="0" w:color="auto"/>
                            <w:left w:val="none" w:sz="0" w:space="0" w:color="auto"/>
                            <w:bottom w:val="none" w:sz="0" w:space="0" w:color="auto"/>
                            <w:right w:val="none" w:sz="0" w:space="0" w:color="auto"/>
                          </w:divBdr>
                        </w:div>
                        <w:div w:id="2072189062">
                          <w:marLeft w:val="480"/>
                          <w:marRight w:val="0"/>
                          <w:marTop w:val="0"/>
                          <w:marBottom w:val="0"/>
                          <w:divBdr>
                            <w:top w:val="none" w:sz="0" w:space="0" w:color="auto"/>
                            <w:left w:val="none" w:sz="0" w:space="0" w:color="auto"/>
                            <w:bottom w:val="none" w:sz="0" w:space="0" w:color="auto"/>
                            <w:right w:val="none" w:sz="0" w:space="0" w:color="auto"/>
                          </w:divBdr>
                        </w:div>
                        <w:div w:id="1370378673">
                          <w:marLeft w:val="480"/>
                          <w:marRight w:val="0"/>
                          <w:marTop w:val="0"/>
                          <w:marBottom w:val="0"/>
                          <w:divBdr>
                            <w:top w:val="none" w:sz="0" w:space="0" w:color="auto"/>
                            <w:left w:val="none" w:sz="0" w:space="0" w:color="auto"/>
                            <w:bottom w:val="none" w:sz="0" w:space="0" w:color="auto"/>
                            <w:right w:val="none" w:sz="0" w:space="0" w:color="auto"/>
                          </w:divBdr>
                        </w:div>
                      </w:divsChild>
                    </w:div>
                    <w:div w:id="2066297399">
                      <w:marLeft w:val="720"/>
                      <w:marRight w:val="0"/>
                      <w:marTop w:val="0"/>
                      <w:marBottom w:val="0"/>
                      <w:divBdr>
                        <w:top w:val="none" w:sz="0" w:space="0" w:color="auto"/>
                        <w:left w:val="none" w:sz="0" w:space="0" w:color="auto"/>
                        <w:bottom w:val="none" w:sz="0" w:space="0" w:color="auto"/>
                        <w:right w:val="none" w:sz="0" w:space="0" w:color="auto"/>
                      </w:divBdr>
                    </w:div>
                    <w:div w:id="2103333846">
                      <w:marLeft w:val="720"/>
                      <w:marRight w:val="0"/>
                      <w:marTop w:val="0"/>
                      <w:marBottom w:val="0"/>
                      <w:divBdr>
                        <w:top w:val="none" w:sz="0" w:space="0" w:color="auto"/>
                        <w:left w:val="none" w:sz="0" w:space="0" w:color="auto"/>
                        <w:bottom w:val="none" w:sz="0" w:space="0" w:color="auto"/>
                        <w:right w:val="none" w:sz="0" w:space="0" w:color="auto"/>
                      </w:divBdr>
                    </w:div>
                    <w:div w:id="1542787920">
                      <w:marLeft w:val="720"/>
                      <w:marRight w:val="0"/>
                      <w:marTop w:val="0"/>
                      <w:marBottom w:val="0"/>
                      <w:divBdr>
                        <w:top w:val="none" w:sz="0" w:space="0" w:color="auto"/>
                        <w:left w:val="none" w:sz="0" w:space="0" w:color="auto"/>
                        <w:bottom w:val="none" w:sz="0" w:space="0" w:color="auto"/>
                        <w:right w:val="none" w:sz="0" w:space="0" w:color="auto"/>
                      </w:divBdr>
                    </w:div>
                  </w:divsChild>
                </w:div>
                <w:div w:id="295113023">
                  <w:marLeft w:val="0"/>
                  <w:marRight w:val="0"/>
                  <w:marTop w:val="0"/>
                  <w:marBottom w:val="0"/>
                  <w:divBdr>
                    <w:top w:val="none" w:sz="0" w:space="0" w:color="auto"/>
                    <w:left w:val="none" w:sz="0" w:space="0" w:color="auto"/>
                    <w:bottom w:val="none" w:sz="0" w:space="0" w:color="auto"/>
                    <w:right w:val="none" w:sz="0" w:space="0" w:color="auto"/>
                  </w:divBdr>
                </w:div>
                <w:div w:id="604456975">
                  <w:marLeft w:val="0"/>
                  <w:marRight w:val="0"/>
                  <w:marTop w:val="0"/>
                  <w:marBottom w:val="0"/>
                  <w:divBdr>
                    <w:top w:val="none" w:sz="0" w:space="0" w:color="auto"/>
                    <w:left w:val="none" w:sz="0" w:space="0" w:color="auto"/>
                    <w:bottom w:val="none" w:sz="0" w:space="0" w:color="auto"/>
                    <w:right w:val="none" w:sz="0" w:space="0" w:color="auto"/>
                  </w:divBdr>
                </w:div>
              </w:divsChild>
            </w:div>
            <w:div w:id="607468092">
              <w:marLeft w:val="0"/>
              <w:marRight w:val="0"/>
              <w:marTop w:val="360"/>
              <w:marBottom w:val="0"/>
              <w:divBdr>
                <w:top w:val="none" w:sz="0" w:space="0" w:color="auto"/>
                <w:left w:val="none" w:sz="0" w:space="0" w:color="auto"/>
                <w:bottom w:val="none" w:sz="0" w:space="0" w:color="auto"/>
                <w:right w:val="none" w:sz="0" w:space="0" w:color="auto"/>
              </w:divBdr>
              <w:divsChild>
                <w:div w:id="712072701">
                  <w:marLeft w:val="0"/>
                  <w:marRight w:val="0"/>
                  <w:marTop w:val="0"/>
                  <w:marBottom w:val="0"/>
                  <w:divBdr>
                    <w:top w:val="none" w:sz="0" w:space="0" w:color="auto"/>
                    <w:left w:val="none" w:sz="0" w:space="0" w:color="auto"/>
                    <w:bottom w:val="none" w:sz="0" w:space="0" w:color="auto"/>
                    <w:right w:val="none" w:sz="0" w:space="0" w:color="auto"/>
                  </w:divBdr>
                </w:div>
                <w:div w:id="1626421079">
                  <w:marLeft w:val="0"/>
                  <w:marRight w:val="0"/>
                  <w:marTop w:val="0"/>
                  <w:marBottom w:val="0"/>
                  <w:divBdr>
                    <w:top w:val="none" w:sz="0" w:space="0" w:color="auto"/>
                    <w:left w:val="none" w:sz="0" w:space="0" w:color="auto"/>
                    <w:bottom w:val="none" w:sz="0" w:space="0" w:color="auto"/>
                    <w:right w:val="none" w:sz="0" w:space="0" w:color="auto"/>
                  </w:divBdr>
                </w:div>
              </w:divsChild>
            </w:div>
            <w:div w:id="735981353">
              <w:marLeft w:val="0"/>
              <w:marRight w:val="0"/>
              <w:marTop w:val="360"/>
              <w:marBottom w:val="0"/>
              <w:divBdr>
                <w:top w:val="none" w:sz="0" w:space="0" w:color="auto"/>
                <w:left w:val="none" w:sz="0" w:space="0" w:color="auto"/>
                <w:bottom w:val="none" w:sz="0" w:space="0" w:color="auto"/>
                <w:right w:val="none" w:sz="0" w:space="0" w:color="auto"/>
              </w:divBdr>
              <w:divsChild>
                <w:div w:id="1899971006">
                  <w:marLeft w:val="0"/>
                  <w:marRight w:val="0"/>
                  <w:marTop w:val="0"/>
                  <w:marBottom w:val="0"/>
                  <w:divBdr>
                    <w:top w:val="none" w:sz="0" w:space="0" w:color="auto"/>
                    <w:left w:val="none" w:sz="0" w:space="0" w:color="auto"/>
                    <w:bottom w:val="none" w:sz="0" w:space="0" w:color="auto"/>
                    <w:right w:val="none" w:sz="0" w:space="0" w:color="auto"/>
                  </w:divBdr>
                  <w:divsChild>
                    <w:div w:id="662046582">
                      <w:marLeft w:val="720"/>
                      <w:marRight w:val="0"/>
                      <w:marTop w:val="0"/>
                      <w:marBottom w:val="0"/>
                      <w:divBdr>
                        <w:top w:val="none" w:sz="0" w:space="0" w:color="auto"/>
                        <w:left w:val="none" w:sz="0" w:space="0" w:color="auto"/>
                        <w:bottom w:val="none" w:sz="0" w:space="0" w:color="auto"/>
                        <w:right w:val="none" w:sz="0" w:space="0" w:color="auto"/>
                      </w:divBdr>
                    </w:div>
                    <w:div w:id="920455380">
                      <w:marLeft w:val="720"/>
                      <w:marRight w:val="0"/>
                      <w:marTop w:val="0"/>
                      <w:marBottom w:val="0"/>
                      <w:divBdr>
                        <w:top w:val="none" w:sz="0" w:space="0" w:color="auto"/>
                        <w:left w:val="none" w:sz="0" w:space="0" w:color="auto"/>
                        <w:bottom w:val="none" w:sz="0" w:space="0" w:color="auto"/>
                        <w:right w:val="none" w:sz="0" w:space="0" w:color="auto"/>
                      </w:divBdr>
                    </w:div>
                    <w:div w:id="1173104012">
                      <w:marLeft w:val="720"/>
                      <w:marRight w:val="0"/>
                      <w:marTop w:val="0"/>
                      <w:marBottom w:val="0"/>
                      <w:divBdr>
                        <w:top w:val="none" w:sz="0" w:space="0" w:color="auto"/>
                        <w:left w:val="none" w:sz="0" w:space="0" w:color="auto"/>
                        <w:bottom w:val="none" w:sz="0" w:space="0" w:color="auto"/>
                        <w:right w:val="none" w:sz="0" w:space="0" w:color="auto"/>
                      </w:divBdr>
                    </w:div>
                  </w:divsChild>
                </w:div>
                <w:div w:id="608316744">
                  <w:marLeft w:val="0"/>
                  <w:marRight w:val="0"/>
                  <w:marTop w:val="0"/>
                  <w:marBottom w:val="0"/>
                  <w:divBdr>
                    <w:top w:val="none" w:sz="0" w:space="0" w:color="auto"/>
                    <w:left w:val="none" w:sz="0" w:space="0" w:color="auto"/>
                    <w:bottom w:val="none" w:sz="0" w:space="0" w:color="auto"/>
                    <w:right w:val="none" w:sz="0" w:space="0" w:color="auto"/>
                  </w:divBdr>
                  <w:divsChild>
                    <w:div w:id="1078791557">
                      <w:marLeft w:val="720"/>
                      <w:marRight w:val="0"/>
                      <w:marTop w:val="0"/>
                      <w:marBottom w:val="0"/>
                      <w:divBdr>
                        <w:top w:val="none" w:sz="0" w:space="0" w:color="auto"/>
                        <w:left w:val="none" w:sz="0" w:space="0" w:color="auto"/>
                        <w:bottom w:val="none" w:sz="0" w:space="0" w:color="auto"/>
                        <w:right w:val="none" w:sz="0" w:space="0" w:color="auto"/>
                      </w:divBdr>
                    </w:div>
                    <w:div w:id="1024093508">
                      <w:marLeft w:val="720"/>
                      <w:marRight w:val="0"/>
                      <w:marTop w:val="0"/>
                      <w:marBottom w:val="0"/>
                      <w:divBdr>
                        <w:top w:val="none" w:sz="0" w:space="0" w:color="auto"/>
                        <w:left w:val="none" w:sz="0" w:space="0" w:color="auto"/>
                        <w:bottom w:val="none" w:sz="0" w:space="0" w:color="auto"/>
                        <w:right w:val="none" w:sz="0" w:space="0" w:color="auto"/>
                      </w:divBdr>
                    </w:div>
                    <w:div w:id="25298295">
                      <w:marLeft w:val="720"/>
                      <w:marRight w:val="0"/>
                      <w:marTop w:val="0"/>
                      <w:marBottom w:val="0"/>
                      <w:divBdr>
                        <w:top w:val="none" w:sz="0" w:space="0" w:color="auto"/>
                        <w:left w:val="none" w:sz="0" w:space="0" w:color="auto"/>
                        <w:bottom w:val="none" w:sz="0" w:space="0" w:color="auto"/>
                        <w:right w:val="none" w:sz="0" w:space="0" w:color="auto"/>
                      </w:divBdr>
                    </w:div>
                  </w:divsChild>
                </w:div>
                <w:div w:id="2120835329">
                  <w:marLeft w:val="0"/>
                  <w:marRight w:val="0"/>
                  <w:marTop w:val="0"/>
                  <w:marBottom w:val="0"/>
                  <w:divBdr>
                    <w:top w:val="none" w:sz="0" w:space="0" w:color="auto"/>
                    <w:left w:val="none" w:sz="0" w:space="0" w:color="auto"/>
                    <w:bottom w:val="none" w:sz="0" w:space="0" w:color="auto"/>
                    <w:right w:val="none" w:sz="0" w:space="0" w:color="auto"/>
                  </w:divBdr>
                  <w:divsChild>
                    <w:div w:id="1202472364">
                      <w:marLeft w:val="720"/>
                      <w:marRight w:val="0"/>
                      <w:marTop w:val="0"/>
                      <w:marBottom w:val="0"/>
                      <w:divBdr>
                        <w:top w:val="none" w:sz="0" w:space="0" w:color="auto"/>
                        <w:left w:val="none" w:sz="0" w:space="0" w:color="auto"/>
                        <w:bottom w:val="none" w:sz="0" w:space="0" w:color="auto"/>
                        <w:right w:val="none" w:sz="0" w:space="0" w:color="auto"/>
                      </w:divBdr>
                    </w:div>
                    <w:div w:id="1653026323">
                      <w:marLeft w:val="720"/>
                      <w:marRight w:val="0"/>
                      <w:marTop w:val="0"/>
                      <w:marBottom w:val="0"/>
                      <w:divBdr>
                        <w:top w:val="none" w:sz="0" w:space="0" w:color="auto"/>
                        <w:left w:val="none" w:sz="0" w:space="0" w:color="auto"/>
                        <w:bottom w:val="none" w:sz="0" w:space="0" w:color="auto"/>
                        <w:right w:val="none" w:sz="0" w:space="0" w:color="auto"/>
                      </w:divBdr>
                    </w:div>
                    <w:div w:id="593244226">
                      <w:marLeft w:val="720"/>
                      <w:marRight w:val="0"/>
                      <w:marTop w:val="0"/>
                      <w:marBottom w:val="0"/>
                      <w:divBdr>
                        <w:top w:val="none" w:sz="0" w:space="0" w:color="auto"/>
                        <w:left w:val="none" w:sz="0" w:space="0" w:color="auto"/>
                        <w:bottom w:val="none" w:sz="0" w:space="0" w:color="auto"/>
                        <w:right w:val="none" w:sz="0" w:space="0" w:color="auto"/>
                      </w:divBdr>
                    </w:div>
                    <w:div w:id="1722904884">
                      <w:marLeft w:val="720"/>
                      <w:marRight w:val="0"/>
                      <w:marTop w:val="0"/>
                      <w:marBottom w:val="0"/>
                      <w:divBdr>
                        <w:top w:val="none" w:sz="0" w:space="0" w:color="auto"/>
                        <w:left w:val="none" w:sz="0" w:space="0" w:color="auto"/>
                        <w:bottom w:val="none" w:sz="0" w:space="0" w:color="auto"/>
                        <w:right w:val="none" w:sz="0" w:space="0" w:color="auto"/>
                      </w:divBdr>
                    </w:div>
                  </w:divsChild>
                </w:div>
                <w:div w:id="2099331437">
                  <w:marLeft w:val="0"/>
                  <w:marRight w:val="0"/>
                  <w:marTop w:val="0"/>
                  <w:marBottom w:val="0"/>
                  <w:divBdr>
                    <w:top w:val="none" w:sz="0" w:space="0" w:color="auto"/>
                    <w:left w:val="none" w:sz="0" w:space="0" w:color="auto"/>
                    <w:bottom w:val="none" w:sz="0" w:space="0" w:color="auto"/>
                    <w:right w:val="none" w:sz="0" w:space="0" w:color="auto"/>
                  </w:divBdr>
                  <w:divsChild>
                    <w:div w:id="79839042">
                      <w:marLeft w:val="720"/>
                      <w:marRight w:val="0"/>
                      <w:marTop w:val="0"/>
                      <w:marBottom w:val="0"/>
                      <w:divBdr>
                        <w:top w:val="none" w:sz="0" w:space="0" w:color="auto"/>
                        <w:left w:val="none" w:sz="0" w:space="0" w:color="auto"/>
                        <w:bottom w:val="none" w:sz="0" w:space="0" w:color="auto"/>
                        <w:right w:val="none" w:sz="0" w:space="0" w:color="auto"/>
                      </w:divBdr>
                    </w:div>
                    <w:div w:id="1489403008">
                      <w:marLeft w:val="720"/>
                      <w:marRight w:val="0"/>
                      <w:marTop w:val="0"/>
                      <w:marBottom w:val="0"/>
                      <w:divBdr>
                        <w:top w:val="none" w:sz="0" w:space="0" w:color="auto"/>
                        <w:left w:val="none" w:sz="0" w:space="0" w:color="auto"/>
                        <w:bottom w:val="none" w:sz="0" w:space="0" w:color="auto"/>
                        <w:right w:val="none" w:sz="0" w:space="0" w:color="auto"/>
                      </w:divBdr>
                    </w:div>
                    <w:div w:id="1421096990">
                      <w:marLeft w:val="720"/>
                      <w:marRight w:val="0"/>
                      <w:marTop w:val="0"/>
                      <w:marBottom w:val="0"/>
                      <w:divBdr>
                        <w:top w:val="none" w:sz="0" w:space="0" w:color="auto"/>
                        <w:left w:val="none" w:sz="0" w:space="0" w:color="auto"/>
                        <w:bottom w:val="none" w:sz="0" w:space="0" w:color="auto"/>
                        <w:right w:val="none" w:sz="0" w:space="0" w:color="auto"/>
                      </w:divBdr>
                    </w:div>
                    <w:div w:id="1737318457">
                      <w:marLeft w:val="720"/>
                      <w:marRight w:val="0"/>
                      <w:marTop w:val="0"/>
                      <w:marBottom w:val="0"/>
                      <w:divBdr>
                        <w:top w:val="none" w:sz="0" w:space="0" w:color="auto"/>
                        <w:left w:val="none" w:sz="0" w:space="0" w:color="auto"/>
                        <w:bottom w:val="none" w:sz="0" w:space="0" w:color="auto"/>
                        <w:right w:val="none" w:sz="0" w:space="0" w:color="auto"/>
                      </w:divBdr>
                    </w:div>
                  </w:divsChild>
                </w:div>
                <w:div w:id="112990574">
                  <w:marLeft w:val="0"/>
                  <w:marRight w:val="0"/>
                  <w:marTop w:val="0"/>
                  <w:marBottom w:val="0"/>
                  <w:divBdr>
                    <w:top w:val="none" w:sz="0" w:space="0" w:color="auto"/>
                    <w:left w:val="none" w:sz="0" w:space="0" w:color="auto"/>
                    <w:bottom w:val="none" w:sz="0" w:space="0" w:color="auto"/>
                    <w:right w:val="none" w:sz="0" w:space="0" w:color="auto"/>
                  </w:divBdr>
                </w:div>
                <w:div w:id="417407241">
                  <w:marLeft w:val="0"/>
                  <w:marRight w:val="0"/>
                  <w:marTop w:val="0"/>
                  <w:marBottom w:val="0"/>
                  <w:divBdr>
                    <w:top w:val="none" w:sz="0" w:space="0" w:color="auto"/>
                    <w:left w:val="none" w:sz="0" w:space="0" w:color="auto"/>
                    <w:bottom w:val="none" w:sz="0" w:space="0" w:color="auto"/>
                    <w:right w:val="none" w:sz="0" w:space="0" w:color="auto"/>
                  </w:divBdr>
                </w:div>
                <w:div w:id="1764107312">
                  <w:marLeft w:val="0"/>
                  <w:marRight w:val="0"/>
                  <w:marTop w:val="0"/>
                  <w:marBottom w:val="0"/>
                  <w:divBdr>
                    <w:top w:val="none" w:sz="0" w:space="0" w:color="auto"/>
                    <w:left w:val="none" w:sz="0" w:space="0" w:color="auto"/>
                    <w:bottom w:val="none" w:sz="0" w:space="0" w:color="auto"/>
                    <w:right w:val="none" w:sz="0" w:space="0" w:color="auto"/>
                  </w:divBdr>
                </w:div>
                <w:div w:id="1702783431">
                  <w:marLeft w:val="0"/>
                  <w:marRight w:val="0"/>
                  <w:marTop w:val="0"/>
                  <w:marBottom w:val="0"/>
                  <w:divBdr>
                    <w:top w:val="none" w:sz="0" w:space="0" w:color="auto"/>
                    <w:left w:val="none" w:sz="0" w:space="0" w:color="auto"/>
                    <w:bottom w:val="none" w:sz="0" w:space="0" w:color="auto"/>
                    <w:right w:val="none" w:sz="0" w:space="0" w:color="auto"/>
                  </w:divBdr>
                </w:div>
              </w:divsChild>
            </w:div>
            <w:div w:id="827788166">
              <w:marLeft w:val="0"/>
              <w:marRight w:val="0"/>
              <w:marTop w:val="360"/>
              <w:marBottom w:val="0"/>
              <w:divBdr>
                <w:top w:val="none" w:sz="0" w:space="0" w:color="auto"/>
                <w:left w:val="none" w:sz="0" w:space="0" w:color="auto"/>
                <w:bottom w:val="none" w:sz="0" w:space="0" w:color="auto"/>
                <w:right w:val="none" w:sz="0" w:space="0" w:color="auto"/>
              </w:divBdr>
              <w:divsChild>
                <w:div w:id="1571160098">
                  <w:marLeft w:val="0"/>
                  <w:marRight w:val="0"/>
                  <w:marTop w:val="0"/>
                  <w:marBottom w:val="0"/>
                  <w:divBdr>
                    <w:top w:val="none" w:sz="0" w:space="0" w:color="auto"/>
                    <w:left w:val="none" w:sz="0" w:space="0" w:color="auto"/>
                    <w:bottom w:val="none" w:sz="0" w:space="0" w:color="auto"/>
                    <w:right w:val="none" w:sz="0" w:space="0" w:color="auto"/>
                  </w:divBdr>
                </w:div>
              </w:divsChild>
            </w:div>
            <w:div w:id="790783240">
              <w:marLeft w:val="0"/>
              <w:marRight w:val="0"/>
              <w:marTop w:val="360"/>
              <w:marBottom w:val="0"/>
              <w:divBdr>
                <w:top w:val="none" w:sz="0" w:space="0" w:color="auto"/>
                <w:left w:val="none" w:sz="0" w:space="0" w:color="auto"/>
                <w:bottom w:val="none" w:sz="0" w:space="0" w:color="auto"/>
                <w:right w:val="none" w:sz="0" w:space="0" w:color="auto"/>
              </w:divBdr>
              <w:divsChild>
                <w:div w:id="638925438">
                  <w:marLeft w:val="720"/>
                  <w:marRight w:val="0"/>
                  <w:marTop w:val="0"/>
                  <w:marBottom w:val="0"/>
                  <w:divBdr>
                    <w:top w:val="none" w:sz="0" w:space="0" w:color="auto"/>
                    <w:left w:val="none" w:sz="0" w:space="0" w:color="auto"/>
                    <w:bottom w:val="none" w:sz="0" w:space="0" w:color="auto"/>
                    <w:right w:val="none" w:sz="0" w:space="0" w:color="auto"/>
                  </w:divBdr>
                </w:div>
                <w:div w:id="84811419">
                  <w:marLeft w:val="720"/>
                  <w:marRight w:val="0"/>
                  <w:marTop w:val="0"/>
                  <w:marBottom w:val="0"/>
                  <w:divBdr>
                    <w:top w:val="none" w:sz="0" w:space="0" w:color="auto"/>
                    <w:left w:val="none" w:sz="0" w:space="0" w:color="auto"/>
                    <w:bottom w:val="none" w:sz="0" w:space="0" w:color="auto"/>
                    <w:right w:val="none" w:sz="0" w:space="0" w:color="auto"/>
                  </w:divBdr>
                </w:div>
              </w:divsChild>
            </w:div>
            <w:div w:id="2033528831">
              <w:marLeft w:val="0"/>
              <w:marRight w:val="0"/>
              <w:marTop w:val="0"/>
              <w:marBottom w:val="240"/>
              <w:divBdr>
                <w:top w:val="none" w:sz="0" w:space="0" w:color="auto"/>
                <w:left w:val="none" w:sz="0" w:space="0" w:color="auto"/>
                <w:bottom w:val="none" w:sz="0" w:space="0" w:color="auto"/>
                <w:right w:val="none" w:sz="0" w:space="0" w:color="auto"/>
              </w:divBdr>
            </w:div>
            <w:div w:id="1803303347">
              <w:marLeft w:val="0"/>
              <w:marRight w:val="0"/>
              <w:marTop w:val="0"/>
              <w:marBottom w:val="240"/>
              <w:divBdr>
                <w:top w:val="none" w:sz="0" w:space="0" w:color="auto"/>
                <w:left w:val="none" w:sz="0" w:space="0" w:color="auto"/>
                <w:bottom w:val="none" w:sz="0" w:space="0" w:color="auto"/>
                <w:right w:val="none" w:sz="0" w:space="0" w:color="auto"/>
              </w:divBdr>
            </w:div>
            <w:div w:id="511146587">
              <w:marLeft w:val="0"/>
              <w:marRight w:val="0"/>
              <w:marTop w:val="360"/>
              <w:marBottom w:val="0"/>
              <w:divBdr>
                <w:top w:val="none" w:sz="0" w:space="0" w:color="auto"/>
                <w:left w:val="none" w:sz="0" w:space="0" w:color="auto"/>
                <w:bottom w:val="none" w:sz="0" w:space="0" w:color="auto"/>
                <w:right w:val="none" w:sz="0" w:space="0" w:color="auto"/>
              </w:divBdr>
              <w:divsChild>
                <w:div w:id="565535184">
                  <w:marLeft w:val="720"/>
                  <w:marRight w:val="0"/>
                  <w:marTop w:val="0"/>
                  <w:marBottom w:val="0"/>
                  <w:divBdr>
                    <w:top w:val="none" w:sz="0" w:space="0" w:color="auto"/>
                    <w:left w:val="none" w:sz="0" w:space="0" w:color="auto"/>
                    <w:bottom w:val="none" w:sz="0" w:space="0" w:color="auto"/>
                    <w:right w:val="none" w:sz="0" w:space="0" w:color="auto"/>
                  </w:divBdr>
                </w:div>
                <w:div w:id="412748557">
                  <w:marLeft w:val="720"/>
                  <w:marRight w:val="0"/>
                  <w:marTop w:val="0"/>
                  <w:marBottom w:val="0"/>
                  <w:divBdr>
                    <w:top w:val="none" w:sz="0" w:space="0" w:color="auto"/>
                    <w:left w:val="none" w:sz="0" w:space="0" w:color="auto"/>
                    <w:bottom w:val="none" w:sz="0" w:space="0" w:color="auto"/>
                    <w:right w:val="none" w:sz="0" w:space="0" w:color="auto"/>
                  </w:divBdr>
                </w:div>
                <w:div w:id="528103913">
                  <w:marLeft w:val="720"/>
                  <w:marRight w:val="0"/>
                  <w:marTop w:val="0"/>
                  <w:marBottom w:val="0"/>
                  <w:divBdr>
                    <w:top w:val="none" w:sz="0" w:space="0" w:color="auto"/>
                    <w:left w:val="none" w:sz="0" w:space="0" w:color="auto"/>
                    <w:bottom w:val="none" w:sz="0" w:space="0" w:color="auto"/>
                    <w:right w:val="none" w:sz="0" w:space="0" w:color="auto"/>
                  </w:divBdr>
                  <w:divsChild>
                    <w:div w:id="193688225">
                      <w:marLeft w:val="480"/>
                      <w:marRight w:val="0"/>
                      <w:marTop w:val="0"/>
                      <w:marBottom w:val="0"/>
                      <w:divBdr>
                        <w:top w:val="none" w:sz="0" w:space="0" w:color="auto"/>
                        <w:left w:val="none" w:sz="0" w:space="0" w:color="auto"/>
                        <w:bottom w:val="none" w:sz="0" w:space="0" w:color="auto"/>
                        <w:right w:val="none" w:sz="0" w:space="0" w:color="auto"/>
                      </w:divBdr>
                    </w:div>
                    <w:div w:id="1027293723">
                      <w:marLeft w:val="480"/>
                      <w:marRight w:val="0"/>
                      <w:marTop w:val="0"/>
                      <w:marBottom w:val="0"/>
                      <w:divBdr>
                        <w:top w:val="none" w:sz="0" w:space="0" w:color="auto"/>
                        <w:left w:val="none" w:sz="0" w:space="0" w:color="auto"/>
                        <w:bottom w:val="none" w:sz="0" w:space="0" w:color="auto"/>
                        <w:right w:val="none" w:sz="0" w:space="0" w:color="auto"/>
                      </w:divBdr>
                    </w:div>
                  </w:divsChild>
                </w:div>
                <w:div w:id="1056271090">
                  <w:marLeft w:val="720"/>
                  <w:marRight w:val="0"/>
                  <w:marTop w:val="0"/>
                  <w:marBottom w:val="0"/>
                  <w:divBdr>
                    <w:top w:val="none" w:sz="0" w:space="0" w:color="auto"/>
                    <w:left w:val="none" w:sz="0" w:space="0" w:color="auto"/>
                    <w:bottom w:val="none" w:sz="0" w:space="0" w:color="auto"/>
                    <w:right w:val="none" w:sz="0" w:space="0" w:color="auto"/>
                  </w:divBdr>
                </w:div>
                <w:div w:id="11538182">
                  <w:marLeft w:val="720"/>
                  <w:marRight w:val="0"/>
                  <w:marTop w:val="0"/>
                  <w:marBottom w:val="0"/>
                  <w:divBdr>
                    <w:top w:val="none" w:sz="0" w:space="0" w:color="auto"/>
                    <w:left w:val="none" w:sz="0" w:space="0" w:color="auto"/>
                    <w:bottom w:val="none" w:sz="0" w:space="0" w:color="auto"/>
                    <w:right w:val="none" w:sz="0" w:space="0" w:color="auto"/>
                  </w:divBdr>
                </w:div>
                <w:div w:id="1807430747">
                  <w:marLeft w:val="720"/>
                  <w:marRight w:val="0"/>
                  <w:marTop w:val="0"/>
                  <w:marBottom w:val="0"/>
                  <w:divBdr>
                    <w:top w:val="none" w:sz="0" w:space="0" w:color="auto"/>
                    <w:left w:val="none" w:sz="0" w:space="0" w:color="auto"/>
                    <w:bottom w:val="none" w:sz="0" w:space="0" w:color="auto"/>
                    <w:right w:val="none" w:sz="0" w:space="0" w:color="auto"/>
                  </w:divBdr>
                </w:div>
                <w:div w:id="1363703336">
                  <w:marLeft w:val="0"/>
                  <w:marRight w:val="0"/>
                  <w:marTop w:val="0"/>
                  <w:marBottom w:val="0"/>
                  <w:divBdr>
                    <w:top w:val="none" w:sz="0" w:space="0" w:color="auto"/>
                    <w:left w:val="none" w:sz="0" w:space="0" w:color="auto"/>
                    <w:bottom w:val="none" w:sz="0" w:space="0" w:color="auto"/>
                    <w:right w:val="none" w:sz="0" w:space="0" w:color="auto"/>
                  </w:divBdr>
                  <w:divsChild>
                    <w:div w:id="374279670">
                      <w:marLeft w:val="720"/>
                      <w:marRight w:val="0"/>
                      <w:marTop w:val="0"/>
                      <w:marBottom w:val="0"/>
                      <w:divBdr>
                        <w:top w:val="none" w:sz="0" w:space="0" w:color="auto"/>
                        <w:left w:val="none" w:sz="0" w:space="0" w:color="auto"/>
                        <w:bottom w:val="none" w:sz="0" w:space="0" w:color="auto"/>
                        <w:right w:val="none" w:sz="0" w:space="0" w:color="auto"/>
                      </w:divBdr>
                    </w:div>
                    <w:div w:id="337119589">
                      <w:marLeft w:val="720"/>
                      <w:marRight w:val="0"/>
                      <w:marTop w:val="0"/>
                      <w:marBottom w:val="0"/>
                      <w:divBdr>
                        <w:top w:val="none" w:sz="0" w:space="0" w:color="auto"/>
                        <w:left w:val="none" w:sz="0" w:space="0" w:color="auto"/>
                        <w:bottom w:val="none" w:sz="0" w:space="0" w:color="auto"/>
                        <w:right w:val="none" w:sz="0" w:space="0" w:color="auto"/>
                      </w:divBdr>
                    </w:div>
                    <w:div w:id="1785922702">
                      <w:marLeft w:val="720"/>
                      <w:marRight w:val="0"/>
                      <w:marTop w:val="0"/>
                      <w:marBottom w:val="0"/>
                      <w:divBdr>
                        <w:top w:val="none" w:sz="0" w:space="0" w:color="auto"/>
                        <w:left w:val="none" w:sz="0" w:space="0" w:color="auto"/>
                        <w:bottom w:val="none" w:sz="0" w:space="0" w:color="auto"/>
                        <w:right w:val="none" w:sz="0" w:space="0" w:color="auto"/>
                      </w:divBdr>
                    </w:div>
                  </w:divsChild>
                </w:div>
                <w:div w:id="74399189">
                  <w:marLeft w:val="0"/>
                  <w:marRight w:val="0"/>
                  <w:marTop w:val="0"/>
                  <w:marBottom w:val="0"/>
                  <w:divBdr>
                    <w:top w:val="none" w:sz="0" w:space="0" w:color="auto"/>
                    <w:left w:val="none" w:sz="0" w:space="0" w:color="auto"/>
                    <w:bottom w:val="none" w:sz="0" w:space="0" w:color="auto"/>
                    <w:right w:val="none" w:sz="0" w:space="0" w:color="auto"/>
                  </w:divBdr>
                </w:div>
                <w:div w:id="974680879">
                  <w:marLeft w:val="0"/>
                  <w:marRight w:val="0"/>
                  <w:marTop w:val="0"/>
                  <w:marBottom w:val="0"/>
                  <w:divBdr>
                    <w:top w:val="none" w:sz="0" w:space="0" w:color="auto"/>
                    <w:left w:val="none" w:sz="0" w:space="0" w:color="auto"/>
                    <w:bottom w:val="none" w:sz="0" w:space="0" w:color="auto"/>
                    <w:right w:val="none" w:sz="0" w:space="0" w:color="auto"/>
                  </w:divBdr>
                </w:div>
                <w:div w:id="2137986261">
                  <w:marLeft w:val="0"/>
                  <w:marRight w:val="0"/>
                  <w:marTop w:val="0"/>
                  <w:marBottom w:val="0"/>
                  <w:divBdr>
                    <w:top w:val="none" w:sz="0" w:space="0" w:color="auto"/>
                    <w:left w:val="none" w:sz="0" w:space="0" w:color="auto"/>
                    <w:bottom w:val="none" w:sz="0" w:space="0" w:color="auto"/>
                    <w:right w:val="none" w:sz="0" w:space="0" w:color="auto"/>
                  </w:divBdr>
                </w:div>
                <w:div w:id="1337658596">
                  <w:marLeft w:val="0"/>
                  <w:marRight w:val="0"/>
                  <w:marTop w:val="0"/>
                  <w:marBottom w:val="0"/>
                  <w:divBdr>
                    <w:top w:val="none" w:sz="0" w:space="0" w:color="auto"/>
                    <w:left w:val="none" w:sz="0" w:space="0" w:color="auto"/>
                    <w:bottom w:val="none" w:sz="0" w:space="0" w:color="auto"/>
                    <w:right w:val="none" w:sz="0" w:space="0" w:color="auto"/>
                  </w:divBdr>
                </w:div>
                <w:div w:id="489180855">
                  <w:marLeft w:val="0"/>
                  <w:marRight w:val="0"/>
                  <w:marTop w:val="0"/>
                  <w:marBottom w:val="0"/>
                  <w:divBdr>
                    <w:top w:val="none" w:sz="0" w:space="0" w:color="auto"/>
                    <w:left w:val="none" w:sz="0" w:space="0" w:color="auto"/>
                    <w:bottom w:val="none" w:sz="0" w:space="0" w:color="auto"/>
                    <w:right w:val="none" w:sz="0" w:space="0" w:color="auto"/>
                  </w:divBdr>
                </w:div>
                <w:div w:id="1637105603">
                  <w:marLeft w:val="0"/>
                  <w:marRight w:val="0"/>
                  <w:marTop w:val="0"/>
                  <w:marBottom w:val="0"/>
                  <w:divBdr>
                    <w:top w:val="none" w:sz="0" w:space="0" w:color="auto"/>
                    <w:left w:val="none" w:sz="0" w:space="0" w:color="auto"/>
                    <w:bottom w:val="none" w:sz="0" w:space="0" w:color="auto"/>
                    <w:right w:val="none" w:sz="0" w:space="0" w:color="auto"/>
                  </w:divBdr>
                </w:div>
                <w:div w:id="1162039386">
                  <w:marLeft w:val="0"/>
                  <w:marRight w:val="0"/>
                  <w:marTop w:val="0"/>
                  <w:marBottom w:val="0"/>
                  <w:divBdr>
                    <w:top w:val="none" w:sz="0" w:space="0" w:color="auto"/>
                    <w:left w:val="none" w:sz="0" w:space="0" w:color="auto"/>
                    <w:bottom w:val="none" w:sz="0" w:space="0" w:color="auto"/>
                    <w:right w:val="none" w:sz="0" w:space="0" w:color="auto"/>
                  </w:divBdr>
                </w:div>
              </w:divsChild>
            </w:div>
            <w:div w:id="404958711">
              <w:marLeft w:val="0"/>
              <w:marRight w:val="0"/>
              <w:marTop w:val="360"/>
              <w:marBottom w:val="0"/>
              <w:divBdr>
                <w:top w:val="none" w:sz="0" w:space="0" w:color="auto"/>
                <w:left w:val="none" w:sz="0" w:space="0" w:color="auto"/>
                <w:bottom w:val="none" w:sz="0" w:space="0" w:color="auto"/>
                <w:right w:val="none" w:sz="0" w:space="0" w:color="auto"/>
              </w:divBdr>
              <w:divsChild>
                <w:div w:id="743262823">
                  <w:marLeft w:val="720"/>
                  <w:marRight w:val="0"/>
                  <w:marTop w:val="0"/>
                  <w:marBottom w:val="0"/>
                  <w:divBdr>
                    <w:top w:val="none" w:sz="0" w:space="0" w:color="auto"/>
                    <w:left w:val="none" w:sz="0" w:space="0" w:color="auto"/>
                    <w:bottom w:val="none" w:sz="0" w:space="0" w:color="auto"/>
                    <w:right w:val="none" w:sz="0" w:space="0" w:color="auto"/>
                  </w:divBdr>
                  <w:divsChild>
                    <w:div w:id="884606436">
                      <w:marLeft w:val="480"/>
                      <w:marRight w:val="0"/>
                      <w:marTop w:val="0"/>
                      <w:marBottom w:val="0"/>
                      <w:divBdr>
                        <w:top w:val="none" w:sz="0" w:space="0" w:color="auto"/>
                        <w:left w:val="none" w:sz="0" w:space="0" w:color="auto"/>
                        <w:bottom w:val="none" w:sz="0" w:space="0" w:color="auto"/>
                        <w:right w:val="none" w:sz="0" w:space="0" w:color="auto"/>
                      </w:divBdr>
                    </w:div>
                    <w:div w:id="1962606835">
                      <w:marLeft w:val="480"/>
                      <w:marRight w:val="0"/>
                      <w:marTop w:val="0"/>
                      <w:marBottom w:val="0"/>
                      <w:divBdr>
                        <w:top w:val="none" w:sz="0" w:space="0" w:color="auto"/>
                        <w:left w:val="none" w:sz="0" w:space="0" w:color="auto"/>
                        <w:bottom w:val="none" w:sz="0" w:space="0" w:color="auto"/>
                        <w:right w:val="none" w:sz="0" w:space="0" w:color="auto"/>
                      </w:divBdr>
                    </w:div>
                    <w:div w:id="1608350808">
                      <w:marLeft w:val="480"/>
                      <w:marRight w:val="0"/>
                      <w:marTop w:val="0"/>
                      <w:marBottom w:val="0"/>
                      <w:divBdr>
                        <w:top w:val="none" w:sz="0" w:space="0" w:color="auto"/>
                        <w:left w:val="none" w:sz="0" w:space="0" w:color="auto"/>
                        <w:bottom w:val="none" w:sz="0" w:space="0" w:color="auto"/>
                        <w:right w:val="none" w:sz="0" w:space="0" w:color="auto"/>
                      </w:divBdr>
                    </w:div>
                    <w:div w:id="1623459765">
                      <w:marLeft w:val="480"/>
                      <w:marRight w:val="0"/>
                      <w:marTop w:val="0"/>
                      <w:marBottom w:val="0"/>
                      <w:divBdr>
                        <w:top w:val="none" w:sz="0" w:space="0" w:color="auto"/>
                        <w:left w:val="none" w:sz="0" w:space="0" w:color="auto"/>
                        <w:bottom w:val="none" w:sz="0" w:space="0" w:color="auto"/>
                        <w:right w:val="none" w:sz="0" w:space="0" w:color="auto"/>
                      </w:divBdr>
                    </w:div>
                  </w:divsChild>
                </w:div>
                <w:div w:id="2076926981">
                  <w:marLeft w:val="720"/>
                  <w:marRight w:val="0"/>
                  <w:marTop w:val="0"/>
                  <w:marBottom w:val="0"/>
                  <w:divBdr>
                    <w:top w:val="none" w:sz="0" w:space="0" w:color="auto"/>
                    <w:left w:val="none" w:sz="0" w:space="0" w:color="auto"/>
                    <w:bottom w:val="none" w:sz="0" w:space="0" w:color="auto"/>
                    <w:right w:val="none" w:sz="0" w:space="0" w:color="auto"/>
                  </w:divBdr>
                </w:div>
                <w:div w:id="676035428">
                  <w:marLeft w:val="720"/>
                  <w:marRight w:val="0"/>
                  <w:marTop w:val="0"/>
                  <w:marBottom w:val="0"/>
                  <w:divBdr>
                    <w:top w:val="none" w:sz="0" w:space="0" w:color="auto"/>
                    <w:left w:val="none" w:sz="0" w:space="0" w:color="auto"/>
                    <w:bottom w:val="none" w:sz="0" w:space="0" w:color="auto"/>
                    <w:right w:val="none" w:sz="0" w:space="0" w:color="auto"/>
                  </w:divBdr>
                </w:div>
                <w:div w:id="1337732282">
                  <w:marLeft w:val="720"/>
                  <w:marRight w:val="0"/>
                  <w:marTop w:val="0"/>
                  <w:marBottom w:val="0"/>
                  <w:divBdr>
                    <w:top w:val="none" w:sz="0" w:space="0" w:color="auto"/>
                    <w:left w:val="none" w:sz="0" w:space="0" w:color="auto"/>
                    <w:bottom w:val="none" w:sz="0" w:space="0" w:color="auto"/>
                    <w:right w:val="none" w:sz="0" w:space="0" w:color="auto"/>
                  </w:divBdr>
                </w:div>
                <w:div w:id="60056667">
                  <w:marLeft w:val="720"/>
                  <w:marRight w:val="0"/>
                  <w:marTop w:val="0"/>
                  <w:marBottom w:val="0"/>
                  <w:divBdr>
                    <w:top w:val="none" w:sz="0" w:space="0" w:color="auto"/>
                    <w:left w:val="none" w:sz="0" w:space="0" w:color="auto"/>
                    <w:bottom w:val="none" w:sz="0" w:space="0" w:color="auto"/>
                    <w:right w:val="none" w:sz="0" w:space="0" w:color="auto"/>
                  </w:divBdr>
                </w:div>
              </w:divsChild>
            </w:div>
            <w:div w:id="563830396">
              <w:marLeft w:val="0"/>
              <w:marRight w:val="0"/>
              <w:marTop w:val="360"/>
              <w:marBottom w:val="0"/>
              <w:divBdr>
                <w:top w:val="none" w:sz="0" w:space="0" w:color="auto"/>
                <w:left w:val="none" w:sz="0" w:space="0" w:color="auto"/>
                <w:bottom w:val="none" w:sz="0" w:space="0" w:color="auto"/>
                <w:right w:val="none" w:sz="0" w:space="0" w:color="auto"/>
              </w:divBdr>
              <w:divsChild>
                <w:div w:id="1854034453">
                  <w:marLeft w:val="720"/>
                  <w:marRight w:val="0"/>
                  <w:marTop w:val="0"/>
                  <w:marBottom w:val="0"/>
                  <w:divBdr>
                    <w:top w:val="none" w:sz="0" w:space="0" w:color="auto"/>
                    <w:left w:val="none" w:sz="0" w:space="0" w:color="auto"/>
                    <w:bottom w:val="none" w:sz="0" w:space="0" w:color="auto"/>
                    <w:right w:val="none" w:sz="0" w:space="0" w:color="auto"/>
                  </w:divBdr>
                </w:div>
                <w:div w:id="7298863">
                  <w:marLeft w:val="720"/>
                  <w:marRight w:val="0"/>
                  <w:marTop w:val="0"/>
                  <w:marBottom w:val="0"/>
                  <w:divBdr>
                    <w:top w:val="none" w:sz="0" w:space="0" w:color="auto"/>
                    <w:left w:val="none" w:sz="0" w:space="0" w:color="auto"/>
                    <w:bottom w:val="none" w:sz="0" w:space="0" w:color="auto"/>
                    <w:right w:val="none" w:sz="0" w:space="0" w:color="auto"/>
                  </w:divBdr>
                  <w:divsChild>
                    <w:div w:id="410933625">
                      <w:marLeft w:val="480"/>
                      <w:marRight w:val="0"/>
                      <w:marTop w:val="0"/>
                      <w:marBottom w:val="0"/>
                      <w:divBdr>
                        <w:top w:val="none" w:sz="0" w:space="0" w:color="auto"/>
                        <w:left w:val="none" w:sz="0" w:space="0" w:color="auto"/>
                        <w:bottom w:val="none" w:sz="0" w:space="0" w:color="auto"/>
                        <w:right w:val="none" w:sz="0" w:space="0" w:color="auto"/>
                      </w:divBdr>
                    </w:div>
                    <w:div w:id="202132422">
                      <w:marLeft w:val="480"/>
                      <w:marRight w:val="0"/>
                      <w:marTop w:val="0"/>
                      <w:marBottom w:val="0"/>
                      <w:divBdr>
                        <w:top w:val="none" w:sz="0" w:space="0" w:color="auto"/>
                        <w:left w:val="none" w:sz="0" w:space="0" w:color="auto"/>
                        <w:bottom w:val="none" w:sz="0" w:space="0" w:color="auto"/>
                        <w:right w:val="none" w:sz="0" w:space="0" w:color="auto"/>
                      </w:divBdr>
                    </w:div>
                  </w:divsChild>
                </w:div>
                <w:div w:id="1014965249">
                  <w:marLeft w:val="720"/>
                  <w:marRight w:val="0"/>
                  <w:marTop w:val="0"/>
                  <w:marBottom w:val="0"/>
                  <w:divBdr>
                    <w:top w:val="none" w:sz="0" w:space="0" w:color="auto"/>
                    <w:left w:val="none" w:sz="0" w:space="0" w:color="auto"/>
                    <w:bottom w:val="none" w:sz="0" w:space="0" w:color="auto"/>
                    <w:right w:val="none" w:sz="0" w:space="0" w:color="auto"/>
                  </w:divBdr>
                </w:div>
                <w:div w:id="995768995">
                  <w:marLeft w:val="720"/>
                  <w:marRight w:val="0"/>
                  <w:marTop w:val="0"/>
                  <w:marBottom w:val="0"/>
                  <w:divBdr>
                    <w:top w:val="none" w:sz="0" w:space="0" w:color="auto"/>
                    <w:left w:val="none" w:sz="0" w:space="0" w:color="auto"/>
                    <w:bottom w:val="none" w:sz="0" w:space="0" w:color="auto"/>
                    <w:right w:val="none" w:sz="0" w:space="0" w:color="auto"/>
                  </w:divBdr>
                </w:div>
                <w:div w:id="115030980">
                  <w:marLeft w:val="720"/>
                  <w:marRight w:val="0"/>
                  <w:marTop w:val="0"/>
                  <w:marBottom w:val="0"/>
                  <w:divBdr>
                    <w:top w:val="none" w:sz="0" w:space="0" w:color="auto"/>
                    <w:left w:val="none" w:sz="0" w:space="0" w:color="auto"/>
                    <w:bottom w:val="none" w:sz="0" w:space="0" w:color="auto"/>
                    <w:right w:val="none" w:sz="0" w:space="0" w:color="auto"/>
                  </w:divBdr>
                </w:div>
                <w:div w:id="1583638451">
                  <w:marLeft w:val="720"/>
                  <w:marRight w:val="0"/>
                  <w:marTop w:val="0"/>
                  <w:marBottom w:val="0"/>
                  <w:divBdr>
                    <w:top w:val="none" w:sz="0" w:space="0" w:color="auto"/>
                    <w:left w:val="none" w:sz="0" w:space="0" w:color="auto"/>
                    <w:bottom w:val="none" w:sz="0" w:space="0" w:color="auto"/>
                    <w:right w:val="none" w:sz="0" w:space="0" w:color="auto"/>
                  </w:divBdr>
                </w:div>
                <w:div w:id="1865629698">
                  <w:marLeft w:val="0"/>
                  <w:marRight w:val="0"/>
                  <w:marTop w:val="0"/>
                  <w:marBottom w:val="0"/>
                  <w:divBdr>
                    <w:top w:val="none" w:sz="0" w:space="0" w:color="auto"/>
                    <w:left w:val="none" w:sz="0" w:space="0" w:color="auto"/>
                    <w:bottom w:val="none" w:sz="0" w:space="0" w:color="auto"/>
                    <w:right w:val="none" w:sz="0" w:space="0" w:color="auto"/>
                  </w:divBdr>
                </w:div>
                <w:div w:id="591671895">
                  <w:marLeft w:val="0"/>
                  <w:marRight w:val="0"/>
                  <w:marTop w:val="0"/>
                  <w:marBottom w:val="0"/>
                  <w:divBdr>
                    <w:top w:val="none" w:sz="0" w:space="0" w:color="auto"/>
                    <w:left w:val="none" w:sz="0" w:space="0" w:color="auto"/>
                    <w:bottom w:val="none" w:sz="0" w:space="0" w:color="auto"/>
                    <w:right w:val="none" w:sz="0" w:space="0" w:color="auto"/>
                  </w:divBdr>
                </w:div>
                <w:div w:id="1478257435">
                  <w:marLeft w:val="0"/>
                  <w:marRight w:val="0"/>
                  <w:marTop w:val="0"/>
                  <w:marBottom w:val="0"/>
                  <w:divBdr>
                    <w:top w:val="none" w:sz="0" w:space="0" w:color="auto"/>
                    <w:left w:val="none" w:sz="0" w:space="0" w:color="auto"/>
                    <w:bottom w:val="none" w:sz="0" w:space="0" w:color="auto"/>
                    <w:right w:val="none" w:sz="0" w:space="0" w:color="auto"/>
                  </w:divBdr>
                </w:div>
                <w:div w:id="98184139">
                  <w:marLeft w:val="0"/>
                  <w:marRight w:val="0"/>
                  <w:marTop w:val="0"/>
                  <w:marBottom w:val="0"/>
                  <w:divBdr>
                    <w:top w:val="none" w:sz="0" w:space="0" w:color="auto"/>
                    <w:left w:val="none" w:sz="0" w:space="0" w:color="auto"/>
                    <w:bottom w:val="none" w:sz="0" w:space="0" w:color="auto"/>
                    <w:right w:val="none" w:sz="0" w:space="0" w:color="auto"/>
                  </w:divBdr>
                </w:div>
              </w:divsChild>
            </w:div>
            <w:div w:id="1703440935">
              <w:marLeft w:val="0"/>
              <w:marRight w:val="0"/>
              <w:marTop w:val="360"/>
              <w:marBottom w:val="0"/>
              <w:divBdr>
                <w:top w:val="none" w:sz="0" w:space="0" w:color="auto"/>
                <w:left w:val="none" w:sz="0" w:space="0" w:color="auto"/>
                <w:bottom w:val="none" w:sz="0" w:space="0" w:color="auto"/>
                <w:right w:val="none" w:sz="0" w:space="0" w:color="auto"/>
              </w:divBdr>
              <w:divsChild>
                <w:div w:id="1387071709">
                  <w:marLeft w:val="0"/>
                  <w:marRight w:val="0"/>
                  <w:marTop w:val="0"/>
                  <w:marBottom w:val="0"/>
                  <w:divBdr>
                    <w:top w:val="none" w:sz="0" w:space="0" w:color="auto"/>
                    <w:left w:val="none" w:sz="0" w:space="0" w:color="auto"/>
                    <w:bottom w:val="none" w:sz="0" w:space="0" w:color="auto"/>
                    <w:right w:val="none" w:sz="0" w:space="0" w:color="auto"/>
                  </w:divBdr>
                  <w:divsChild>
                    <w:div w:id="1402828918">
                      <w:marLeft w:val="720"/>
                      <w:marRight w:val="0"/>
                      <w:marTop w:val="0"/>
                      <w:marBottom w:val="0"/>
                      <w:divBdr>
                        <w:top w:val="none" w:sz="0" w:space="0" w:color="auto"/>
                        <w:left w:val="none" w:sz="0" w:space="0" w:color="auto"/>
                        <w:bottom w:val="none" w:sz="0" w:space="0" w:color="auto"/>
                        <w:right w:val="none" w:sz="0" w:space="0" w:color="auto"/>
                      </w:divBdr>
                    </w:div>
                    <w:div w:id="35542425">
                      <w:marLeft w:val="720"/>
                      <w:marRight w:val="0"/>
                      <w:marTop w:val="0"/>
                      <w:marBottom w:val="0"/>
                      <w:divBdr>
                        <w:top w:val="none" w:sz="0" w:space="0" w:color="auto"/>
                        <w:left w:val="none" w:sz="0" w:space="0" w:color="auto"/>
                        <w:bottom w:val="none" w:sz="0" w:space="0" w:color="auto"/>
                        <w:right w:val="none" w:sz="0" w:space="0" w:color="auto"/>
                      </w:divBdr>
                    </w:div>
                    <w:div w:id="2115980330">
                      <w:marLeft w:val="720"/>
                      <w:marRight w:val="0"/>
                      <w:marTop w:val="0"/>
                      <w:marBottom w:val="0"/>
                      <w:divBdr>
                        <w:top w:val="none" w:sz="0" w:space="0" w:color="auto"/>
                        <w:left w:val="none" w:sz="0" w:space="0" w:color="auto"/>
                        <w:bottom w:val="none" w:sz="0" w:space="0" w:color="auto"/>
                        <w:right w:val="none" w:sz="0" w:space="0" w:color="auto"/>
                      </w:divBdr>
                    </w:div>
                    <w:div w:id="2082945380">
                      <w:marLeft w:val="720"/>
                      <w:marRight w:val="0"/>
                      <w:marTop w:val="0"/>
                      <w:marBottom w:val="0"/>
                      <w:divBdr>
                        <w:top w:val="none" w:sz="0" w:space="0" w:color="auto"/>
                        <w:left w:val="none" w:sz="0" w:space="0" w:color="auto"/>
                        <w:bottom w:val="none" w:sz="0" w:space="0" w:color="auto"/>
                        <w:right w:val="none" w:sz="0" w:space="0" w:color="auto"/>
                      </w:divBdr>
                    </w:div>
                  </w:divsChild>
                </w:div>
                <w:div w:id="131676774">
                  <w:marLeft w:val="0"/>
                  <w:marRight w:val="0"/>
                  <w:marTop w:val="0"/>
                  <w:marBottom w:val="0"/>
                  <w:divBdr>
                    <w:top w:val="none" w:sz="0" w:space="0" w:color="auto"/>
                    <w:left w:val="none" w:sz="0" w:space="0" w:color="auto"/>
                    <w:bottom w:val="none" w:sz="0" w:space="0" w:color="auto"/>
                    <w:right w:val="none" w:sz="0" w:space="0" w:color="auto"/>
                  </w:divBdr>
                </w:div>
                <w:div w:id="16929273">
                  <w:marLeft w:val="0"/>
                  <w:marRight w:val="0"/>
                  <w:marTop w:val="0"/>
                  <w:marBottom w:val="0"/>
                  <w:divBdr>
                    <w:top w:val="none" w:sz="0" w:space="0" w:color="auto"/>
                    <w:left w:val="none" w:sz="0" w:space="0" w:color="auto"/>
                    <w:bottom w:val="none" w:sz="0" w:space="0" w:color="auto"/>
                    <w:right w:val="none" w:sz="0" w:space="0" w:color="auto"/>
                  </w:divBdr>
                </w:div>
                <w:div w:id="2045515142">
                  <w:marLeft w:val="0"/>
                  <w:marRight w:val="0"/>
                  <w:marTop w:val="0"/>
                  <w:marBottom w:val="0"/>
                  <w:divBdr>
                    <w:top w:val="none" w:sz="0" w:space="0" w:color="auto"/>
                    <w:left w:val="none" w:sz="0" w:space="0" w:color="auto"/>
                    <w:bottom w:val="none" w:sz="0" w:space="0" w:color="auto"/>
                    <w:right w:val="none" w:sz="0" w:space="0" w:color="auto"/>
                  </w:divBdr>
                  <w:divsChild>
                    <w:div w:id="1334455125">
                      <w:marLeft w:val="720"/>
                      <w:marRight w:val="0"/>
                      <w:marTop w:val="0"/>
                      <w:marBottom w:val="0"/>
                      <w:divBdr>
                        <w:top w:val="none" w:sz="0" w:space="0" w:color="auto"/>
                        <w:left w:val="none" w:sz="0" w:space="0" w:color="auto"/>
                        <w:bottom w:val="none" w:sz="0" w:space="0" w:color="auto"/>
                        <w:right w:val="none" w:sz="0" w:space="0" w:color="auto"/>
                      </w:divBdr>
                    </w:div>
                    <w:div w:id="2105689204">
                      <w:marLeft w:val="720"/>
                      <w:marRight w:val="0"/>
                      <w:marTop w:val="0"/>
                      <w:marBottom w:val="0"/>
                      <w:divBdr>
                        <w:top w:val="none" w:sz="0" w:space="0" w:color="auto"/>
                        <w:left w:val="none" w:sz="0" w:space="0" w:color="auto"/>
                        <w:bottom w:val="none" w:sz="0" w:space="0" w:color="auto"/>
                        <w:right w:val="none" w:sz="0" w:space="0" w:color="auto"/>
                      </w:divBdr>
                    </w:div>
                    <w:div w:id="696203871">
                      <w:marLeft w:val="720"/>
                      <w:marRight w:val="0"/>
                      <w:marTop w:val="0"/>
                      <w:marBottom w:val="0"/>
                      <w:divBdr>
                        <w:top w:val="none" w:sz="0" w:space="0" w:color="auto"/>
                        <w:left w:val="none" w:sz="0" w:space="0" w:color="auto"/>
                        <w:bottom w:val="none" w:sz="0" w:space="0" w:color="auto"/>
                        <w:right w:val="none" w:sz="0" w:space="0" w:color="auto"/>
                      </w:divBdr>
                    </w:div>
                    <w:div w:id="1813332043">
                      <w:marLeft w:val="720"/>
                      <w:marRight w:val="0"/>
                      <w:marTop w:val="0"/>
                      <w:marBottom w:val="0"/>
                      <w:divBdr>
                        <w:top w:val="none" w:sz="0" w:space="0" w:color="auto"/>
                        <w:left w:val="none" w:sz="0" w:space="0" w:color="auto"/>
                        <w:bottom w:val="none" w:sz="0" w:space="0" w:color="auto"/>
                        <w:right w:val="none" w:sz="0" w:space="0" w:color="auto"/>
                      </w:divBdr>
                    </w:div>
                    <w:div w:id="120543147">
                      <w:marLeft w:val="720"/>
                      <w:marRight w:val="0"/>
                      <w:marTop w:val="0"/>
                      <w:marBottom w:val="0"/>
                      <w:divBdr>
                        <w:top w:val="none" w:sz="0" w:space="0" w:color="auto"/>
                        <w:left w:val="none" w:sz="0" w:space="0" w:color="auto"/>
                        <w:bottom w:val="none" w:sz="0" w:space="0" w:color="auto"/>
                        <w:right w:val="none" w:sz="0" w:space="0" w:color="auto"/>
                      </w:divBdr>
                    </w:div>
                    <w:div w:id="1744446670">
                      <w:marLeft w:val="720"/>
                      <w:marRight w:val="0"/>
                      <w:marTop w:val="0"/>
                      <w:marBottom w:val="0"/>
                      <w:divBdr>
                        <w:top w:val="none" w:sz="0" w:space="0" w:color="auto"/>
                        <w:left w:val="none" w:sz="0" w:space="0" w:color="auto"/>
                        <w:bottom w:val="none" w:sz="0" w:space="0" w:color="auto"/>
                        <w:right w:val="none" w:sz="0" w:space="0" w:color="auto"/>
                      </w:divBdr>
                    </w:div>
                  </w:divsChild>
                </w:div>
                <w:div w:id="1428961878">
                  <w:marLeft w:val="0"/>
                  <w:marRight w:val="0"/>
                  <w:marTop w:val="0"/>
                  <w:marBottom w:val="0"/>
                  <w:divBdr>
                    <w:top w:val="none" w:sz="0" w:space="0" w:color="auto"/>
                    <w:left w:val="none" w:sz="0" w:space="0" w:color="auto"/>
                    <w:bottom w:val="none" w:sz="0" w:space="0" w:color="auto"/>
                    <w:right w:val="none" w:sz="0" w:space="0" w:color="auto"/>
                  </w:divBdr>
                  <w:divsChild>
                    <w:div w:id="1281691340">
                      <w:marLeft w:val="0"/>
                      <w:marRight w:val="0"/>
                      <w:marTop w:val="0"/>
                      <w:marBottom w:val="0"/>
                      <w:divBdr>
                        <w:top w:val="none" w:sz="0" w:space="0" w:color="auto"/>
                        <w:left w:val="none" w:sz="0" w:space="0" w:color="auto"/>
                        <w:bottom w:val="none" w:sz="0" w:space="0" w:color="auto"/>
                        <w:right w:val="none" w:sz="0" w:space="0" w:color="auto"/>
                      </w:divBdr>
                    </w:div>
                    <w:div w:id="1178689239">
                      <w:marLeft w:val="720"/>
                      <w:marRight w:val="0"/>
                      <w:marTop w:val="0"/>
                      <w:marBottom w:val="0"/>
                      <w:divBdr>
                        <w:top w:val="none" w:sz="0" w:space="0" w:color="auto"/>
                        <w:left w:val="none" w:sz="0" w:space="0" w:color="auto"/>
                        <w:bottom w:val="none" w:sz="0" w:space="0" w:color="auto"/>
                        <w:right w:val="none" w:sz="0" w:space="0" w:color="auto"/>
                      </w:divBdr>
                    </w:div>
                    <w:div w:id="69812160">
                      <w:marLeft w:val="720"/>
                      <w:marRight w:val="0"/>
                      <w:marTop w:val="0"/>
                      <w:marBottom w:val="0"/>
                      <w:divBdr>
                        <w:top w:val="none" w:sz="0" w:space="0" w:color="auto"/>
                        <w:left w:val="none" w:sz="0" w:space="0" w:color="auto"/>
                        <w:bottom w:val="none" w:sz="0" w:space="0" w:color="auto"/>
                        <w:right w:val="none" w:sz="0" w:space="0" w:color="auto"/>
                      </w:divBdr>
                    </w:div>
                  </w:divsChild>
                </w:div>
                <w:div w:id="1289043895">
                  <w:marLeft w:val="0"/>
                  <w:marRight w:val="0"/>
                  <w:marTop w:val="0"/>
                  <w:marBottom w:val="0"/>
                  <w:divBdr>
                    <w:top w:val="none" w:sz="0" w:space="0" w:color="auto"/>
                    <w:left w:val="none" w:sz="0" w:space="0" w:color="auto"/>
                    <w:bottom w:val="none" w:sz="0" w:space="0" w:color="auto"/>
                    <w:right w:val="none" w:sz="0" w:space="0" w:color="auto"/>
                  </w:divBdr>
                  <w:divsChild>
                    <w:div w:id="40715920">
                      <w:marLeft w:val="720"/>
                      <w:marRight w:val="0"/>
                      <w:marTop w:val="0"/>
                      <w:marBottom w:val="0"/>
                      <w:divBdr>
                        <w:top w:val="none" w:sz="0" w:space="0" w:color="auto"/>
                        <w:left w:val="none" w:sz="0" w:space="0" w:color="auto"/>
                        <w:bottom w:val="none" w:sz="0" w:space="0" w:color="auto"/>
                        <w:right w:val="none" w:sz="0" w:space="0" w:color="auto"/>
                      </w:divBdr>
                    </w:div>
                    <w:div w:id="261188377">
                      <w:marLeft w:val="720"/>
                      <w:marRight w:val="0"/>
                      <w:marTop w:val="0"/>
                      <w:marBottom w:val="0"/>
                      <w:divBdr>
                        <w:top w:val="none" w:sz="0" w:space="0" w:color="auto"/>
                        <w:left w:val="none" w:sz="0" w:space="0" w:color="auto"/>
                        <w:bottom w:val="none" w:sz="0" w:space="0" w:color="auto"/>
                        <w:right w:val="none" w:sz="0" w:space="0" w:color="auto"/>
                      </w:divBdr>
                    </w:div>
                    <w:div w:id="1036857619">
                      <w:marLeft w:val="720"/>
                      <w:marRight w:val="0"/>
                      <w:marTop w:val="0"/>
                      <w:marBottom w:val="0"/>
                      <w:divBdr>
                        <w:top w:val="none" w:sz="0" w:space="0" w:color="auto"/>
                        <w:left w:val="none" w:sz="0" w:space="0" w:color="auto"/>
                        <w:bottom w:val="none" w:sz="0" w:space="0" w:color="auto"/>
                        <w:right w:val="none" w:sz="0" w:space="0" w:color="auto"/>
                      </w:divBdr>
                    </w:div>
                  </w:divsChild>
                </w:div>
                <w:div w:id="1573932757">
                  <w:marLeft w:val="0"/>
                  <w:marRight w:val="0"/>
                  <w:marTop w:val="0"/>
                  <w:marBottom w:val="0"/>
                  <w:divBdr>
                    <w:top w:val="none" w:sz="0" w:space="0" w:color="auto"/>
                    <w:left w:val="none" w:sz="0" w:space="0" w:color="auto"/>
                    <w:bottom w:val="none" w:sz="0" w:space="0" w:color="auto"/>
                    <w:right w:val="none" w:sz="0" w:space="0" w:color="auto"/>
                  </w:divBdr>
                </w:div>
                <w:div w:id="415826546">
                  <w:marLeft w:val="0"/>
                  <w:marRight w:val="0"/>
                  <w:marTop w:val="0"/>
                  <w:marBottom w:val="0"/>
                  <w:divBdr>
                    <w:top w:val="none" w:sz="0" w:space="0" w:color="auto"/>
                    <w:left w:val="none" w:sz="0" w:space="0" w:color="auto"/>
                    <w:bottom w:val="none" w:sz="0" w:space="0" w:color="auto"/>
                    <w:right w:val="none" w:sz="0" w:space="0" w:color="auto"/>
                  </w:divBdr>
                  <w:divsChild>
                    <w:div w:id="1862354199">
                      <w:marLeft w:val="720"/>
                      <w:marRight w:val="0"/>
                      <w:marTop w:val="0"/>
                      <w:marBottom w:val="0"/>
                      <w:divBdr>
                        <w:top w:val="none" w:sz="0" w:space="0" w:color="auto"/>
                        <w:left w:val="none" w:sz="0" w:space="0" w:color="auto"/>
                        <w:bottom w:val="none" w:sz="0" w:space="0" w:color="auto"/>
                        <w:right w:val="none" w:sz="0" w:space="0" w:color="auto"/>
                      </w:divBdr>
                    </w:div>
                    <w:div w:id="471603559">
                      <w:marLeft w:val="720"/>
                      <w:marRight w:val="0"/>
                      <w:marTop w:val="0"/>
                      <w:marBottom w:val="0"/>
                      <w:divBdr>
                        <w:top w:val="none" w:sz="0" w:space="0" w:color="auto"/>
                        <w:left w:val="none" w:sz="0" w:space="0" w:color="auto"/>
                        <w:bottom w:val="none" w:sz="0" w:space="0" w:color="auto"/>
                        <w:right w:val="none" w:sz="0" w:space="0" w:color="auto"/>
                      </w:divBdr>
                    </w:div>
                    <w:div w:id="77681619">
                      <w:marLeft w:val="720"/>
                      <w:marRight w:val="0"/>
                      <w:marTop w:val="0"/>
                      <w:marBottom w:val="0"/>
                      <w:divBdr>
                        <w:top w:val="none" w:sz="0" w:space="0" w:color="auto"/>
                        <w:left w:val="none" w:sz="0" w:space="0" w:color="auto"/>
                        <w:bottom w:val="none" w:sz="0" w:space="0" w:color="auto"/>
                        <w:right w:val="none" w:sz="0" w:space="0" w:color="auto"/>
                      </w:divBdr>
                    </w:div>
                    <w:div w:id="1811702378">
                      <w:marLeft w:val="720"/>
                      <w:marRight w:val="0"/>
                      <w:marTop w:val="0"/>
                      <w:marBottom w:val="0"/>
                      <w:divBdr>
                        <w:top w:val="none" w:sz="0" w:space="0" w:color="auto"/>
                        <w:left w:val="none" w:sz="0" w:space="0" w:color="auto"/>
                        <w:bottom w:val="none" w:sz="0" w:space="0" w:color="auto"/>
                        <w:right w:val="none" w:sz="0" w:space="0" w:color="auto"/>
                      </w:divBdr>
                    </w:div>
                  </w:divsChild>
                </w:div>
                <w:div w:id="537275751">
                  <w:marLeft w:val="0"/>
                  <w:marRight w:val="0"/>
                  <w:marTop w:val="0"/>
                  <w:marBottom w:val="0"/>
                  <w:divBdr>
                    <w:top w:val="none" w:sz="0" w:space="0" w:color="auto"/>
                    <w:left w:val="none" w:sz="0" w:space="0" w:color="auto"/>
                    <w:bottom w:val="none" w:sz="0" w:space="0" w:color="auto"/>
                    <w:right w:val="none" w:sz="0" w:space="0" w:color="auto"/>
                  </w:divBdr>
                  <w:divsChild>
                    <w:div w:id="1408770301">
                      <w:marLeft w:val="720"/>
                      <w:marRight w:val="0"/>
                      <w:marTop w:val="0"/>
                      <w:marBottom w:val="0"/>
                      <w:divBdr>
                        <w:top w:val="none" w:sz="0" w:space="0" w:color="auto"/>
                        <w:left w:val="none" w:sz="0" w:space="0" w:color="auto"/>
                        <w:bottom w:val="none" w:sz="0" w:space="0" w:color="auto"/>
                        <w:right w:val="none" w:sz="0" w:space="0" w:color="auto"/>
                      </w:divBdr>
                    </w:div>
                    <w:div w:id="293482771">
                      <w:marLeft w:val="720"/>
                      <w:marRight w:val="0"/>
                      <w:marTop w:val="0"/>
                      <w:marBottom w:val="0"/>
                      <w:divBdr>
                        <w:top w:val="none" w:sz="0" w:space="0" w:color="auto"/>
                        <w:left w:val="none" w:sz="0" w:space="0" w:color="auto"/>
                        <w:bottom w:val="none" w:sz="0" w:space="0" w:color="auto"/>
                        <w:right w:val="none" w:sz="0" w:space="0" w:color="auto"/>
                      </w:divBdr>
                    </w:div>
                    <w:div w:id="1264923699">
                      <w:marLeft w:val="720"/>
                      <w:marRight w:val="0"/>
                      <w:marTop w:val="0"/>
                      <w:marBottom w:val="0"/>
                      <w:divBdr>
                        <w:top w:val="none" w:sz="0" w:space="0" w:color="auto"/>
                        <w:left w:val="none" w:sz="0" w:space="0" w:color="auto"/>
                        <w:bottom w:val="none" w:sz="0" w:space="0" w:color="auto"/>
                        <w:right w:val="none" w:sz="0" w:space="0" w:color="auto"/>
                      </w:divBdr>
                    </w:div>
                  </w:divsChild>
                </w:div>
                <w:div w:id="375589264">
                  <w:marLeft w:val="0"/>
                  <w:marRight w:val="0"/>
                  <w:marTop w:val="0"/>
                  <w:marBottom w:val="0"/>
                  <w:divBdr>
                    <w:top w:val="none" w:sz="0" w:space="0" w:color="auto"/>
                    <w:left w:val="none" w:sz="0" w:space="0" w:color="auto"/>
                    <w:bottom w:val="none" w:sz="0" w:space="0" w:color="auto"/>
                    <w:right w:val="none" w:sz="0" w:space="0" w:color="auto"/>
                  </w:divBdr>
                  <w:divsChild>
                    <w:div w:id="1569682834">
                      <w:marLeft w:val="720"/>
                      <w:marRight w:val="0"/>
                      <w:marTop w:val="0"/>
                      <w:marBottom w:val="0"/>
                      <w:divBdr>
                        <w:top w:val="none" w:sz="0" w:space="0" w:color="auto"/>
                        <w:left w:val="none" w:sz="0" w:space="0" w:color="auto"/>
                        <w:bottom w:val="none" w:sz="0" w:space="0" w:color="auto"/>
                        <w:right w:val="none" w:sz="0" w:space="0" w:color="auto"/>
                      </w:divBdr>
                    </w:div>
                    <w:div w:id="156112420">
                      <w:marLeft w:val="720"/>
                      <w:marRight w:val="0"/>
                      <w:marTop w:val="0"/>
                      <w:marBottom w:val="0"/>
                      <w:divBdr>
                        <w:top w:val="none" w:sz="0" w:space="0" w:color="auto"/>
                        <w:left w:val="none" w:sz="0" w:space="0" w:color="auto"/>
                        <w:bottom w:val="none" w:sz="0" w:space="0" w:color="auto"/>
                        <w:right w:val="none" w:sz="0" w:space="0" w:color="auto"/>
                      </w:divBdr>
                    </w:div>
                    <w:div w:id="198234138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677778471">
              <w:marLeft w:val="0"/>
              <w:marRight w:val="0"/>
              <w:marTop w:val="360"/>
              <w:marBottom w:val="0"/>
              <w:divBdr>
                <w:top w:val="none" w:sz="0" w:space="0" w:color="auto"/>
                <w:left w:val="none" w:sz="0" w:space="0" w:color="auto"/>
                <w:bottom w:val="none" w:sz="0" w:space="0" w:color="auto"/>
                <w:right w:val="none" w:sz="0" w:space="0" w:color="auto"/>
              </w:divBdr>
              <w:divsChild>
                <w:div w:id="1274171430">
                  <w:marLeft w:val="0"/>
                  <w:marRight w:val="0"/>
                  <w:marTop w:val="0"/>
                  <w:marBottom w:val="0"/>
                  <w:divBdr>
                    <w:top w:val="none" w:sz="0" w:space="0" w:color="auto"/>
                    <w:left w:val="none" w:sz="0" w:space="0" w:color="auto"/>
                    <w:bottom w:val="none" w:sz="0" w:space="0" w:color="auto"/>
                    <w:right w:val="none" w:sz="0" w:space="0" w:color="auto"/>
                  </w:divBdr>
                  <w:divsChild>
                    <w:div w:id="1402827528">
                      <w:marLeft w:val="720"/>
                      <w:marRight w:val="0"/>
                      <w:marTop w:val="0"/>
                      <w:marBottom w:val="0"/>
                      <w:divBdr>
                        <w:top w:val="none" w:sz="0" w:space="0" w:color="auto"/>
                        <w:left w:val="none" w:sz="0" w:space="0" w:color="auto"/>
                        <w:bottom w:val="none" w:sz="0" w:space="0" w:color="auto"/>
                        <w:right w:val="none" w:sz="0" w:space="0" w:color="auto"/>
                      </w:divBdr>
                      <w:divsChild>
                        <w:div w:id="1967003794">
                          <w:marLeft w:val="480"/>
                          <w:marRight w:val="0"/>
                          <w:marTop w:val="0"/>
                          <w:marBottom w:val="0"/>
                          <w:divBdr>
                            <w:top w:val="none" w:sz="0" w:space="0" w:color="auto"/>
                            <w:left w:val="none" w:sz="0" w:space="0" w:color="auto"/>
                            <w:bottom w:val="none" w:sz="0" w:space="0" w:color="auto"/>
                            <w:right w:val="none" w:sz="0" w:space="0" w:color="auto"/>
                          </w:divBdr>
                        </w:div>
                        <w:div w:id="708262263">
                          <w:marLeft w:val="480"/>
                          <w:marRight w:val="0"/>
                          <w:marTop w:val="0"/>
                          <w:marBottom w:val="0"/>
                          <w:divBdr>
                            <w:top w:val="none" w:sz="0" w:space="0" w:color="auto"/>
                            <w:left w:val="none" w:sz="0" w:space="0" w:color="auto"/>
                            <w:bottom w:val="none" w:sz="0" w:space="0" w:color="auto"/>
                            <w:right w:val="none" w:sz="0" w:space="0" w:color="auto"/>
                          </w:divBdr>
                        </w:div>
                        <w:div w:id="503086617">
                          <w:marLeft w:val="480"/>
                          <w:marRight w:val="0"/>
                          <w:marTop w:val="0"/>
                          <w:marBottom w:val="0"/>
                          <w:divBdr>
                            <w:top w:val="none" w:sz="0" w:space="0" w:color="auto"/>
                            <w:left w:val="none" w:sz="0" w:space="0" w:color="auto"/>
                            <w:bottom w:val="none" w:sz="0" w:space="0" w:color="auto"/>
                            <w:right w:val="none" w:sz="0" w:space="0" w:color="auto"/>
                          </w:divBdr>
                        </w:div>
                        <w:div w:id="1028026181">
                          <w:marLeft w:val="480"/>
                          <w:marRight w:val="0"/>
                          <w:marTop w:val="0"/>
                          <w:marBottom w:val="0"/>
                          <w:divBdr>
                            <w:top w:val="none" w:sz="0" w:space="0" w:color="auto"/>
                            <w:left w:val="none" w:sz="0" w:space="0" w:color="auto"/>
                            <w:bottom w:val="none" w:sz="0" w:space="0" w:color="auto"/>
                            <w:right w:val="none" w:sz="0" w:space="0" w:color="auto"/>
                          </w:divBdr>
                        </w:div>
                      </w:divsChild>
                    </w:div>
                    <w:div w:id="629633644">
                      <w:marLeft w:val="720"/>
                      <w:marRight w:val="0"/>
                      <w:marTop w:val="0"/>
                      <w:marBottom w:val="0"/>
                      <w:divBdr>
                        <w:top w:val="none" w:sz="0" w:space="0" w:color="auto"/>
                        <w:left w:val="none" w:sz="0" w:space="0" w:color="auto"/>
                        <w:bottom w:val="none" w:sz="0" w:space="0" w:color="auto"/>
                        <w:right w:val="none" w:sz="0" w:space="0" w:color="auto"/>
                      </w:divBdr>
                    </w:div>
                  </w:divsChild>
                </w:div>
                <w:div w:id="1946882949">
                  <w:marLeft w:val="0"/>
                  <w:marRight w:val="0"/>
                  <w:marTop w:val="0"/>
                  <w:marBottom w:val="0"/>
                  <w:divBdr>
                    <w:top w:val="none" w:sz="0" w:space="0" w:color="auto"/>
                    <w:left w:val="none" w:sz="0" w:space="0" w:color="auto"/>
                    <w:bottom w:val="none" w:sz="0" w:space="0" w:color="auto"/>
                    <w:right w:val="none" w:sz="0" w:space="0" w:color="auto"/>
                  </w:divBdr>
                  <w:divsChild>
                    <w:div w:id="1639533574">
                      <w:marLeft w:val="720"/>
                      <w:marRight w:val="0"/>
                      <w:marTop w:val="0"/>
                      <w:marBottom w:val="0"/>
                      <w:divBdr>
                        <w:top w:val="none" w:sz="0" w:space="0" w:color="auto"/>
                        <w:left w:val="none" w:sz="0" w:space="0" w:color="auto"/>
                        <w:bottom w:val="none" w:sz="0" w:space="0" w:color="auto"/>
                        <w:right w:val="none" w:sz="0" w:space="0" w:color="auto"/>
                      </w:divBdr>
                    </w:div>
                    <w:div w:id="492837235">
                      <w:marLeft w:val="720"/>
                      <w:marRight w:val="0"/>
                      <w:marTop w:val="0"/>
                      <w:marBottom w:val="0"/>
                      <w:divBdr>
                        <w:top w:val="none" w:sz="0" w:space="0" w:color="auto"/>
                        <w:left w:val="none" w:sz="0" w:space="0" w:color="auto"/>
                        <w:bottom w:val="none" w:sz="0" w:space="0" w:color="auto"/>
                        <w:right w:val="none" w:sz="0" w:space="0" w:color="auto"/>
                      </w:divBdr>
                    </w:div>
                    <w:div w:id="1353871661">
                      <w:marLeft w:val="720"/>
                      <w:marRight w:val="0"/>
                      <w:marTop w:val="0"/>
                      <w:marBottom w:val="0"/>
                      <w:divBdr>
                        <w:top w:val="none" w:sz="0" w:space="0" w:color="auto"/>
                        <w:left w:val="none" w:sz="0" w:space="0" w:color="auto"/>
                        <w:bottom w:val="none" w:sz="0" w:space="0" w:color="auto"/>
                        <w:right w:val="none" w:sz="0" w:space="0" w:color="auto"/>
                      </w:divBdr>
                    </w:div>
                  </w:divsChild>
                </w:div>
                <w:div w:id="1560437588">
                  <w:marLeft w:val="0"/>
                  <w:marRight w:val="0"/>
                  <w:marTop w:val="0"/>
                  <w:marBottom w:val="0"/>
                  <w:divBdr>
                    <w:top w:val="none" w:sz="0" w:space="0" w:color="auto"/>
                    <w:left w:val="none" w:sz="0" w:space="0" w:color="auto"/>
                    <w:bottom w:val="none" w:sz="0" w:space="0" w:color="auto"/>
                    <w:right w:val="none" w:sz="0" w:space="0" w:color="auto"/>
                  </w:divBdr>
                </w:div>
                <w:div w:id="597758802">
                  <w:marLeft w:val="0"/>
                  <w:marRight w:val="0"/>
                  <w:marTop w:val="0"/>
                  <w:marBottom w:val="0"/>
                  <w:divBdr>
                    <w:top w:val="none" w:sz="0" w:space="0" w:color="auto"/>
                    <w:left w:val="none" w:sz="0" w:space="0" w:color="auto"/>
                    <w:bottom w:val="none" w:sz="0" w:space="0" w:color="auto"/>
                    <w:right w:val="none" w:sz="0" w:space="0" w:color="auto"/>
                  </w:divBdr>
                </w:div>
                <w:div w:id="1845051321">
                  <w:marLeft w:val="0"/>
                  <w:marRight w:val="0"/>
                  <w:marTop w:val="0"/>
                  <w:marBottom w:val="0"/>
                  <w:divBdr>
                    <w:top w:val="none" w:sz="0" w:space="0" w:color="auto"/>
                    <w:left w:val="none" w:sz="0" w:space="0" w:color="auto"/>
                    <w:bottom w:val="none" w:sz="0" w:space="0" w:color="auto"/>
                    <w:right w:val="none" w:sz="0" w:space="0" w:color="auto"/>
                  </w:divBdr>
                  <w:divsChild>
                    <w:div w:id="1302032175">
                      <w:marLeft w:val="720"/>
                      <w:marRight w:val="0"/>
                      <w:marTop w:val="0"/>
                      <w:marBottom w:val="0"/>
                      <w:divBdr>
                        <w:top w:val="none" w:sz="0" w:space="0" w:color="auto"/>
                        <w:left w:val="none" w:sz="0" w:space="0" w:color="auto"/>
                        <w:bottom w:val="none" w:sz="0" w:space="0" w:color="auto"/>
                        <w:right w:val="none" w:sz="0" w:space="0" w:color="auto"/>
                      </w:divBdr>
                    </w:div>
                    <w:div w:id="2023167490">
                      <w:marLeft w:val="720"/>
                      <w:marRight w:val="0"/>
                      <w:marTop w:val="0"/>
                      <w:marBottom w:val="0"/>
                      <w:divBdr>
                        <w:top w:val="none" w:sz="0" w:space="0" w:color="auto"/>
                        <w:left w:val="none" w:sz="0" w:space="0" w:color="auto"/>
                        <w:bottom w:val="none" w:sz="0" w:space="0" w:color="auto"/>
                        <w:right w:val="none" w:sz="0" w:space="0" w:color="auto"/>
                      </w:divBdr>
                    </w:div>
                    <w:div w:id="161135022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602886390">
              <w:marLeft w:val="0"/>
              <w:marRight w:val="0"/>
              <w:marTop w:val="360"/>
              <w:marBottom w:val="0"/>
              <w:divBdr>
                <w:top w:val="none" w:sz="0" w:space="0" w:color="auto"/>
                <w:left w:val="none" w:sz="0" w:space="0" w:color="auto"/>
                <w:bottom w:val="none" w:sz="0" w:space="0" w:color="auto"/>
                <w:right w:val="none" w:sz="0" w:space="0" w:color="auto"/>
              </w:divBdr>
            </w:div>
            <w:div w:id="495342620">
              <w:marLeft w:val="0"/>
              <w:marRight w:val="0"/>
              <w:marTop w:val="360"/>
              <w:marBottom w:val="0"/>
              <w:divBdr>
                <w:top w:val="none" w:sz="0" w:space="0" w:color="auto"/>
                <w:left w:val="none" w:sz="0" w:space="0" w:color="auto"/>
                <w:bottom w:val="none" w:sz="0" w:space="0" w:color="auto"/>
                <w:right w:val="none" w:sz="0" w:space="0" w:color="auto"/>
              </w:divBdr>
              <w:divsChild>
                <w:div w:id="1401440961">
                  <w:marLeft w:val="720"/>
                  <w:marRight w:val="0"/>
                  <w:marTop w:val="0"/>
                  <w:marBottom w:val="0"/>
                  <w:divBdr>
                    <w:top w:val="none" w:sz="0" w:space="0" w:color="auto"/>
                    <w:left w:val="none" w:sz="0" w:space="0" w:color="auto"/>
                    <w:bottom w:val="none" w:sz="0" w:space="0" w:color="auto"/>
                    <w:right w:val="none" w:sz="0" w:space="0" w:color="auto"/>
                  </w:divBdr>
                  <w:divsChild>
                    <w:div w:id="481196113">
                      <w:marLeft w:val="480"/>
                      <w:marRight w:val="0"/>
                      <w:marTop w:val="0"/>
                      <w:marBottom w:val="0"/>
                      <w:divBdr>
                        <w:top w:val="none" w:sz="0" w:space="0" w:color="auto"/>
                        <w:left w:val="none" w:sz="0" w:space="0" w:color="auto"/>
                        <w:bottom w:val="none" w:sz="0" w:space="0" w:color="auto"/>
                        <w:right w:val="none" w:sz="0" w:space="0" w:color="auto"/>
                      </w:divBdr>
                    </w:div>
                    <w:div w:id="1465613123">
                      <w:marLeft w:val="480"/>
                      <w:marRight w:val="0"/>
                      <w:marTop w:val="0"/>
                      <w:marBottom w:val="0"/>
                      <w:divBdr>
                        <w:top w:val="none" w:sz="0" w:space="0" w:color="auto"/>
                        <w:left w:val="none" w:sz="0" w:space="0" w:color="auto"/>
                        <w:bottom w:val="none" w:sz="0" w:space="0" w:color="auto"/>
                        <w:right w:val="none" w:sz="0" w:space="0" w:color="auto"/>
                      </w:divBdr>
                    </w:div>
                  </w:divsChild>
                </w:div>
                <w:div w:id="1724913163">
                  <w:marLeft w:val="720"/>
                  <w:marRight w:val="0"/>
                  <w:marTop w:val="0"/>
                  <w:marBottom w:val="0"/>
                  <w:divBdr>
                    <w:top w:val="none" w:sz="0" w:space="0" w:color="auto"/>
                    <w:left w:val="none" w:sz="0" w:space="0" w:color="auto"/>
                    <w:bottom w:val="none" w:sz="0" w:space="0" w:color="auto"/>
                    <w:right w:val="none" w:sz="0" w:space="0" w:color="auto"/>
                  </w:divBdr>
                </w:div>
                <w:div w:id="956908704">
                  <w:marLeft w:val="720"/>
                  <w:marRight w:val="0"/>
                  <w:marTop w:val="0"/>
                  <w:marBottom w:val="0"/>
                  <w:divBdr>
                    <w:top w:val="none" w:sz="0" w:space="0" w:color="auto"/>
                    <w:left w:val="none" w:sz="0" w:space="0" w:color="auto"/>
                    <w:bottom w:val="none" w:sz="0" w:space="0" w:color="auto"/>
                    <w:right w:val="none" w:sz="0" w:space="0" w:color="auto"/>
                  </w:divBdr>
                </w:div>
                <w:div w:id="948507627">
                  <w:marLeft w:val="720"/>
                  <w:marRight w:val="0"/>
                  <w:marTop w:val="0"/>
                  <w:marBottom w:val="0"/>
                  <w:divBdr>
                    <w:top w:val="none" w:sz="0" w:space="0" w:color="auto"/>
                    <w:left w:val="none" w:sz="0" w:space="0" w:color="auto"/>
                    <w:bottom w:val="none" w:sz="0" w:space="0" w:color="auto"/>
                    <w:right w:val="none" w:sz="0" w:space="0" w:color="auto"/>
                  </w:divBdr>
                </w:div>
                <w:div w:id="866023884">
                  <w:marLeft w:val="720"/>
                  <w:marRight w:val="0"/>
                  <w:marTop w:val="0"/>
                  <w:marBottom w:val="0"/>
                  <w:divBdr>
                    <w:top w:val="none" w:sz="0" w:space="0" w:color="auto"/>
                    <w:left w:val="none" w:sz="0" w:space="0" w:color="auto"/>
                    <w:bottom w:val="none" w:sz="0" w:space="0" w:color="auto"/>
                    <w:right w:val="none" w:sz="0" w:space="0" w:color="auto"/>
                  </w:divBdr>
                </w:div>
                <w:div w:id="1159732986">
                  <w:marLeft w:val="720"/>
                  <w:marRight w:val="0"/>
                  <w:marTop w:val="0"/>
                  <w:marBottom w:val="0"/>
                  <w:divBdr>
                    <w:top w:val="none" w:sz="0" w:space="0" w:color="auto"/>
                    <w:left w:val="none" w:sz="0" w:space="0" w:color="auto"/>
                    <w:bottom w:val="none" w:sz="0" w:space="0" w:color="auto"/>
                    <w:right w:val="none" w:sz="0" w:space="0" w:color="auto"/>
                  </w:divBdr>
                </w:div>
                <w:div w:id="1744791150">
                  <w:marLeft w:val="720"/>
                  <w:marRight w:val="0"/>
                  <w:marTop w:val="0"/>
                  <w:marBottom w:val="0"/>
                  <w:divBdr>
                    <w:top w:val="none" w:sz="0" w:space="0" w:color="auto"/>
                    <w:left w:val="none" w:sz="0" w:space="0" w:color="auto"/>
                    <w:bottom w:val="none" w:sz="0" w:space="0" w:color="auto"/>
                    <w:right w:val="none" w:sz="0" w:space="0" w:color="auto"/>
                  </w:divBdr>
                </w:div>
              </w:divsChild>
            </w:div>
            <w:div w:id="349450969">
              <w:marLeft w:val="0"/>
              <w:marRight w:val="0"/>
              <w:marTop w:val="360"/>
              <w:marBottom w:val="0"/>
              <w:divBdr>
                <w:top w:val="none" w:sz="0" w:space="0" w:color="auto"/>
                <w:left w:val="none" w:sz="0" w:space="0" w:color="auto"/>
                <w:bottom w:val="none" w:sz="0" w:space="0" w:color="auto"/>
                <w:right w:val="none" w:sz="0" w:space="0" w:color="auto"/>
              </w:divBdr>
              <w:divsChild>
                <w:div w:id="1677348015">
                  <w:marLeft w:val="0"/>
                  <w:marRight w:val="0"/>
                  <w:marTop w:val="0"/>
                  <w:marBottom w:val="0"/>
                  <w:divBdr>
                    <w:top w:val="none" w:sz="0" w:space="0" w:color="auto"/>
                    <w:left w:val="none" w:sz="0" w:space="0" w:color="auto"/>
                    <w:bottom w:val="none" w:sz="0" w:space="0" w:color="auto"/>
                    <w:right w:val="none" w:sz="0" w:space="0" w:color="auto"/>
                  </w:divBdr>
                </w:div>
                <w:div w:id="2007511991">
                  <w:marLeft w:val="0"/>
                  <w:marRight w:val="0"/>
                  <w:marTop w:val="0"/>
                  <w:marBottom w:val="0"/>
                  <w:divBdr>
                    <w:top w:val="none" w:sz="0" w:space="0" w:color="auto"/>
                    <w:left w:val="none" w:sz="0" w:space="0" w:color="auto"/>
                    <w:bottom w:val="none" w:sz="0" w:space="0" w:color="auto"/>
                    <w:right w:val="none" w:sz="0" w:space="0" w:color="auto"/>
                  </w:divBdr>
                </w:div>
                <w:div w:id="2074741154">
                  <w:marLeft w:val="0"/>
                  <w:marRight w:val="0"/>
                  <w:marTop w:val="0"/>
                  <w:marBottom w:val="0"/>
                  <w:divBdr>
                    <w:top w:val="none" w:sz="0" w:space="0" w:color="auto"/>
                    <w:left w:val="none" w:sz="0" w:space="0" w:color="auto"/>
                    <w:bottom w:val="none" w:sz="0" w:space="0" w:color="auto"/>
                    <w:right w:val="none" w:sz="0" w:space="0" w:color="auto"/>
                  </w:divBdr>
                </w:div>
              </w:divsChild>
            </w:div>
            <w:div w:id="250507098">
              <w:marLeft w:val="0"/>
              <w:marRight w:val="0"/>
              <w:marTop w:val="360"/>
              <w:marBottom w:val="0"/>
              <w:divBdr>
                <w:top w:val="none" w:sz="0" w:space="0" w:color="auto"/>
                <w:left w:val="none" w:sz="0" w:space="0" w:color="auto"/>
                <w:bottom w:val="none" w:sz="0" w:space="0" w:color="auto"/>
                <w:right w:val="none" w:sz="0" w:space="0" w:color="auto"/>
              </w:divBdr>
              <w:divsChild>
                <w:div w:id="1322001353">
                  <w:marLeft w:val="0"/>
                  <w:marRight w:val="0"/>
                  <w:marTop w:val="0"/>
                  <w:marBottom w:val="0"/>
                  <w:divBdr>
                    <w:top w:val="none" w:sz="0" w:space="0" w:color="auto"/>
                    <w:left w:val="none" w:sz="0" w:space="0" w:color="auto"/>
                    <w:bottom w:val="none" w:sz="0" w:space="0" w:color="auto"/>
                    <w:right w:val="none" w:sz="0" w:space="0" w:color="auto"/>
                  </w:divBdr>
                </w:div>
                <w:div w:id="1635018588">
                  <w:marLeft w:val="0"/>
                  <w:marRight w:val="0"/>
                  <w:marTop w:val="0"/>
                  <w:marBottom w:val="0"/>
                  <w:divBdr>
                    <w:top w:val="none" w:sz="0" w:space="0" w:color="auto"/>
                    <w:left w:val="none" w:sz="0" w:space="0" w:color="auto"/>
                    <w:bottom w:val="none" w:sz="0" w:space="0" w:color="auto"/>
                    <w:right w:val="none" w:sz="0" w:space="0" w:color="auto"/>
                  </w:divBdr>
                </w:div>
                <w:div w:id="1725830173">
                  <w:marLeft w:val="0"/>
                  <w:marRight w:val="0"/>
                  <w:marTop w:val="0"/>
                  <w:marBottom w:val="0"/>
                  <w:divBdr>
                    <w:top w:val="none" w:sz="0" w:space="0" w:color="auto"/>
                    <w:left w:val="none" w:sz="0" w:space="0" w:color="auto"/>
                    <w:bottom w:val="none" w:sz="0" w:space="0" w:color="auto"/>
                    <w:right w:val="none" w:sz="0" w:space="0" w:color="auto"/>
                  </w:divBdr>
                </w:div>
                <w:div w:id="666634428">
                  <w:marLeft w:val="0"/>
                  <w:marRight w:val="0"/>
                  <w:marTop w:val="0"/>
                  <w:marBottom w:val="0"/>
                  <w:divBdr>
                    <w:top w:val="none" w:sz="0" w:space="0" w:color="auto"/>
                    <w:left w:val="none" w:sz="0" w:space="0" w:color="auto"/>
                    <w:bottom w:val="none" w:sz="0" w:space="0" w:color="auto"/>
                    <w:right w:val="none" w:sz="0" w:space="0" w:color="auto"/>
                  </w:divBdr>
                  <w:divsChild>
                    <w:div w:id="1028215554">
                      <w:marLeft w:val="720"/>
                      <w:marRight w:val="0"/>
                      <w:marTop w:val="0"/>
                      <w:marBottom w:val="0"/>
                      <w:divBdr>
                        <w:top w:val="none" w:sz="0" w:space="0" w:color="auto"/>
                        <w:left w:val="none" w:sz="0" w:space="0" w:color="auto"/>
                        <w:bottom w:val="none" w:sz="0" w:space="0" w:color="auto"/>
                        <w:right w:val="none" w:sz="0" w:space="0" w:color="auto"/>
                      </w:divBdr>
                    </w:div>
                    <w:div w:id="25841029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405155036">
              <w:marLeft w:val="0"/>
              <w:marRight w:val="0"/>
              <w:marTop w:val="360"/>
              <w:marBottom w:val="0"/>
              <w:divBdr>
                <w:top w:val="none" w:sz="0" w:space="0" w:color="auto"/>
                <w:left w:val="none" w:sz="0" w:space="0" w:color="auto"/>
                <w:bottom w:val="none" w:sz="0" w:space="0" w:color="auto"/>
                <w:right w:val="none" w:sz="0" w:space="0" w:color="auto"/>
              </w:divBdr>
              <w:divsChild>
                <w:div w:id="1794323298">
                  <w:marLeft w:val="0"/>
                  <w:marRight w:val="0"/>
                  <w:marTop w:val="0"/>
                  <w:marBottom w:val="0"/>
                  <w:divBdr>
                    <w:top w:val="none" w:sz="0" w:space="0" w:color="auto"/>
                    <w:left w:val="none" w:sz="0" w:space="0" w:color="auto"/>
                    <w:bottom w:val="none" w:sz="0" w:space="0" w:color="auto"/>
                    <w:right w:val="none" w:sz="0" w:space="0" w:color="auto"/>
                  </w:divBdr>
                </w:div>
                <w:div w:id="1292177199">
                  <w:marLeft w:val="0"/>
                  <w:marRight w:val="0"/>
                  <w:marTop w:val="0"/>
                  <w:marBottom w:val="0"/>
                  <w:divBdr>
                    <w:top w:val="none" w:sz="0" w:space="0" w:color="auto"/>
                    <w:left w:val="none" w:sz="0" w:space="0" w:color="auto"/>
                    <w:bottom w:val="none" w:sz="0" w:space="0" w:color="auto"/>
                    <w:right w:val="none" w:sz="0" w:space="0" w:color="auto"/>
                  </w:divBdr>
                </w:div>
              </w:divsChild>
            </w:div>
            <w:div w:id="1107576870">
              <w:marLeft w:val="0"/>
              <w:marRight w:val="0"/>
              <w:marTop w:val="0"/>
              <w:marBottom w:val="240"/>
              <w:divBdr>
                <w:top w:val="none" w:sz="0" w:space="0" w:color="auto"/>
                <w:left w:val="none" w:sz="0" w:space="0" w:color="auto"/>
                <w:bottom w:val="none" w:sz="0" w:space="0" w:color="auto"/>
                <w:right w:val="none" w:sz="0" w:space="0" w:color="auto"/>
              </w:divBdr>
              <w:divsChild>
                <w:div w:id="290987255">
                  <w:marLeft w:val="0"/>
                  <w:marRight w:val="0"/>
                  <w:marTop w:val="0"/>
                  <w:marBottom w:val="240"/>
                  <w:divBdr>
                    <w:top w:val="none" w:sz="0" w:space="0" w:color="auto"/>
                    <w:left w:val="none" w:sz="0" w:space="0" w:color="auto"/>
                    <w:bottom w:val="none" w:sz="0" w:space="0" w:color="auto"/>
                    <w:right w:val="none" w:sz="0" w:space="0" w:color="auto"/>
                  </w:divBdr>
                </w:div>
              </w:divsChild>
            </w:div>
            <w:div w:id="303584019">
              <w:marLeft w:val="0"/>
              <w:marRight w:val="0"/>
              <w:marTop w:val="0"/>
              <w:marBottom w:val="240"/>
              <w:divBdr>
                <w:top w:val="none" w:sz="0" w:space="0" w:color="auto"/>
                <w:left w:val="none" w:sz="0" w:space="0" w:color="auto"/>
                <w:bottom w:val="none" w:sz="0" w:space="0" w:color="auto"/>
                <w:right w:val="none" w:sz="0" w:space="0" w:color="auto"/>
              </w:divBdr>
              <w:divsChild>
                <w:div w:id="1859156481">
                  <w:marLeft w:val="0"/>
                  <w:marRight w:val="0"/>
                  <w:marTop w:val="0"/>
                  <w:marBottom w:val="240"/>
                  <w:divBdr>
                    <w:top w:val="none" w:sz="0" w:space="0" w:color="auto"/>
                    <w:left w:val="none" w:sz="0" w:space="0" w:color="auto"/>
                    <w:bottom w:val="none" w:sz="0" w:space="0" w:color="auto"/>
                    <w:right w:val="none" w:sz="0" w:space="0" w:color="auto"/>
                  </w:divBdr>
                </w:div>
              </w:divsChild>
            </w:div>
            <w:div w:id="1419250645">
              <w:marLeft w:val="0"/>
              <w:marRight w:val="0"/>
              <w:marTop w:val="360"/>
              <w:marBottom w:val="0"/>
              <w:divBdr>
                <w:top w:val="none" w:sz="0" w:space="0" w:color="auto"/>
                <w:left w:val="none" w:sz="0" w:space="0" w:color="auto"/>
                <w:bottom w:val="none" w:sz="0" w:space="0" w:color="auto"/>
                <w:right w:val="none" w:sz="0" w:space="0" w:color="auto"/>
              </w:divBdr>
              <w:divsChild>
                <w:div w:id="256408336">
                  <w:marLeft w:val="0"/>
                  <w:marRight w:val="0"/>
                  <w:marTop w:val="0"/>
                  <w:marBottom w:val="0"/>
                  <w:divBdr>
                    <w:top w:val="none" w:sz="0" w:space="0" w:color="auto"/>
                    <w:left w:val="none" w:sz="0" w:space="0" w:color="auto"/>
                    <w:bottom w:val="none" w:sz="0" w:space="0" w:color="auto"/>
                    <w:right w:val="none" w:sz="0" w:space="0" w:color="auto"/>
                  </w:divBdr>
                  <w:divsChild>
                    <w:div w:id="800346539">
                      <w:marLeft w:val="720"/>
                      <w:marRight w:val="0"/>
                      <w:marTop w:val="0"/>
                      <w:marBottom w:val="0"/>
                      <w:divBdr>
                        <w:top w:val="none" w:sz="0" w:space="0" w:color="auto"/>
                        <w:left w:val="none" w:sz="0" w:space="0" w:color="auto"/>
                        <w:bottom w:val="none" w:sz="0" w:space="0" w:color="auto"/>
                        <w:right w:val="none" w:sz="0" w:space="0" w:color="auto"/>
                      </w:divBdr>
                    </w:div>
                    <w:div w:id="578055838">
                      <w:marLeft w:val="720"/>
                      <w:marRight w:val="0"/>
                      <w:marTop w:val="0"/>
                      <w:marBottom w:val="0"/>
                      <w:divBdr>
                        <w:top w:val="none" w:sz="0" w:space="0" w:color="auto"/>
                        <w:left w:val="none" w:sz="0" w:space="0" w:color="auto"/>
                        <w:bottom w:val="none" w:sz="0" w:space="0" w:color="auto"/>
                        <w:right w:val="none" w:sz="0" w:space="0" w:color="auto"/>
                      </w:divBdr>
                    </w:div>
                    <w:div w:id="1556771078">
                      <w:marLeft w:val="720"/>
                      <w:marRight w:val="0"/>
                      <w:marTop w:val="0"/>
                      <w:marBottom w:val="0"/>
                      <w:divBdr>
                        <w:top w:val="none" w:sz="0" w:space="0" w:color="auto"/>
                        <w:left w:val="none" w:sz="0" w:space="0" w:color="auto"/>
                        <w:bottom w:val="none" w:sz="0" w:space="0" w:color="auto"/>
                        <w:right w:val="none" w:sz="0" w:space="0" w:color="auto"/>
                      </w:divBdr>
                    </w:div>
                    <w:div w:id="423188066">
                      <w:marLeft w:val="720"/>
                      <w:marRight w:val="0"/>
                      <w:marTop w:val="0"/>
                      <w:marBottom w:val="0"/>
                      <w:divBdr>
                        <w:top w:val="none" w:sz="0" w:space="0" w:color="auto"/>
                        <w:left w:val="none" w:sz="0" w:space="0" w:color="auto"/>
                        <w:bottom w:val="none" w:sz="0" w:space="0" w:color="auto"/>
                        <w:right w:val="none" w:sz="0" w:space="0" w:color="auto"/>
                      </w:divBdr>
                    </w:div>
                    <w:div w:id="173961667">
                      <w:marLeft w:val="720"/>
                      <w:marRight w:val="0"/>
                      <w:marTop w:val="0"/>
                      <w:marBottom w:val="0"/>
                      <w:divBdr>
                        <w:top w:val="none" w:sz="0" w:space="0" w:color="auto"/>
                        <w:left w:val="none" w:sz="0" w:space="0" w:color="auto"/>
                        <w:bottom w:val="none" w:sz="0" w:space="0" w:color="auto"/>
                        <w:right w:val="none" w:sz="0" w:space="0" w:color="auto"/>
                      </w:divBdr>
                    </w:div>
                    <w:div w:id="2044360395">
                      <w:marLeft w:val="720"/>
                      <w:marRight w:val="0"/>
                      <w:marTop w:val="0"/>
                      <w:marBottom w:val="0"/>
                      <w:divBdr>
                        <w:top w:val="none" w:sz="0" w:space="0" w:color="auto"/>
                        <w:left w:val="none" w:sz="0" w:space="0" w:color="auto"/>
                        <w:bottom w:val="none" w:sz="0" w:space="0" w:color="auto"/>
                        <w:right w:val="none" w:sz="0" w:space="0" w:color="auto"/>
                      </w:divBdr>
                    </w:div>
                    <w:div w:id="2140682362">
                      <w:marLeft w:val="720"/>
                      <w:marRight w:val="0"/>
                      <w:marTop w:val="0"/>
                      <w:marBottom w:val="0"/>
                      <w:divBdr>
                        <w:top w:val="none" w:sz="0" w:space="0" w:color="auto"/>
                        <w:left w:val="none" w:sz="0" w:space="0" w:color="auto"/>
                        <w:bottom w:val="none" w:sz="0" w:space="0" w:color="auto"/>
                        <w:right w:val="none" w:sz="0" w:space="0" w:color="auto"/>
                      </w:divBdr>
                    </w:div>
                    <w:div w:id="662390128">
                      <w:marLeft w:val="720"/>
                      <w:marRight w:val="0"/>
                      <w:marTop w:val="0"/>
                      <w:marBottom w:val="0"/>
                      <w:divBdr>
                        <w:top w:val="none" w:sz="0" w:space="0" w:color="auto"/>
                        <w:left w:val="none" w:sz="0" w:space="0" w:color="auto"/>
                        <w:bottom w:val="none" w:sz="0" w:space="0" w:color="auto"/>
                        <w:right w:val="none" w:sz="0" w:space="0" w:color="auto"/>
                      </w:divBdr>
                    </w:div>
                    <w:div w:id="2041853409">
                      <w:marLeft w:val="720"/>
                      <w:marRight w:val="0"/>
                      <w:marTop w:val="0"/>
                      <w:marBottom w:val="0"/>
                      <w:divBdr>
                        <w:top w:val="none" w:sz="0" w:space="0" w:color="auto"/>
                        <w:left w:val="none" w:sz="0" w:space="0" w:color="auto"/>
                        <w:bottom w:val="none" w:sz="0" w:space="0" w:color="auto"/>
                        <w:right w:val="none" w:sz="0" w:space="0" w:color="auto"/>
                      </w:divBdr>
                    </w:div>
                    <w:div w:id="908853270">
                      <w:marLeft w:val="720"/>
                      <w:marRight w:val="0"/>
                      <w:marTop w:val="0"/>
                      <w:marBottom w:val="0"/>
                      <w:divBdr>
                        <w:top w:val="none" w:sz="0" w:space="0" w:color="auto"/>
                        <w:left w:val="none" w:sz="0" w:space="0" w:color="auto"/>
                        <w:bottom w:val="none" w:sz="0" w:space="0" w:color="auto"/>
                        <w:right w:val="none" w:sz="0" w:space="0" w:color="auto"/>
                      </w:divBdr>
                      <w:divsChild>
                        <w:div w:id="411507609">
                          <w:marLeft w:val="480"/>
                          <w:marRight w:val="0"/>
                          <w:marTop w:val="0"/>
                          <w:marBottom w:val="0"/>
                          <w:divBdr>
                            <w:top w:val="none" w:sz="0" w:space="0" w:color="auto"/>
                            <w:left w:val="none" w:sz="0" w:space="0" w:color="auto"/>
                            <w:bottom w:val="none" w:sz="0" w:space="0" w:color="auto"/>
                            <w:right w:val="none" w:sz="0" w:space="0" w:color="auto"/>
                          </w:divBdr>
                        </w:div>
                        <w:div w:id="1066755951">
                          <w:marLeft w:val="480"/>
                          <w:marRight w:val="0"/>
                          <w:marTop w:val="0"/>
                          <w:marBottom w:val="0"/>
                          <w:divBdr>
                            <w:top w:val="none" w:sz="0" w:space="0" w:color="auto"/>
                            <w:left w:val="none" w:sz="0" w:space="0" w:color="auto"/>
                            <w:bottom w:val="none" w:sz="0" w:space="0" w:color="auto"/>
                            <w:right w:val="none" w:sz="0" w:space="0" w:color="auto"/>
                          </w:divBdr>
                        </w:div>
                      </w:divsChild>
                    </w:div>
                    <w:div w:id="1038703655">
                      <w:marLeft w:val="720"/>
                      <w:marRight w:val="0"/>
                      <w:marTop w:val="0"/>
                      <w:marBottom w:val="0"/>
                      <w:divBdr>
                        <w:top w:val="none" w:sz="0" w:space="0" w:color="auto"/>
                        <w:left w:val="none" w:sz="0" w:space="0" w:color="auto"/>
                        <w:bottom w:val="none" w:sz="0" w:space="0" w:color="auto"/>
                        <w:right w:val="none" w:sz="0" w:space="0" w:color="auto"/>
                      </w:divBdr>
                      <w:divsChild>
                        <w:div w:id="1587498616">
                          <w:marLeft w:val="480"/>
                          <w:marRight w:val="0"/>
                          <w:marTop w:val="0"/>
                          <w:marBottom w:val="0"/>
                          <w:divBdr>
                            <w:top w:val="none" w:sz="0" w:space="0" w:color="auto"/>
                            <w:left w:val="none" w:sz="0" w:space="0" w:color="auto"/>
                            <w:bottom w:val="none" w:sz="0" w:space="0" w:color="auto"/>
                            <w:right w:val="none" w:sz="0" w:space="0" w:color="auto"/>
                          </w:divBdr>
                        </w:div>
                        <w:div w:id="6493675">
                          <w:marLeft w:val="480"/>
                          <w:marRight w:val="0"/>
                          <w:marTop w:val="0"/>
                          <w:marBottom w:val="0"/>
                          <w:divBdr>
                            <w:top w:val="none" w:sz="0" w:space="0" w:color="auto"/>
                            <w:left w:val="none" w:sz="0" w:space="0" w:color="auto"/>
                            <w:bottom w:val="none" w:sz="0" w:space="0" w:color="auto"/>
                            <w:right w:val="none" w:sz="0" w:space="0" w:color="auto"/>
                          </w:divBdr>
                        </w:div>
                        <w:div w:id="1950769601">
                          <w:marLeft w:val="480"/>
                          <w:marRight w:val="0"/>
                          <w:marTop w:val="0"/>
                          <w:marBottom w:val="0"/>
                          <w:divBdr>
                            <w:top w:val="none" w:sz="0" w:space="0" w:color="auto"/>
                            <w:left w:val="none" w:sz="0" w:space="0" w:color="auto"/>
                            <w:bottom w:val="none" w:sz="0" w:space="0" w:color="auto"/>
                            <w:right w:val="none" w:sz="0" w:space="0" w:color="auto"/>
                          </w:divBdr>
                        </w:div>
                        <w:div w:id="1610157569">
                          <w:marLeft w:val="480"/>
                          <w:marRight w:val="0"/>
                          <w:marTop w:val="0"/>
                          <w:marBottom w:val="0"/>
                          <w:divBdr>
                            <w:top w:val="none" w:sz="0" w:space="0" w:color="auto"/>
                            <w:left w:val="none" w:sz="0" w:space="0" w:color="auto"/>
                            <w:bottom w:val="none" w:sz="0" w:space="0" w:color="auto"/>
                            <w:right w:val="none" w:sz="0" w:space="0" w:color="auto"/>
                          </w:divBdr>
                        </w:div>
                      </w:divsChild>
                    </w:div>
                    <w:div w:id="1495222598">
                      <w:marLeft w:val="720"/>
                      <w:marRight w:val="0"/>
                      <w:marTop w:val="0"/>
                      <w:marBottom w:val="0"/>
                      <w:divBdr>
                        <w:top w:val="none" w:sz="0" w:space="0" w:color="auto"/>
                        <w:left w:val="none" w:sz="0" w:space="0" w:color="auto"/>
                        <w:bottom w:val="none" w:sz="0" w:space="0" w:color="auto"/>
                        <w:right w:val="none" w:sz="0" w:space="0" w:color="auto"/>
                      </w:divBdr>
                    </w:div>
                    <w:div w:id="850919887">
                      <w:marLeft w:val="720"/>
                      <w:marRight w:val="0"/>
                      <w:marTop w:val="0"/>
                      <w:marBottom w:val="0"/>
                      <w:divBdr>
                        <w:top w:val="none" w:sz="0" w:space="0" w:color="auto"/>
                        <w:left w:val="none" w:sz="0" w:space="0" w:color="auto"/>
                        <w:bottom w:val="none" w:sz="0" w:space="0" w:color="auto"/>
                        <w:right w:val="none" w:sz="0" w:space="0" w:color="auto"/>
                      </w:divBdr>
                    </w:div>
                    <w:div w:id="1612590708">
                      <w:marLeft w:val="720"/>
                      <w:marRight w:val="0"/>
                      <w:marTop w:val="0"/>
                      <w:marBottom w:val="0"/>
                      <w:divBdr>
                        <w:top w:val="none" w:sz="0" w:space="0" w:color="auto"/>
                        <w:left w:val="none" w:sz="0" w:space="0" w:color="auto"/>
                        <w:bottom w:val="none" w:sz="0" w:space="0" w:color="auto"/>
                        <w:right w:val="none" w:sz="0" w:space="0" w:color="auto"/>
                      </w:divBdr>
                    </w:div>
                    <w:div w:id="1002783480">
                      <w:marLeft w:val="720"/>
                      <w:marRight w:val="0"/>
                      <w:marTop w:val="0"/>
                      <w:marBottom w:val="0"/>
                      <w:divBdr>
                        <w:top w:val="none" w:sz="0" w:space="0" w:color="auto"/>
                        <w:left w:val="none" w:sz="0" w:space="0" w:color="auto"/>
                        <w:bottom w:val="none" w:sz="0" w:space="0" w:color="auto"/>
                        <w:right w:val="none" w:sz="0" w:space="0" w:color="auto"/>
                      </w:divBdr>
                    </w:div>
                    <w:div w:id="989748867">
                      <w:marLeft w:val="720"/>
                      <w:marRight w:val="0"/>
                      <w:marTop w:val="0"/>
                      <w:marBottom w:val="0"/>
                      <w:divBdr>
                        <w:top w:val="none" w:sz="0" w:space="0" w:color="auto"/>
                        <w:left w:val="none" w:sz="0" w:space="0" w:color="auto"/>
                        <w:bottom w:val="none" w:sz="0" w:space="0" w:color="auto"/>
                        <w:right w:val="none" w:sz="0" w:space="0" w:color="auto"/>
                      </w:divBdr>
                    </w:div>
                    <w:div w:id="1962300743">
                      <w:marLeft w:val="720"/>
                      <w:marRight w:val="0"/>
                      <w:marTop w:val="0"/>
                      <w:marBottom w:val="0"/>
                      <w:divBdr>
                        <w:top w:val="none" w:sz="0" w:space="0" w:color="auto"/>
                        <w:left w:val="none" w:sz="0" w:space="0" w:color="auto"/>
                        <w:bottom w:val="none" w:sz="0" w:space="0" w:color="auto"/>
                        <w:right w:val="none" w:sz="0" w:space="0" w:color="auto"/>
                      </w:divBdr>
                    </w:div>
                    <w:div w:id="863516233">
                      <w:marLeft w:val="720"/>
                      <w:marRight w:val="0"/>
                      <w:marTop w:val="0"/>
                      <w:marBottom w:val="0"/>
                      <w:divBdr>
                        <w:top w:val="none" w:sz="0" w:space="0" w:color="auto"/>
                        <w:left w:val="none" w:sz="0" w:space="0" w:color="auto"/>
                        <w:bottom w:val="none" w:sz="0" w:space="0" w:color="auto"/>
                        <w:right w:val="none" w:sz="0" w:space="0" w:color="auto"/>
                      </w:divBdr>
                    </w:div>
                    <w:div w:id="764225459">
                      <w:marLeft w:val="720"/>
                      <w:marRight w:val="0"/>
                      <w:marTop w:val="0"/>
                      <w:marBottom w:val="0"/>
                      <w:divBdr>
                        <w:top w:val="none" w:sz="0" w:space="0" w:color="auto"/>
                        <w:left w:val="none" w:sz="0" w:space="0" w:color="auto"/>
                        <w:bottom w:val="none" w:sz="0" w:space="0" w:color="auto"/>
                        <w:right w:val="none" w:sz="0" w:space="0" w:color="auto"/>
                      </w:divBdr>
                    </w:div>
                  </w:divsChild>
                </w:div>
                <w:div w:id="1022363695">
                  <w:marLeft w:val="0"/>
                  <w:marRight w:val="0"/>
                  <w:marTop w:val="0"/>
                  <w:marBottom w:val="0"/>
                  <w:divBdr>
                    <w:top w:val="none" w:sz="0" w:space="0" w:color="auto"/>
                    <w:left w:val="none" w:sz="0" w:space="0" w:color="auto"/>
                    <w:bottom w:val="none" w:sz="0" w:space="0" w:color="auto"/>
                    <w:right w:val="none" w:sz="0" w:space="0" w:color="auto"/>
                  </w:divBdr>
                </w:div>
                <w:div w:id="1785730291">
                  <w:marLeft w:val="0"/>
                  <w:marRight w:val="0"/>
                  <w:marTop w:val="0"/>
                  <w:marBottom w:val="0"/>
                  <w:divBdr>
                    <w:top w:val="none" w:sz="0" w:space="0" w:color="auto"/>
                    <w:left w:val="none" w:sz="0" w:space="0" w:color="auto"/>
                    <w:bottom w:val="none" w:sz="0" w:space="0" w:color="auto"/>
                    <w:right w:val="none" w:sz="0" w:space="0" w:color="auto"/>
                  </w:divBdr>
                </w:div>
                <w:div w:id="945187173">
                  <w:marLeft w:val="0"/>
                  <w:marRight w:val="0"/>
                  <w:marTop w:val="0"/>
                  <w:marBottom w:val="0"/>
                  <w:divBdr>
                    <w:top w:val="none" w:sz="0" w:space="0" w:color="auto"/>
                    <w:left w:val="none" w:sz="0" w:space="0" w:color="auto"/>
                    <w:bottom w:val="none" w:sz="0" w:space="0" w:color="auto"/>
                    <w:right w:val="none" w:sz="0" w:space="0" w:color="auto"/>
                  </w:divBdr>
                </w:div>
                <w:div w:id="1826773850">
                  <w:marLeft w:val="0"/>
                  <w:marRight w:val="0"/>
                  <w:marTop w:val="0"/>
                  <w:marBottom w:val="0"/>
                  <w:divBdr>
                    <w:top w:val="none" w:sz="0" w:space="0" w:color="auto"/>
                    <w:left w:val="none" w:sz="0" w:space="0" w:color="auto"/>
                    <w:bottom w:val="none" w:sz="0" w:space="0" w:color="auto"/>
                    <w:right w:val="none" w:sz="0" w:space="0" w:color="auto"/>
                  </w:divBdr>
                  <w:divsChild>
                    <w:div w:id="1629622218">
                      <w:marLeft w:val="720"/>
                      <w:marRight w:val="0"/>
                      <w:marTop w:val="0"/>
                      <w:marBottom w:val="0"/>
                      <w:divBdr>
                        <w:top w:val="none" w:sz="0" w:space="0" w:color="auto"/>
                        <w:left w:val="none" w:sz="0" w:space="0" w:color="auto"/>
                        <w:bottom w:val="none" w:sz="0" w:space="0" w:color="auto"/>
                        <w:right w:val="none" w:sz="0" w:space="0" w:color="auto"/>
                      </w:divBdr>
                    </w:div>
                    <w:div w:id="875848372">
                      <w:marLeft w:val="720"/>
                      <w:marRight w:val="0"/>
                      <w:marTop w:val="0"/>
                      <w:marBottom w:val="0"/>
                      <w:divBdr>
                        <w:top w:val="none" w:sz="0" w:space="0" w:color="auto"/>
                        <w:left w:val="none" w:sz="0" w:space="0" w:color="auto"/>
                        <w:bottom w:val="none" w:sz="0" w:space="0" w:color="auto"/>
                        <w:right w:val="none" w:sz="0" w:space="0" w:color="auto"/>
                      </w:divBdr>
                    </w:div>
                    <w:div w:id="1072780493">
                      <w:marLeft w:val="720"/>
                      <w:marRight w:val="0"/>
                      <w:marTop w:val="0"/>
                      <w:marBottom w:val="0"/>
                      <w:divBdr>
                        <w:top w:val="none" w:sz="0" w:space="0" w:color="auto"/>
                        <w:left w:val="none" w:sz="0" w:space="0" w:color="auto"/>
                        <w:bottom w:val="none" w:sz="0" w:space="0" w:color="auto"/>
                        <w:right w:val="none" w:sz="0" w:space="0" w:color="auto"/>
                      </w:divBdr>
                    </w:div>
                    <w:div w:id="1439643778">
                      <w:marLeft w:val="720"/>
                      <w:marRight w:val="0"/>
                      <w:marTop w:val="0"/>
                      <w:marBottom w:val="0"/>
                      <w:divBdr>
                        <w:top w:val="none" w:sz="0" w:space="0" w:color="auto"/>
                        <w:left w:val="none" w:sz="0" w:space="0" w:color="auto"/>
                        <w:bottom w:val="none" w:sz="0" w:space="0" w:color="auto"/>
                        <w:right w:val="none" w:sz="0" w:space="0" w:color="auto"/>
                      </w:divBdr>
                    </w:div>
                  </w:divsChild>
                </w:div>
                <w:div w:id="617570810">
                  <w:marLeft w:val="0"/>
                  <w:marRight w:val="0"/>
                  <w:marTop w:val="0"/>
                  <w:marBottom w:val="0"/>
                  <w:divBdr>
                    <w:top w:val="none" w:sz="0" w:space="0" w:color="auto"/>
                    <w:left w:val="none" w:sz="0" w:space="0" w:color="auto"/>
                    <w:bottom w:val="none" w:sz="0" w:space="0" w:color="auto"/>
                    <w:right w:val="none" w:sz="0" w:space="0" w:color="auto"/>
                  </w:divBdr>
                </w:div>
              </w:divsChild>
            </w:div>
            <w:div w:id="1951232508">
              <w:marLeft w:val="0"/>
              <w:marRight w:val="0"/>
              <w:marTop w:val="360"/>
              <w:marBottom w:val="0"/>
              <w:divBdr>
                <w:top w:val="none" w:sz="0" w:space="0" w:color="auto"/>
                <w:left w:val="none" w:sz="0" w:space="0" w:color="auto"/>
                <w:bottom w:val="none" w:sz="0" w:space="0" w:color="auto"/>
                <w:right w:val="none" w:sz="0" w:space="0" w:color="auto"/>
              </w:divBdr>
              <w:divsChild>
                <w:div w:id="1974553003">
                  <w:marLeft w:val="720"/>
                  <w:marRight w:val="0"/>
                  <w:marTop w:val="0"/>
                  <w:marBottom w:val="0"/>
                  <w:divBdr>
                    <w:top w:val="none" w:sz="0" w:space="0" w:color="auto"/>
                    <w:left w:val="none" w:sz="0" w:space="0" w:color="auto"/>
                    <w:bottom w:val="none" w:sz="0" w:space="0" w:color="auto"/>
                    <w:right w:val="none" w:sz="0" w:space="0" w:color="auto"/>
                  </w:divBdr>
                </w:div>
                <w:div w:id="998776190">
                  <w:marLeft w:val="720"/>
                  <w:marRight w:val="0"/>
                  <w:marTop w:val="0"/>
                  <w:marBottom w:val="0"/>
                  <w:divBdr>
                    <w:top w:val="none" w:sz="0" w:space="0" w:color="auto"/>
                    <w:left w:val="none" w:sz="0" w:space="0" w:color="auto"/>
                    <w:bottom w:val="none" w:sz="0" w:space="0" w:color="auto"/>
                    <w:right w:val="none" w:sz="0" w:space="0" w:color="auto"/>
                  </w:divBdr>
                </w:div>
                <w:div w:id="1276865290">
                  <w:marLeft w:val="720"/>
                  <w:marRight w:val="0"/>
                  <w:marTop w:val="0"/>
                  <w:marBottom w:val="0"/>
                  <w:divBdr>
                    <w:top w:val="none" w:sz="0" w:space="0" w:color="auto"/>
                    <w:left w:val="none" w:sz="0" w:space="0" w:color="auto"/>
                    <w:bottom w:val="none" w:sz="0" w:space="0" w:color="auto"/>
                    <w:right w:val="none" w:sz="0" w:space="0" w:color="auto"/>
                  </w:divBdr>
                  <w:divsChild>
                    <w:div w:id="1823084038">
                      <w:marLeft w:val="480"/>
                      <w:marRight w:val="0"/>
                      <w:marTop w:val="0"/>
                      <w:marBottom w:val="0"/>
                      <w:divBdr>
                        <w:top w:val="none" w:sz="0" w:space="0" w:color="auto"/>
                        <w:left w:val="none" w:sz="0" w:space="0" w:color="auto"/>
                        <w:bottom w:val="none" w:sz="0" w:space="0" w:color="auto"/>
                        <w:right w:val="none" w:sz="0" w:space="0" w:color="auto"/>
                      </w:divBdr>
                    </w:div>
                    <w:div w:id="2051032638">
                      <w:marLeft w:val="480"/>
                      <w:marRight w:val="0"/>
                      <w:marTop w:val="0"/>
                      <w:marBottom w:val="0"/>
                      <w:divBdr>
                        <w:top w:val="none" w:sz="0" w:space="0" w:color="auto"/>
                        <w:left w:val="none" w:sz="0" w:space="0" w:color="auto"/>
                        <w:bottom w:val="none" w:sz="0" w:space="0" w:color="auto"/>
                        <w:right w:val="none" w:sz="0" w:space="0" w:color="auto"/>
                      </w:divBdr>
                    </w:div>
                  </w:divsChild>
                </w:div>
                <w:div w:id="156728000">
                  <w:marLeft w:val="720"/>
                  <w:marRight w:val="0"/>
                  <w:marTop w:val="0"/>
                  <w:marBottom w:val="0"/>
                  <w:divBdr>
                    <w:top w:val="none" w:sz="0" w:space="0" w:color="auto"/>
                    <w:left w:val="none" w:sz="0" w:space="0" w:color="auto"/>
                    <w:bottom w:val="none" w:sz="0" w:space="0" w:color="auto"/>
                    <w:right w:val="none" w:sz="0" w:space="0" w:color="auto"/>
                  </w:divBdr>
                </w:div>
                <w:div w:id="1048454306">
                  <w:marLeft w:val="720"/>
                  <w:marRight w:val="0"/>
                  <w:marTop w:val="0"/>
                  <w:marBottom w:val="0"/>
                  <w:divBdr>
                    <w:top w:val="none" w:sz="0" w:space="0" w:color="auto"/>
                    <w:left w:val="none" w:sz="0" w:space="0" w:color="auto"/>
                    <w:bottom w:val="none" w:sz="0" w:space="0" w:color="auto"/>
                    <w:right w:val="none" w:sz="0" w:space="0" w:color="auto"/>
                  </w:divBdr>
                </w:div>
                <w:div w:id="1696690917">
                  <w:marLeft w:val="0"/>
                  <w:marRight w:val="0"/>
                  <w:marTop w:val="0"/>
                  <w:marBottom w:val="0"/>
                  <w:divBdr>
                    <w:top w:val="none" w:sz="0" w:space="0" w:color="auto"/>
                    <w:left w:val="none" w:sz="0" w:space="0" w:color="auto"/>
                    <w:bottom w:val="none" w:sz="0" w:space="0" w:color="auto"/>
                    <w:right w:val="none" w:sz="0" w:space="0" w:color="auto"/>
                  </w:divBdr>
                </w:div>
              </w:divsChild>
            </w:div>
            <w:div w:id="1835950291">
              <w:marLeft w:val="0"/>
              <w:marRight w:val="0"/>
              <w:marTop w:val="360"/>
              <w:marBottom w:val="0"/>
              <w:divBdr>
                <w:top w:val="none" w:sz="0" w:space="0" w:color="auto"/>
                <w:left w:val="none" w:sz="0" w:space="0" w:color="auto"/>
                <w:bottom w:val="none" w:sz="0" w:space="0" w:color="auto"/>
                <w:right w:val="none" w:sz="0" w:space="0" w:color="auto"/>
              </w:divBdr>
              <w:divsChild>
                <w:div w:id="2142988969">
                  <w:marLeft w:val="0"/>
                  <w:marRight w:val="0"/>
                  <w:marTop w:val="0"/>
                  <w:marBottom w:val="0"/>
                  <w:divBdr>
                    <w:top w:val="none" w:sz="0" w:space="0" w:color="auto"/>
                    <w:left w:val="none" w:sz="0" w:space="0" w:color="auto"/>
                    <w:bottom w:val="none" w:sz="0" w:space="0" w:color="auto"/>
                    <w:right w:val="none" w:sz="0" w:space="0" w:color="auto"/>
                  </w:divBdr>
                  <w:divsChild>
                    <w:div w:id="1466121555">
                      <w:marLeft w:val="720"/>
                      <w:marRight w:val="0"/>
                      <w:marTop w:val="0"/>
                      <w:marBottom w:val="0"/>
                      <w:divBdr>
                        <w:top w:val="none" w:sz="0" w:space="0" w:color="auto"/>
                        <w:left w:val="none" w:sz="0" w:space="0" w:color="auto"/>
                        <w:bottom w:val="none" w:sz="0" w:space="0" w:color="auto"/>
                        <w:right w:val="none" w:sz="0" w:space="0" w:color="auto"/>
                      </w:divBdr>
                      <w:divsChild>
                        <w:div w:id="1876580340">
                          <w:marLeft w:val="480"/>
                          <w:marRight w:val="0"/>
                          <w:marTop w:val="0"/>
                          <w:marBottom w:val="0"/>
                          <w:divBdr>
                            <w:top w:val="none" w:sz="0" w:space="0" w:color="auto"/>
                            <w:left w:val="none" w:sz="0" w:space="0" w:color="auto"/>
                            <w:bottom w:val="none" w:sz="0" w:space="0" w:color="auto"/>
                            <w:right w:val="none" w:sz="0" w:space="0" w:color="auto"/>
                          </w:divBdr>
                        </w:div>
                        <w:div w:id="1625499416">
                          <w:marLeft w:val="480"/>
                          <w:marRight w:val="0"/>
                          <w:marTop w:val="0"/>
                          <w:marBottom w:val="0"/>
                          <w:divBdr>
                            <w:top w:val="none" w:sz="0" w:space="0" w:color="auto"/>
                            <w:left w:val="none" w:sz="0" w:space="0" w:color="auto"/>
                            <w:bottom w:val="none" w:sz="0" w:space="0" w:color="auto"/>
                            <w:right w:val="none" w:sz="0" w:space="0" w:color="auto"/>
                          </w:divBdr>
                        </w:div>
                      </w:divsChild>
                    </w:div>
                    <w:div w:id="156962350">
                      <w:marLeft w:val="720"/>
                      <w:marRight w:val="0"/>
                      <w:marTop w:val="0"/>
                      <w:marBottom w:val="0"/>
                      <w:divBdr>
                        <w:top w:val="none" w:sz="0" w:space="0" w:color="auto"/>
                        <w:left w:val="none" w:sz="0" w:space="0" w:color="auto"/>
                        <w:bottom w:val="none" w:sz="0" w:space="0" w:color="auto"/>
                        <w:right w:val="none" w:sz="0" w:space="0" w:color="auto"/>
                      </w:divBdr>
                      <w:divsChild>
                        <w:div w:id="731388334">
                          <w:marLeft w:val="480"/>
                          <w:marRight w:val="0"/>
                          <w:marTop w:val="0"/>
                          <w:marBottom w:val="0"/>
                          <w:divBdr>
                            <w:top w:val="none" w:sz="0" w:space="0" w:color="auto"/>
                            <w:left w:val="none" w:sz="0" w:space="0" w:color="auto"/>
                            <w:bottom w:val="none" w:sz="0" w:space="0" w:color="auto"/>
                            <w:right w:val="none" w:sz="0" w:space="0" w:color="auto"/>
                          </w:divBdr>
                        </w:div>
                        <w:div w:id="876358066">
                          <w:marLeft w:val="480"/>
                          <w:marRight w:val="0"/>
                          <w:marTop w:val="0"/>
                          <w:marBottom w:val="0"/>
                          <w:divBdr>
                            <w:top w:val="none" w:sz="0" w:space="0" w:color="auto"/>
                            <w:left w:val="none" w:sz="0" w:space="0" w:color="auto"/>
                            <w:bottom w:val="none" w:sz="0" w:space="0" w:color="auto"/>
                            <w:right w:val="none" w:sz="0" w:space="0" w:color="auto"/>
                          </w:divBdr>
                        </w:div>
                        <w:div w:id="910434223">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362124853">
                  <w:marLeft w:val="0"/>
                  <w:marRight w:val="0"/>
                  <w:marTop w:val="0"/>
                  <w:marBottom w:val="0"/>
                  <w:divBdr>
                    <w:top w:val="none" w:sz="0" w:space="0" w:color="auto"/>
                    <w:left w:val="none" w:sz="0" w:space="0" w:color="auto"/>
                    <w:bottom w:val="none" w:sz="0" w:space="0" w:color="auto"/>
                    <w:right w:val="none" w:sz="0" w:space="0" w:color="auto"/>
                  </w:divBdr>
                  <w:divsChild>
                    <w:div w:id="52044736">
                      <w:marLeft w:val="720"/>
                      <w:marRight w:val="0"/>
                      <w:marTop w:val="0"/>
                      <w:marBottom w:val="0"/>
                      <w:divBdr>
                        <w:top w:val="none" w:sz="0" w:space="0" w:color="auto"/>
                        <w:left w:val="none" w:sz="0" w:space="0" w:color="auto"/>
                        <w:bottom w:val="none" w:sz="0" w:space="0" w:color="auto"/>
                        <w:right w:val="none" w:sz="0" w:space="0" w:color="auto"/>
                      </w:divBdr>
                    </w:div>
                    <w:div w:id="533081530">
                      <w:marLeft w:val="720"/>
                      <w:marRight w:val="0"/>
                      <w:marTop w:val="0"/>
                      <w:marBottom w:val="0"/>
                      <w:divBdr>
                        <w:top w:val="none" w:sz="0" w:space="0" w:color="auto"/>
                        <w:left w:val="none" w:sz="0" w:space="0" w:color="auto"/>
                        <w:bottom w:val="none" w:sz="0" w:space="0" w:color="auto"/>
                        <w:right w:val="none" w:sz="0" w:space="0" w:color="auto"/>
                      </w:divBdr>
                    </w:div>
                    <w:div w:id="1137800082">
                      <w:marLeft w:val="720"/>
                      <w:marRight w:val="0"/>
                      <w:marTop w:val="0"/>
                      <w:marBottom w:val="0"/>
                      <w:divBdr>
                        <w:top w:val="none" w:sz="0" w:space="0" w:color="auto"/>
                        <w:left w:val="none" w:sz="0" w:space="0" w:color="auto"/>
                        <w:bottom w:val="none" w:sz="0" w:space="0" w:color="auto"/>
                        <w:right w:val="none" w:sz="0" w:space="0" w:color="auto"/>
                      </w:divBdr>
                    </w:div>
                    <w:div w:id="1108550387">
                      <w:marLeft w:val="720"/>
                      <w:marRight w:val="0"/>
                      <w:marTop w:val="0"/>
                      <w:marBottom w:val="0"/>
                      <w:divBdr>
                        <w:top w:val="none" w:sz="0" w:space="0" w:color="auto"/>
                        <w:left w:val="none" w:sz="0" w:space="0" w:color="auto"/>
                        <w:bottom w:val="none" w:sz="0" w:space="0" w:color="auto"/>
                        <w:right w:val="none" w:sz="0" w:space="0" w:color="auto"/>
                      </w:divBdr>
                    </w:div>
                    <w:div w:id="2035426316">
                      <w:marLeft w:val="720"/>
                      <w:marRight w:val="0"/>
                      <w:marTop w:val="0"/>
                      <w:marBottom w:val="0"/>
                      <w:divBdr>
                        <w:top w:val="none" w:sz="0" w:space="0" w:color="auto"/>
                        <w:left w:val="none" w:sz="0" w:space="0" w:color="auto"/>
                        <w:bottom w:val="none" w:sz="0" w:space="0" w:color="auto"/>
                        <w:right w:val="none" w:sz="0" w:space="0" w:color="auto"/>
                      </w:divBdr>
                      <w:divsChild>
                        <w:div w:id="1510679513">
                          <w:marLeft w:val="480"/>
                          <w:marRight w:val="0"/>
                          <w:marTop w:val="0"/>
                          <w:marBottom w:val="0"/>
                          <w:divBdr>
                            <w:top w:val="none" w:sz="0" w:space="0" w:color="auto"/>
                            <w:left w:val="none" w:sz="0" w:space="0" w:color="auto"/>
                            <w:bottom w:val="none" w:sz="0" w:space="0" w:color="auto"/>
                            <w:right w:val="none" w:sz="0" w:space="0" w:color="auto"/>
                          </w:divBdr>
                        </w:div>
                        <w:div w:id="1016151064">
                          <w:marLeft w:val="480"/>
                          <w:marRight w:val="0"/>
                          <w:marTop w:val="0"/>
                          <w:marBottom w:val="0"/>
                          <w:divBdr>
                            <w:top w:val="none" w:sz="0" w:space="0" w:color="auto"/>
                            <w:left w:val="none" w:sz="0" w:space="0" w:color="auto"/>
                            <w:bottom w:val="none" w:sz="0" w:space="0" w:color="auto"/>
                            <w:right w:val="none" w:sz="0" w:space="0" w:color="auto"/>
                          </w:divBdr>
                        </w:div>
                      </w:divsChild>
                    </w:div>
                    <w:div w:id="2081706115">
                      <w:marLeft w:val="720"/>
                      <w:marRight w:val="0"/>
                      <w:marTop w:val="0"/>
                      <w:marBottom w:val="0"/>
                      <w:divBdr>
                        <w:top w:val="none" w:sz="0" w:space="0" w:color="auto"/>
                        <w:left w:val="none" w:sz="0" w:space="0" w:color="auto"/>
                        <w:bottom w:val="none" w:sz="0" w:space="0" w:color="auto"/>
                        <w:right w:val="none" w:sz="0" w:space="0" w:color="auto"/>
                      </w:divBdr>
                    </w:div>
                    <w:div w:id="1491214477">
                      <w:marLeft w:val="720"/>
                      <w:marRight w:val="0"/>
                      <w:marTop w:val="0"/>
                      <w:marBottom w:val="0"/>
                      <w:divBdr>
                        <w:top w:val="none" w:sz="0" w:space="0" w:color="auto"/>
                        <w:left w:val="none" w:sz="0" w:space="0" w:color="auto"/>
                        <w:bottom w:val="none" w:sz="0" w:space="0" w:color="auto"/>
                        <w:right w:val="none" w:sz="0" w:space="0" w:color="auto"/>
                      </w:divBdr>
                    </w:div>
                  </w:divsChild>
                </w:div>
                <w:div w:id="2135904478">
                  <w:marLeft w:val="0"/>
                  <w:marRight w:val="0"/>
                  <w:marTop w:val="0"/>
                  <w:marBottom w:val="0"/>
                  <w:divBdr>
                    <w:top w:val="none" w:sz="0" w:space="0" w:color="auto"/>
                    <w:left w:val="none" w:sz="0" w:space="0" w:color="auto"/>
                    <w:bottom w:val="none" w:sz="0" w:space="0" w:color="auto"/>
                    <w:right w:val="none" w:sz="0" w:space="0" w:color="auto"/>
                  </w:divBdr>
                </w:div>
              </w:divsChild>
            </w:div>
            <w:div w:id="204680965">
              <w:marLeft w:val="0"/>
              <w:marRight w:val="0"/>
              <w:marTop w:val="360"/>
              <w:marBottom w:val="0"/>
              <w:divBdr>
                <w:top w:val="none" w:sz="0" w:space="0" w:color="auto"/>
                <w:left w:val="none" w:sz="0" w:space="0" w:color="auto"/>
                <w:bottom w:val="none" w:sz="0" w:space="0" w:color="auto"/>
                <w:right w:val="none" w:sz="0" w:space="0" w:color="auto"/>
              </w:divBdr>
              <w:divsChild>
                <w:div w:id="894580589">
                  <w:marLeft w:val="0"/>
                  <w:marRight w:val="0"/>
                  <w:marTop w:val="0"/>
                  <w:marBottom w:val="0"/>
                  <w:divBdr>
                    <w:top w:val="none" w:sz="0" w:space="0" w:color="auto"/>
                    <w:left w:val="none" w:sz="0" w:space="0" w:color="auto"/>
                    <w:bottom w:val="none" w:sz="0" w:space="0" w:color="auto"/>
                    <w:right w:val="none" w:sz="0" w:space="0" w:color="auto"/>
                  </w:divBdr>
                </w:div>
                <w:div w:id="1856772752">
                  <w:marLeft w:val="0"/>
                  <w:marRight w:val="0"/>
                  <w:marTop w:val="0"/>
                  <w:marBottom w:val="0"/>
                  <w:divBdr>
                    <w:top w:val="none" w:sz="0" w:space="0" w:color="auto"/>
                    <w:left w:val="none" w:sz="0" w:space="0" w:color="auto"/>
                    <w:bottom w:val="none" w:sz="0" w:space="0" w:color="auto"/>
                    <w:right w:val="none" w:sz="0" w:space="0" w:color="auto"/>
                  </w:divBdr>
                  <w:divsChild>
                    <w:div w:id="1828327652">
                      <w:marLeft w:val="720"/>
                      <w:marRight w:val="0"/>
                      <w:marTop w:val="0"/>
                      <w:marBottom w:val="0"/>
                      <w:divBdr>
                        <w:top w:val="none" w:sz="0" w:space="0" w:color="auto"/>
                        <w:left w:val="none" w:sz="0" w:space="0" w:color="auto"/>
                        <w:bottom w:val="none" w:sz="0" w:space="0" w:color="auto"/>
                        <w:right w:val="none" w:sz="0" w:space="0" w:color="auto"/>
                      </w:divBdr>
                    </w:div>
                    <w:div w:id="51202195">
                      <w:marLeft w:val="720"/>
                      <w:marRight w:val="0"/>
                      <w:marTop w:val="0"/>
                      <w:marBottom w:val="0"/>
                      <w:divBdr>
                        <w:top w:val="none" w:sz="0" w:space="0" w:color="auto"/>
                        <w:left w:val="none" w:sz="0" w:space="0" w:color="auto"/>
                        <w:bottom w:val="none" w:sz="0" w:space="0" w:color="auto"/>
                        <w:right w:val="none" w:sz="0" w:space="0" w:color="auto"/>
                      </w:divBdr>
                    </w:div>
                    <w:div w:id="1120076076">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893344513">
              <w:marLeft w:val="0"/>
              <w:marRight w:val="0"/>
              <w:marTop w:val="360"/>
              <w:marBottom w:val="0"/>
              <w:divBdr>
                <w:top w:val="none" w:sz="0" w:space="0" w:color="auto"/>
                <w:left w:val="none" w:sz="0" w:space="0" w:color="auto"/>
                <w:bottom w:val="none" w:sz="0" w:space="0" w:color="auto"/>
                <w:right w:val="none" w:sz="0" w:space="0" w:color="auto"/>
              </w:divBdr>
              <w:divsChild>
                <w:div w:id="1637831311">
                  <w:marLeft w:val="720"/>
                  <w:marRight w:val="0"/>
                  <w:marTop w:val="0"/>
                  <w:marBottom w:val="0"/>
                  <w:divBdr>
                    <w:top w:val="none" w:sz="0" w:space="0" w:color="auto"/>
                    <w:left w:val="none" w:sz="0" w:space="0" w:color="auto"/>
                    <w:bottom w:val="none" w:sz="0" w:space="0" w:color="auto"/>
                    <w:right w:val="none" w:sz="0" w:space="0" w:color="auto"/>
                  </w:divBdr>
                </w:div>
                <w:div w:id="1466464163">
                  <w:marLeft w:val="720"/>
                  <w:marRight w:val="0"/>
                  <w:marTop w:val="0"/>
                  <w:marBottom w:val="0"/>
                  <w:divBdr>
                    <w:top w:val="none" w:sz="0" w:space="0" w:color="auto"/>
                    <w:left w:val="none" w:sz="0" w:space="0" w:color="auto"/>
                    <w:bottom w:val="none" w:sz="0" w:space="0" w:color="auto"/>
                    <w:right w:val="none" w:sz="0" w:space="0" w:color="auto"/>
                  </w:divBdr>
                </w:div>
                <w:div w:id="1591356644">
                  <w:marLeft w:val="720"/>
                  <w:marRight w:val="0"/>
                  <w:marTop w:val="0"/>
                  <w:marBottom w:val="0"/>
                  <w:divBdr>
                    <w:top w:val="none" w:sz="0" w:space="0" w:color="auto"/>
                    <w:left w:val="none" w:sz="0" w:space="0" w:color="auto"/>
                    <w:bottom w:val="none" w:sz="0" w:space="0" w:color="auto"/>
                    <w:right w:val="none" w:sz="0" w:space="0" w:color="auto"/>
                  </w:divBdr>
                </w:div>
                <w:div w:id="925767585">
                  <w:marLeft w:val="0"/>
                  <w:marRight w:val="0"/>
                  <w:marTop w:val="0"/>
                  <w:marBottom w:val="0"/>
                  <w:divBdr>
                    <w:top w:val="none" w:sz="0" w:space="0" w:color="auto"/>
                    <w:left w:val="none" w:sz="0" w:space="0" w:color="auto"/>
                    <w:bottom w:val="none" w:sz="0" w:space="0" w:color="auto"/>
                    <w:right w:val="none" w:sz="0" w:space="0" w:color="auto"/>
                  </w:divBdr>
                  <w:divsChild>
                    <w:div w:id="767896160">
                      <w:marLeft w:val="720"/>
                      <w:marRight w:val="0"/>
                      <w:marTop w:val="0"/>
                      <w:marBottom w:val="0"/>
                      <w:divBdr>
                        <w:top w:val="none" w:sz="0" w:space="0" w:color="auto"/>
                        <w:left w:val="none" w:sz="0" w:space="0" w:color="auto"/>
                        <w:bottom w:val="none" w:sz="0" w:space="0" w:color="auto"/>
                        <w:right w:val="none" w:sz="0" w:space="0" w:color="auto"/>
                      </w:divBdr>
                    </w:div>
                    <w:div w:id="891043135">
                      <w:marLeft w:val="720"/>
                      <w:marRight w:val="0"/>
                      <w:marTop w:val="0"/>
                      <w:marBottom w:val="0"/>
                      <w:divBdr>
                        <w:top w:val="none" w:sz="0" w:space="0" w:color="auto"/>
                        <w:left w:val="none" w:sz="0" w:space="0" w:color="auto"/>
                        <w:bottom w:val="none" w:sz="0" w:space="0" w:color="auto"/>
                        <w:right w:val="none" w:sz="0" w:space="0" w:color="auto"/>
                      </w:divBdr>
                    </w:div>
                    <w:div w:id="1147628037">
                      <w:marLeft w:val="720"/>
                      <w:marRight w:val="0"/>
                      <w:marTop w:val="0"/>
                      <w:marBottom w:val="0"/>
                      <w:divBdr>
                        <w:top w:val="none" w:sz="0" w:space="0" w:color="auto"/>
                        <w:left w:val="none" w:sz="0" w:space="0" w:color="auto"/>
                        <w:bottom w:val="none" w:sz="0" w:space="0" w:color="auto"/>
                        <w:right w:val="none" w:sz="0" w:space="0" w:color="auto"/>
                      </w:divBdr>
                    </w:div>
                    <w:div w:id="2081173589">
                      <w:marLeft w:val="720"/>
                      <w:marRight w:val="0"/>
                      <w:marTop w:val="0"/>
                      <w:marBottom w:val="0"/>
                      <w:divBdr>
                        <w:top w:val="none" w:sz="0" w:space="0" w:color="auto"/>
                        <w:left w:val="none" w:sz="0" w:space="0" w:color="auto"/>
                        <w:bottom w:val="none" w:sz="0" w:space="0" w:color="auto"/>
                        <w:right w:val="none" w:sz="0" w:space="0" w:color="auto"/>
                      </w:divBdr>
                    </w:div>
                    <w:div w:id="1272589837">
                      <w:marLeft w:val="720"/>
                      <w:marRight w:val="0"/>
                      <w:marTop w:val="0"/>
                      <w:marBottom w:val="0"/>
                      <w:divBdr>
                        <w:top w:val="none" w:sz="0" w:space="0" w:color="auto"/>
                        <w:left w:val="none" w:sz="0" w:space="0" w:color="auto"/>
                        <w:bottom w:val="none" w:sz="0" w:space="0" w:color="auto"/>
                        <w:right w:val="none" w:sz="0" w:space="0" w:color="auto"/>
                      </w:divBdr>
                    </w:div>
                    <w:div w:id="897474485">
                      <w:marLeft w:val="720"/>
                      <w:marRight w:val="0"/>
                      <w:marTop w:val="0"/>
                      <w:marBottom w:val="0"/>
                      <w:divBdr>
                        <w:top w:val="none" w:sz="0" w:space="0" w:color="auto"/>
                        <w:left w:val="none" w:sz="0" w:space="0" w:color="auto"/>
                        <w:bottom w:val="none" w:sz="0" w:space="0" w:color="auto"/>
                        <w:right w:val="none" w:sz="0" w:space="0" w:color="auto"/>
                      </w:divBdr>
                    </w:div>
                  </w:divsChild>
                </w:div>
                <w:div w:id="283002921">
                  <w:marLeft w:val="0"/>
                  <w:marRight w:val="0"/>
                  <w:marTop w:val="0"/>
                  <w:marBottom w:val="0"/>
                  <w:divBdr>
                    <w:top w:val="none" w:sz="0" w:space="0" w:color="auto"/>
                    <w:left w:val="none" w:sz="0" w:space="0" w:color="auto"/>
                    <w:bottom w:val="none" w:sz="0" w:space="0" w:color="auto"/>
                    <w:right w:val="none" w:sz="0" w:space="0" w:color="auto"/>
                  </w:divBdr>
                </w:div>
                <w:div w:id="1523477257">
                  <w:marLeft w:val="0"/>
                  <w:marRight w:val="0"/>
                  <w:marTop w:val="0"/>
                  <w:marBottom w:val="0"/>
                  <w:divBdr>
                    <w:top w:val="none" w:sz="0" w:space="0" w:color="auto"/>
                    <w:left w:val="none" w:sz="0" w:space="0" w:color="auto"/>
                    <w:bottom w:val="none" w:sz="0" w:space="0" w:color="auto"/>
                    <w:right w:val="none" w:sz="0" w:space="0" w:color="auto"/>
                  </w:divBdr>
                </w:div>
              </w:divsChild>
            </w:div>
            <w:div w:id="340814457">
              <w:marLeft w:val="0"/>
              <w:marRight w:val="0"/>
              <w:marTop w:val="360"/>
              <w:marBottom w:val="0"/>
              <w:divBdr>
                <w:top w:val="none" w:sz="0" w:space="0" w:color="auto"/>
                <w:left w:val="none" w:sz="0" w:space="0" w:color="auto"/>
                <w:bottom w:val="none" w:sz="0" w:space="0" w:color="auto"/>
                <w:right w:val="none" w:sz="0" w:space="0" w:color="auto"/>
              </w:divBdr>
              <w:divsChild>
                <w:div w:id="514341646">
                  <w:marLeft w:val="0"/>
                  <w:marRight w:val="0"/>
                  <w:marTop w:val="0"/>
                  <w:marBottom w:val="0"/>
                  <w:divBdr>
                    <w:top w:val="none" w:sz="0" w:space="0" w:color="auto"/>
                    <w:left w:val="none" w:sz="0" w:space="0" w:color="auto"/>
                    <w:bottom w:val="none" w:sz="0" w:space="0" w:color="auto"/>
                    <w:right w:val="none" w:sz="0" w:space="0" w:color="auto"/>
                  </w:divBdr>
                </w:div>
              </w:divsChild>
            </w:div>
            <w:div w:id="1294557912">
              <w:marLeft w:val="0"/>
              <w:marRight w:val="0"/>
              <w:marTop w:val="360"/>
              <w:marBottom w:val="0"/>
              <w:divBdr>
                <w:top w:val="none" w:sz="0" w:space="0" w:color="auto"/>
                <w:left w:val="none" w:sz="0" w:space="0" w:color="auto"/>
                <w:bottom w:val="none" w:sz="0" w:space="0" w:color="auto"/>
                <w:right w:val="none" w:sz="0" w:space="0" w:color="auto"/>
              </w:divBdr>
            </w:div>
            <w:div w:id="1496067062">
              <w:marLeft w:val="0"/>
              <w:marRight w:val="0"/>
              <w:marTop w:val="360"/>
              <w:marBottom w:val="0"/>
              <w:divBdr>
                <w:top w:val="none" w:sz="0" w:space="0" w:color="auto"/>
                <w:left w:val="none" w:sz="0" w:space="0" w:color="auto"/>
                <w:bottom w:val="none" w:sz="0" w:space="0" w:color="auto"/>
                <w:right w:val="none" w:sz="0" w:space="0" w:color="auto"/>
              </w:divBdr>
              <w:divsChild>
                <w:div w:id="615017728">
                  <w:marLeft w:val="480"/>
                  <w:marRight w:val="0"/>
                  <w:marTop w:val="0"/>
                  <w:marBottom w:val="0"/>
                  <w:divBdr>
                    <w:top w:val="none" w:sz="0" w:space="0" w:color="auto"/>
                    <w:left w:val="none" w:sz="0" w:space="0" w:color="auto"/>
                    <w:bottom w:val="none" w:sz="0" w:space="0" w:color="auto"/>
                    <w:right w:val="none" w:sz="0" w:space="0" w:color="auto"/>
                  </w:divBdr>
                </w:div>
                <w:div w:id="1298074756">
                  <w:marLeft w:val="480"/>
                  <w:marRight w:val="0"/>
                  <w:marTop w:val="0"/>
                  <w:marBottom w:val="0"/>
                  <w:divBdr>
                    <w:top w:val="none" w:sz="0" w:space="0" w:color="auto"/>
                    <w:left w:val="none" w:sz="0" w:space="0" w:color="auto"/>
                    <w:bottom w:val="none" w:sz="0" w:space="0" w:color="auto"/>
                    <w:right w:val="none" w:sz="0" w:space="0" w:color="auto"/>
                  </w:divBdr>
                </w:div>
                <w:div w:id="1600604871">
                  <w:marLeft w:val="0"/>
                  <w:marRight w:val="0"/>
                  <w:marTop w:val="0"/>
                  <w:marBottom w:val="0"/>
                  <w:divBdr>
                    <w:top w:val="none" w:sz="0" w:space="0" w:color="auto"/>
                    <w:left w:val="none" w:sz="0" w:space="0" w:color="auto"/>
                    <w:bottom w:val="none" w:sz="0" w:space="0" w:color="auto"/>
                    <w:right w:val="none" w:sz="0" w:space="0" w:color="auto"/>
                  </w:divBdr>
                  <w:divsChild>
                    <w:div w:id="986739787">
                      <w:marLeft w:val="720"/>
                      <w:marRight w:val="0"/>
                      <w:marTop w:val="0"/>
                      <w:marBottom w:val="0"/>
                      <w:divBdr>
                        <w:top w:val="none" w:sz="0" w:space="0" w:color="auto"/>
                        <w:left w:val="none" w:sz="0" w:space="0" w:color="auto"/>
                        <w:bottom w:val="none" w:sz="0" w:space="0" w:color="auto"/>
                        <w:right w:val="none" w:sz="0" w:space="0" w:color="auto"/>
                      </w:divBdr>
                      <w:divsChild>
                        <w:div w:id="744378053">
                          <w:marLeft w:val="480"/>
                          <w:marRight w:val="0"/>
                          <w:marTop w:val="0"/>
                          <w:marBottom w:val="0"/>
                          <w:divBdr>
                            <w:top w:val="none" w:sz="0" w:space="0" w:color="auto"/>
                            <w:left w:val="none" w:sz="0" w:space="0" w:color="auto"/>
                            <w:bottom w:val="none" w:sz="0" w:space="0" w:color="auto"/>
                            <w:right w:val="none" w:sz="0" w:space="0" w:color="auto"/>
                          </w:divBdr>
                        </w:div>
                        <w:div w:id="132911715">
                          <w:marLeft w:val="480"/>
                          <w:marRight w:val="0"/>
                          <w:marTop w:val="0"/>
                          <w:marBottom w:val="0"/>
                          <w:divBdr>
                            <w:top w:val="none" w:sz="0" w:space="0" w:color="auto"/>
                            <w:left w:val="none" w:sz="0" w:space="0" w:color="auto"/>
                            <w:bottom w:val="none" w:sz="0" w:space="0" w:color="auto"/>
                            <w:right w:val="none" w:sz="0" w:space="0" w:color="auto"/>
                          </w:divBdr>
                        </w:div>
                        <w:div w:id="1530794543">
                          <w:marLeft w:val="480"/>
                          <w:marRight w:val="0"/>
                          <w:marTop w:val="0"/>
                          <w:marBottom w:val="0"/>
                          <w:divBdr>
                            <w:top w:val="none" w:sz="0" w:space="0" w:color="auto"/>
                            <w:left w:val="none" w:sz="0" w:space="0" w:color="auto"/>
                            <w:bottom w:val="none" w:sz="0" w:space="0" w:color="auto"/>
                            <w:right w:val="none" w:sz="0" w:space="0" w:color="auto"/>
                          </w:divBdr>
                        </w:div>
                        <w:div w:id="583220732">
                          <w:marLeft w:val="480"/>
                          <w:marRight w:val="0"/>
                          <w:marTop w:val="0"/>
                          <w:marBottom w:val="0"/>
                          <w:divBdr>
                            <w:top w:val="none" w:sz="0" w:space="0" w:color="auto"/>
                            <w:left w:val="none" w:sz="0" w:space="0" w:color="auto"/>
                            <w:bottom w:val="none" w:sz="0" w:space="0" w:color="auto"/>
                            <w:right w:val="none" w:sz="0" w:space="0" w:color="auto"/>
                          </w:divBdr>
                        </w:div>
                        <w:div w:id="380832774">
                          <w:marLeft w:val="480"/>
                          <w:marRight w:val="0"/>
                          <w:marTop w:val="0"/>
                          <w:marBottom w:val="0"/>
                          <w:divBdr>
                            <w:top w:val="none" w:sz="0" w:space="0" w:color="auto"/>
                            <w:left w:val="none" w:sz="0" w:space="0" w:color="auto"/>
                            <w:bottom w:val="none" w:sz="0" w:space="0" w:color="auto"/>
                            <w:right w:val="none" w:sz="0" w:space="0" w:color="auto"/>
                          </w:divBdr>
                        </w:div>
                      </w:divsChild>
                    </w:div>
                    <w:div w:id="251401713">
                      <w:marLeft w:val="720"/>
                      <w:marRight w:val="0"/>
                      <w:marTop w:val="0"/>
                      <w:marBottom w:val="0"/>
                      <w:divBdr>
                        <w:top w:val="none" w:sz="0" w:space="0" w:color="auto"/>
                        <w:left w:val="none" w:sz="0" w:space="0" w:color="auto"/>
                        <w:bottom w:val="none" w:sz="0" w:space="0" w:color="auto"/>
                        <w:right w:val="none" w:sz="0" w:space="0" w:color="auto"/>
                      </w:divBdr>
                    </w:div>
                    <w:div w:id="1552575052">
                      <w:marLeft w:val="720"/>
                      <w:marRight w:val="0"/>
                      <w:marTop w:val="0"/>
                      <w:marBottom w:val="0"/>
                      <w:divBdr>
                        <w:top w:val="none" w:sz="0" w:space="0" w:color="auto"/>
                        <w:left w:val="none" w:sz="0" w:space="0" w:color="auto"/>
                        <w:bottom w:val="none" w:sz="0" w:space="0" w:color="auto"/>
                        <w:right w:val="none" w:sz="0" w:space="0" w:color="auto"/>
                      </w:divBdr>
                    </w:div>
                    <w:div w:id="2094038985">
                      <w:marLeft w:val="720"/>
                      <w:marRight w:val="0"/>
                      <w:marTop w:val="0"/>
                      <w:marBottom w:val="0"/>
                      <w:divBdr>
                        <w:top w:val="none" w:sz="0" w:space="0" w:color="auto"/>
                        <w:left w:val="none" w:sz="0" w:space="0" w:color="auto"/>
                        <w:bottom w:val="none" w:sz="0" w:space="0" w:color="auto"/>
                        <w:right w:val="none" w:sz="0" w:space="0" w:color="auto"/>
                      </w:divBdr>
                    </w:div>
                  </w:divsChild>
                </w:div>
                <w:div w:id="1611468530">
                  <w:marLeft w:val="0"/>
                  <w:marRight w:val="0"/>
                  <w:marTop w:val="0"/>
                  <w:marBottom w:val="0"/>
                  <w:divBdr>
                    <w:top w:val="none" w:sz="0" w:space="0" w:color="auto"/>
                    <w:left w:val="none" w:sz="0" w:space="0" w:color="auto"/>
                    <w:bottom w:val="none" w:sz="0" w:space="0" w:color="auto"/>
                    <w:right w:val="none" w:sz="0" w:space="0" w:color="auto"/>
                  </w:divBdr>
                </w:div>
                <w:div w:id="1423989940">
                  <w:marLeft w:val="0"/>
                  <w:marRight w:val="0"/>
                  <w:marTop w:val="0"/>
                  <w:marBottom w:val="0"/>
                  <w:divBdr>
                    <w:top w:val="none" w:sz="0" w:space="0" w:color="auto"/>
                    <w:left w:val="none" w:sz="0" w:space="0" w:color="auto"/>
                    <w:bottom w:val="none" w:sz="0" w:space="0" w:color="auto"/>
                    <w:right w:val="none" w:sz="0" w:space="0" w:color="auto"/>
                  </w:divBdr>
                </w:div>
                <w:div w:id="359625214">
                  <w:marLeft w:val="0"/>
                  <w:marRight w:val="0"/>
                  <w:marTop w:val="0"/>
                  <w:marBottom w:val="0"/>
                  <w:divBdr>
                    <w:top w:val="none" w:sz="0" w:space="0" w:color="auto"/>
                    <w:left w:val="none" w:sz="0" w:space="0" w:color="auto"/>
                    <w:bottom w:val="none" w:sz="0" w:space="0" w:color="auto"/>
                    <w:right w:val="none" w:sz="0" w:space="0" w:color="auto"/>
                  </w:divBdr>
                </w:div>
              </w:divsChild>
            </w:div>
            <w:div w:id="1417552062">
              <w:marLeft w:val="0"/>
              <w:marRight w:val="0"/>
              <w:marTop w:val="360"/>
              <w:marBottom w:val="0"/>
              <w:divBdr>
                <w:top w:val="none" w:sz="0" w:space="0" w:color="auto"/>
                <w:left w:val="none" w:sz="0" w:space="0" w:color="auto"/>
                <w:bottom w:val="none" w:sz="0" w:space="0" w:color="auto"/>
                <w:right w:val="none" w:sz="0" w:space="0" w:color="auto"/>
              </w:divBdr>
              <w:divsChild>
                <w:div w:id="56317571">
                  <w:marLeft w:val="720"/>
                  <w:marRight w:val="0"/>
                  <w:marTop w:val="0"/>
                  <w:marBottom w:val="0"/>
                  <w:divBdr>
                    <w:top w:val="none" w:sz="0" w:space="0" w:color="auto"/>
                    <w:left w:val="none" w:sz="0" w:space="0" w:color="auto"/>
                    <w:bottom w:val="none" w:sz="0" w:space="0" w:color="auto"/>
                    <w:right w:val="none" w:sz="0" w:space="0" w:color="auto"/>
                  </w:divBdr>
                </w:div>
                <w:div w:id="158930845">
                  <w:marLeft w:val="720"/>
                  <w:marRight w:val="0"/>
                  <w:marTop w:val="0"/>
                  <w:marBottom w:val="0"/>
                  <w:divBdr>
                    <w:top w:val="none" w:sz="0" w:space="0" w:color="auto"/>
                    <w:left w:val="none" w:sz="0" w:space="0" w:color="auto"/>
                    <w:bottom w:val="none" w:sz="0" w:space="0" w:color="auto"/>
                    <w:right w:val="none" w:sz="0" w:space="0" w:color="auto"/>
                  </w:divBdr>
                </w:div>
                <w:div w:id="2041661353">
                  <w:marLeft w:val="720"/>
                  <w:marRight w:val="0"/>
                  <w:marTop w:val="0"/>
                  <w:marBottom w:val="0"/>
                  <w:divBdr>
                    <w:top w:val="none" w:sz="0" w:space="0" w:color="auto"/>
                    <w:left w:val="none" w:sz="0" w:space="0" w:color="auto"/>
                    <w:bottom w:val="none" w:sz="0" w:space="0" w:color="auto"/>
                    <w:right w:val="none" w:sz="0" w:space="0" w:color="auto"/>
                  </w:divBdr>
                </w:div>
                <w:div w:id="478110235">
                  <w:marLeft w:val="720"/>
                  <w:marRight w:val="0"/>
                  <w:marTop w:val="0"/>
                  <w:marBottom w:val="0"/>
                  <w:divBdr>
                    <w:top w:val="none" w:sz="0" w:space="0" w:color="auto"/>
                    <w:left w:val="none" w:sz="0" w:space="0" w:color="auto"/>
                    <w:bottom w:val="none" w:sz="0" w:space="0" w:color="auto"/>
                    <w:right w:val="none" w:sz="0" w:space="0" w:color="auto"/>
                  </w:divBdr>
                  <w:divsChild>
                    <w:div w:id="905384170">
                      <w:marLeft w:val="0"/>
                      <w:marRight w:val="0"/>
                      <w:marTop w:val="0"/>
                      <w:marBottom w:val="0"/>
                      <w:divBdr>
                        <w:top w:val="none" w:sz="0" w:space="0" w:color="auto"/>
                        <w:left w:val="none" w:sz="0" w:space="0" w:color="auto"/>
                        <w:bottom w:val="none" w:sz="0" w:space="0" w:color="auto"/>
                        <w:right w:val="none" w:sz="0" w:space="0" w:color="auto"/>
                      </w:divBdr>
                    </w:div>
                    <w:div w:id="1768623189">
                      <w:marLeft w:val="720"/>
                      <w:marRight w:val="0"/>
                      <w:marTop w:val="0"/>
                      <w:marBottom w:val="0"/>
                      <w:divBdr>
                        <w:top w:val="none" w:sz="0" w:space="0" w:color="auto"/>
                        <w:left w:val="none" w:sz="0" w:space="0" w:color="auto"/>
                        <w:bottom w:val="none" w:sz="0" w:space="0" w:color="auto"/>
                        <w:right w:val="none" w:sz="0" w:space="0" w:color="auto"/>
                      </w:divBdr>
                    </w:div>
                    <w:div w:id="890307206">
                      <w:marLeft w:val="720"/>
                      <w:marRight w:val="0"/>
                      <w:marTop w:val="0"/>
                      <w:marBottom w:val="0"/>
                      <w:divBdr>
                        <w:top w:val="none" w:sz="0" w:space="0" w:color="auto"/>
                        <w:left w:val="none" w:sz="0" w:space="0" w:color="auto"/>
                        <w:bottom w:val="none" w:sz="0" w:space="0" w:color="auto"/>
                        <w:right w:val="none" w:sz="0" w:space="0" w:color="auto"/>
                      </w:divBdr>
                    </w:div>
                    <w:div w:id="877012169">
                      <w:marLeft w:val="0"/>
                      <w:marRight w:val="0"/>
                      <w:marTop w:val="0"/>
                      <w:marBottom w:val="0"/>
                      <w:divBdr>
                        <w:top w:val="none" w:sz="0" w:space="0" w:color="auto"/>
                        <w:left w:val="none" w:sz="0" w:space="0" w:color="auto"/>
                        <w:bottom w:val="none" w:sz="0" w:space="0" w:color="auto"/>
                        <w:right w:val="none" w:sz="0" w:space="0" w:color="auto"/>
                      </w:divBdr>
                      <w:divsChild>
                        <w:div w:id="1719166761">
                          <w:marLeft w:val="720"/>
                          <w:marRight w:val="0"/>
                          <w:marTop w:val="0"/>
                          <w:marBottom w:val="0"/>
                          <w:divBdr>
                            <w:top w:val="none" w:sz="0" w:space="0" w:color="auto"/>
                            <w:left w:val="none" w:sz="0" w:space="0" w:color="auto"/>
                            <w:bottom w:val="none" w:sz="0" w:space="0" w:color="auto"/>
                            <w:right w:val="none" w:sz="0" w:space="0" w:color="auto"/>
                          </w:divBdr>
                        </w:div>
                        <w:div w:id="930507751">
                          <w:marLeft w:val="720"/>
                          <w:marRight w:val="0"/>
                          <w:marTop w:val="0"/>
                          <w:marBottom w:val="0"/>
                          <w:divBdr>
                            <w:top w:val="none" w:sz="0" w:space="0" w:color="auto"/>
                            <w:left w:val="none" w:sz="0" w:space="0" w:color="auto"/>
                            <w:bottom w:val="none" w:sz="0" w:space="0" w:color="auto"/>
                            <w:right w:val="none" w:sz="0" w:space="0" w:color="auto"/>
                          </w:divBdr>
                        </w:div>
                        <w:div w:id="817114461">
                          <w:marLeft w:val="720"/>
                          <w:marRight w:val="0"/>
                          <w:marTop w:val="0"/>
                          <w:marBottom w:val="0"/>
                          <w:divBdr>
                            <w:top w:val="none" w:sz="0" w:space="0" w:color="auto"/>
                            <w:left w:val="none" w:sz="0" w:space="0" w:color="auto"/>
                            <w:bottom w:val="none" w:sz="0" w:space="0" w:color="auto"/>
                            <w:right w:val="none" w:sz="0" w:space="0" w:color="auto"/>
                          </w:divBdr>
                        </w:div>
                        <w:div w:id="1285648308">
                          <w:marLeft w:val="720"/>
                          <w:marRight w:val="0"/>
                          <w:marTop w:val="0"/>
                          <w:marBottom w:val="0"/>
                          <w:divBdr>
                            <w:top w:val="none" w:sz="0" w:space="0" w:color="auto"/>
                            <w:left w:val="none" w:sz="0" w:space="0" w:color="auto"/>
                            <w:bottom w:val="none" w:sz="0" w:space="0" w:color="auto"/>
                            <w:right w:val="none" w:sz="0" w:space="0" w:color="auto"/>
                          </w:divBdr>
                        </w:div>
                        <w:div w:id="95638028">
                          <w:marLeft w:val="720"/>
                          <w:marRight w:val="0"/>
                          <w:marTop w:val="0"/>
                          <w:marBottom w:val="0"/>
                          <w:divBdr>
                            <w:top w:val="none" w:sz="0" w:space="0" w:color="auto"/>
                            <w:left w:val="none" w:sz="0" w:space="0" w:color="auto"/>
                            <w:bottom w:val="none" w:sz="0" w:space="0" w:color="auto"/>
                            <w:right w:val="none" w:sz="0" w:space="0" w:color="auto"/>
                          </w:divBdr>
                        </w:div>
                      </w:divsChild>
                    </w:div>
                    <w:div w:id="1346060308">
                      <w:marLeft w:val="0"/>
                      <w:marRight w:val="0"/>
                      <w:marTop w:val="0"/>
                      <w:marBottom w:val="0"/>
                      <w:divBdr>
                        <w:top w:val="none" w:sz="0" w:space="0" w:color="auto"/>
                        <w:left w:val="none" w:sz="0" w:space="0" w:color="auto"/>
                        <w:bottom w:val="none" w:sz="0" w:space="0" w:color="auto"/>
                        <w:right w:val="none" w:sz="0" w:space="0" w:color="auto"/>
                      </w:divBdr>
                      <w:divsChild>
                        <w:div w:id="1483500445">
                          <w:marLeft w:val="720"/>
                          <w:marRight w:val="0"/>
                          <w:marTop w:val="0"/>
                          <w:marBottom w:val="0"/>
                          <w:divBdr>
                            <w:top w:val="none" w:sz="0" w:space="0" w:color="auto"/>
                            <w:left w:val="none" w:sz="0" w:space="0" w:color="auto"/>
                            <w:bottom w:val="none" w:sz="0" w:space="0" w:color="auto"/>
                            <w:right w:val="none" w:sz="0" w:space="0" w:color="auto"/>
                          </w:divBdr>
                        </w:div>
                        <w:div w:id="173229768">
                          <w:marLeft w:val="720"/>
                          <w:marRight w:val="0"/>
                          <w:marTop w:val="0"/>
                          <w:marBottom w:val="0"/>
                          <w:divBdr>
                            <w:top w:val="none" w:sz="0" w:space="0" w:color="auto"/>
                            <w:left w:val="none" w:sz="0" w:space="0" w:color="auto"/>
                            <w:bottom w:val="none" w:sz="0" w:space="0" w:color="auto"/>
                            <w:right w:val="none" w:sz="0" w:space="0" w:color="auto"/>
                          </w:divBdr>
                        </w:div>
                        <w:div w:id="1924295202">
                          <w:marLeft w:val="720"/>
                          <w:marRight w:val="0"/>
                          <w:marTop w:val="0"/>
                          <w:marBottom w:val="0"/>
                          <w:divBdr>
                            <w:top w:val="none" w:sz="0" w:space="0" w:color="auto"/>
                            <w:left w:val="none" w:sz="0" w:space="0" w:color="auto"/>
                            <w:bottom w:val="none" w:sz="0" w:space="0" w:color="auto"/>
                            <w:right w:val="none" w:sz="0" w:space="0" w:color="auto"/>
                          </w:divBdr>
                        </w:div>
                      </w:divsChild>
                    </w:div>
                    <w:div w:id="1486819291">
                      <w:marLeft w:val="0"/>
                      <w:marRight w:val="0"/>
                      <w:marTop w:val="0"/>
                      <w:marBottom w:val="0"/>
                      <w:divBdr>
                        <w:top w:val="none" w:sz="0" w:space="0" w:color="auto"/>
                        <w:left w:val="none" w:sz="0" w:space="0" w:color="auto"/>
                        <w:bottom w:val="none" w:sz="0" w:space="0" w:color="auto"/>
                        <w:right w:val="none" w:sz="0" w:space="0" w:color="auto"/>
                      </w:divBdr>
                    </w:div>
                    <w:div w:id="440225878">
                      <w:marLeft w:val="0"/>
                      <w:marRight w:val="0"/>
                      <w:marTop w:val="0"/>
                      <w:marBottom w:val="0"/>
                      <w:divBdr>
                        <w:top w:val="none" w:sz="0" w:space="0" w:color="auto"/>
                        <w:left w:val="none" w:sz="0" w:space="0" w:color="auto"/>
                        <w:bottom w:val="none" w:sz="0" w:space="0" w:color="auto"/>
                        <w:right w:val="none" w:sz="0" w:space="0" w:color="auto"/>
                      </w:divBdr>
                      <w:divsChild>
                        <w:div w:id="1506363224">
                          <w:marLeft w:val="720"/>
                          <w:marRight w:val="0"/>
                          <w:marTop w:val="0"/>
                          <w:marBottom w:val="0"/>
                          <w:divBdr>
                            <w:top w:val="none" w:sz="0" w:space="0" w:color="auto"/>
                            <w:left w:val="none" w:sz="0" w:space="0" w:color="auto"/>
                            <w:bottom w:val="none" w:sz="0" w:space="0" w:color="auto"/>
                            <w:right w:val="none" w:sz="0" w:space="0" w:color="auto"/>
                          </w:divBdr>
                        </w:div>
                        <w:div w:id="556089890">
                          <w:marLeft w:val="720"/>
                          <w:marRight w:val="0"/>
                          <w:marTop w:val="0"/>
                          <w:marBottom w:val="0"/>
                          <w:divBdr>
                            <w:top w:val="none" w:sz="0" w:space="0" w:color="auto"/>
                            <w:left w:val="none" w:sz="0" w:space="0" w:color="auto"/>
                            <w:bottom w:val="none" w:sz="0" w:space="0" w:color="auto"/>
                            <w:right w:val="none" w:sz="0" w:space="0" w:color="auto"/>
                          </w:divBdr>
                        </w:div>
                        <w:div w:id="825824179">
                          <w:marLeft w:val="720"/>
                          <w:marRight w:val="0"/>
                          <w:marTop w:val="0"/>
                          <w:marBottom w:val="0"/>
                          <w:divBdr>
                            <w:top w:val="none" w:sz="0" w:space="0" w:color="auto"/>
                            <w:left w:val="none" w:sz="0" w:space="0" w:color="auto"/>
                            <w:bottom w:val="none" w:sz="0" w:space="0" w:color="auto"/>
                            <w:right w:val="none" w:sz="0" w:space="0" w:color="auto"/>
                          </w:divBdr>
                        </w:div>
                        <w:div w:id="101380446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544945024">
                  <w:marLeft w:val="0"/>
                  <w:marRight w:val="0"/>
                  <w:marTop w:val="360"/>
                  <w:marBottom w:val="0"/>
                  <w:divBdr>
                    <w:top w:val="none" w:sz="0" w:space="0" w:color="auto"/>
                    <w:left w:val="none" w:sz="0" w:space="0" w:color="auto"/>
                    <w:bottom w:val="none" w:sz="0" w:space="0" w:color="auto"/>
                    <w:right w:val="none" w:sz="0" w:space="0" w:color="auto"/>
                  </w:divBdr>
                  <w:divsChild>
                    <w:div w:id="1035229843">
                      <w:marLeft w:val="0"/>
                      <w:marRight w:val="0"/>
                      <w:marTop w:val="0"/>
                      <w:marBottom w:val="0"/>
                      <w:divBdr>
                        <w:top w:val="none" w:sz="0" w:space="0" w:color="auto"/>
                        <w:left w:val="none" w:sz="0" w:space="0" w:color="auto"/>
                        <w:bottom w:val="none" w:sz="0" w:space="0" w:color="auto"/>
                        <w:right w:val="none" w:sz="0" w:space="0" w:color="auto"/>
                      </w:divBdr>
                    </w:div>
                    <w:div w:id="1758819263">
                      <w:marLeft w:val="0"/>
                      <w:marRight w:val="0"/>
                      <w:marTop w:val="0"/>
                      <w:marBottom w:val="0"/>
                      <w:divBdr>
                        <w:top w:val="none" w:sz="0" w:space="0" w:color="auto"/>
                        <w:left w:val="none" w:sz="0" w:space="0" w:color="auto"/>
                        <w:bottom w:val="none" w:sz="0" w:space="0" w:color="auto"/>
                        <w:right w:val="none" w:sz="0" w:space="0" w:color="auto"/>
                      </w:divBdr>
                    </w:div>
                    <w:div w:id="533419478">
                      <w:marLeft w:val="0"/>
                      <w:marRight w:val="0"/>
                      <w:marTop w:val="0"/>
                      <w:marBottom w:val="0"/>
                      <w:divBdr>
                        <w:top w:val="none" w:sz="0" w:space="0" w:color="auto"/>
                        <w:left w:val="none" w:sz="0" w:space="0" w:color="auto"/>
                        <w:bottom w:val="none" w:sz="0" w:space="0" w:color="auto"/>
                        <w:right w:val="none" w:sz="0" w:space="0" w:color="auto"/>
                      </w:divBdr>
                    </w:div>
                  </w:divsChild>
                </w:div>
                <w:div w:id="1760442598">
                  <w:marLeft w:val="0"/>
                  <w:marRight w:val="0"/>
                  <w:marTop w:val="360"/>
                  <w:marBottom w:val="0"/>
                  <w:divBdr>
                    <w:top w:val="none" w:sz="0" w:space="0" w:color="auto"/>
                    <w:left w:val="none" w:sz="0" w:space="0" w:color="auto"/>
                    <w:bottom w:val="none" w:sz="0" w:space="0" w:color="auto"/>
                    <w:right w:val="none" w:sz="0" w:space="0" w:color="auto"/>
                  </w:divBdr>
                  <w:divsChild>
                    <w:div w:id="1117720377">
                      <w:marLeft w:val="0"/>
                      <w:marRight w:val="0"/>
                      <w:marTop w:val="0"/>
                      <w:marBottom w:val="0"/>
                      <w:divBdr>
                        <w:top w:val="none" w:sz="0" w:space="0" w:color="auto"/>
                        <w:left w:val="none" w:sz="0" w:space="0" w:color="auto"/>
                        <w:bottom w:val="none" w:sz="0" w:space="0" w:color="auto"/>
                        <w:right w:val="none" w:sz="0" w:space="0" w:color="auto"/>
                      </w:divBdr>
                    </w:div>
                    <w:div w:id="2021589566">
                      <w:marLeft w:val="0"/>
                      <w:marRight w:val="0"/>
                      <w:marTop w:val="0"/>
                      <w:marBottom w:val="0"/>
                      <w:divBdr>
                        <w:top w:val="none" w:sz="0" w:space="0" w:color="auto"/>
                        <w:left w:val="none" w:sz="0" w:space="0" w:color="auto"/>
                        <w:bottom w:val="none" w:sz="0" w:space="0" w:color="auto"/>
                        <w:right w:val="none" w:sz="0" w:space="0" w:color="auto"/>
                      </w:divBdr>
                    </w:div>
                    <w:div w:id="231356530">
                      <w:marLeft w:val="0"/>
                      <w:marRight w:val="0"/>
                      <w:marTop w:val="0"/>
                      <w:marBottom w:val="0"/>
                      <w:divBdr>
                        <w:top w:val="none" w:sz="0" w:space="0" w:color="auto"/>
                        <w:left w:val="none" w:sz="0" w:space="0" w:color="auto"/>
                        <w:bottom w:val="none" w:sz="0" w:space="0" w:color="auto"/>
                        <w:right w:val="none" w:sz="0" w:space="0" w:color="auto"/>
                      </w:divBdr>
                    </w:div>
                    <w:div w:id="457115818">
                      <w:marLeft w:val="0"/>
                      <w:marRight w:val="0"/>
                      <w:marTop w:val="0"/>
                      <w:marBottom w:val="0"/>
                      <w:divBdr>
                        <w:top w:val="none" w:sz="0" w:space="0" w:color="auto"/>
                        <w:left w:val="none" w:sz="0" w:space="0" w:color="auto"/>
                        <w:bottom w:val="none" w:sz="0" w:space="0" w:color="auto"/>
                        <w:right w:val="none" w:sz="0" w:space="0" w:color="auto"/>
                      </w:divBdr>
                      <w:divsChild>
                        <w:div w:id="415055709">
                          <w:marLeft w:val="720"/>
                          <w:marRight w:val="0"/>
                          <w:marTop w:val="0"/>
                          <w:marBottom w:val="0"/>
                          <w:divBdr>
                            <w:top w:val="none" w:sz="0" w:space="0" w:color="auto"/>
                            <w:left w:val="none" w:sz="0" w:space="0" w:color="auto"/>
                            <w:bottom w:val="none" w:sz="0" w:space="0" w:color="auto"/>
                            <w:right w:val="none" w:sz="0" w:space="0" w:color="auto"/>
                          </w:divBdr>
                        </w:div>
                        <w:div w:id="189885414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0102206">
                  <w:marLeft w:val="0"/>
                  <w:marRight w:val="0"/>
                  <w:marTop w:val="360"/>
                  <w:marBottom w:val="0"/>
                  <w:divBdr>
                    <w:top w:val="none" w:sz="0" w:space="0" w:color="auto"/>
                    <w:left w:val="none" w:sz="0" w:space="0" w:color="auto"/>
                    <w:bottom w:val="none" w:sz="0" w:space="0" w:color="auto"/>
                    <w:right w:val="none" w:sz="0" w:space="0" w:color="auto"/>
                  </w:divBdr>
                  <w:divsChild>
                    <w:div w:id="1467426525">
                      <w:marLeft w:val="0"/>
                      <w:marRight w:val="0"/>
                      <w:marTop w:val="0"/>
                      <w:marBottom w:val="0"/>
                      <w:divBdr>
                        <w:top w:val="none" w:sz="0" w:space="0" w:color="auto"/>
                        <w:left w:val="none" w:sz="0" w:space="0" w:color="auto"/>
                        <w:bottom w:val="none" w:sz="0" w:space="0" w:color="auto"/>
                        <w:right w:val="none" w:sz="0" w:space="0" w:color="auto"/>
                      </w:divBdr>
                    </w:div>
                    <w:div w:id="2108961752">
                      <w:marLeft w:val="0"/>
                      <w:marRight w:val="0"/>
                      <w:marTop w:val="0"/>
                      <w:marBottom w:val="0"/>
                      <w:divBdr>
                        <w:top w:val="none" w:sz="0" w:space="0" w:color="auto"/>
                        <w:left w:val="none" w:sz="0" w:space="0" w:color="auto"/>
                        <w:bottom w:val="none" w:sz="0" w:space="0" w:color="auto"/>
                        <w:right w:val="none" w:sz="0" w:space="0" w:color="auto"/>
                      </w:divBdr>
                    </w:div>
                  </w:divsChild>
                </w:div>
                <w:div w:id="1887450678">
                  <w:marLeft w:val="0"/>
                  <w:marRight w:val="0"/>
                  <w:marTop w:val="360"/>
                  <w:marBottom w:val="0"/>
                  <w:divBdr>
                    <w:top w:val="none" w:sz="0" w:space="0" w:color="auto"/>
                    <w:left w:val="none" w:sz="0" w:space="0" w:color="auto"/>
                    <w:bottom w:val="none" w:sz="0" w:space="0" w:color="auto"/>
                    <w:right w:val="none" w:sz="0" w:space="0" w:color="auto"/>
                  </w:divBdr>
                  <w:divsChild>
                    <w:div w:id="1935278673">
                      <w:marLeft w:val="0"/>
                      <w:marRight w:val="0"/>
                      <w:marTop w:val="0"/>
                      <w:marBottom w:val="0"/>
                      <w:divBdr>
                        <w:top w:val="none" w:sz="0" w:space="0" w:color="auto"/>
                        <w:left w:val="none" w:sz="0" w:space="0" w:color="auto"/>
                        <w:bottom w:val="none" w:sz="0" w:space="0" w:color="auto"/>
                        <w:right w:val="none" w:sz="0" w:space="0" w:color="auto"/>
                      </w:divBdr>
                    </w:div>
                    <w:div w:id="1745566578">
                      <w:marLeft w:val="0"/>
                      <w:marRight w:val="0"/>
                      <w:marTop w:val="0"/>
                      <w:marBottom w:val="0"/>
                      <w:divBdr>
                        <w:top w:val="none" w:sz="0" w:space="0" w:color="auto"/>
                        <w:left w:val="none" w:sz="0" w:space="0" w:color="auto"/>
                        <w:bottom w:val="none" w:sz="0" w:space="0" w:color="auto"/>
                        <w:right w:val="none" w:sz="0" w:space="0" w:color="auto"/>
                      </w:divBdr>
                    </w:div>
                    <w:div w:id="275479577">
                      <w:marLeft w:val="0"/>
                      <w:marRight w:val="0"/>
                      <w:marTop w:val="0"/>
                      <w:marBottom w:val="0"/>
                      <w:divBdr>
                        <w:top w:val="none" w:sz="0" w:space="0" w:color="auto"/>
                        <w:left w:val="none" w:sz="0" w:space="0" w:color="auto"/>
                        <w:bottom w:val="none" w:sz="0" w:space="0" w:color="auto"/>
                        <w:right w:val="none" w:sz="0" w:space="0" w:color="auto"/>
                      </w:divBdr>
                    </w:div>
                    <w:div w:id="1812554671">
                      <w:marLeft w:val="0"/>
                      <w:marRight w:val="0"/>
                      <w:marTop w:val="0"/>
                      <w:marBottom w:val="0"/>
                      <w:divBdr>
                        <w:top w:val="none" w:sz="0" w:space="0" w:color="auto"/>
                        <w:left w:val="none" w:sz="0" w:space="0" w:color="auto"/>
                        <w:bottom w:val="none" w:sz="0" w:space="0" w:color="auto"/>
                        <w:right w:val="none" w:sz="0" w:space="0" w:color="auto"/>
                      </w:divBdr>
                    </w:div>
                    <w:div w:id="2011785296">
                      <w:marLeft w:val="0"/>
                      <w:marRight w:val="0"/>
                      <w:marTop w:val="0"/>
                      <w:marBottom w:val="0"/>
                      <w:divBdr>
                        <w:top w:val="none" w:sz="0" w:space="0" w:color="auto"/>
                        <w:left w:val="none" w:sz="0" w:space="0" w:color="auto"/>
                        <w:bottom w:val="none" w:sz="0" w:space="0" w:color="auto"/>
                        <w:right w:val="none" w:sz="0" w:space="0" w:color="auto"/>
                      </w:divBdr>
                      <w:divsChild>
                        <w:div w:id="1557466701">
                          <w:marLeft w:val="720"/>
                          <w:marRight w:val="0"/>
                          <w:marTop w:val="0"/>
                          <w:marBottom w:val="0"/>
                          <w:divBdr>
                            <w:top w:val="none" w:sz="0" w:space="0" w:color="auto"/>
                            <w:left w:val="none" w:sz="0" w:space="0" w:color="auto"/>
                            <w:bottom w:val="none" w:sz="0" w:space="0" w:color="auto"/>
                            <w:right w:val="none" w:sz="0" w:space="0" w:color="auto"/>
                          </w:divBdr>
                        </w:div>
                        <w:div w:id="893393527">
                          <w:marLeft w:val="720"/>
                          <w:marRight w:val="0"/>
                          <w:marTop w:val="0"/>
                          <w:marBottom w:val="0"/>
                          <w:divBdr>
                            <w:top w:val="none" w:sz="0" w:space="0" w:color="auto"/>
                            <w:left w:val="none" w:sz="0" w:space="0" w:color="auto"/>
                            <w:bottom w:val="none" w:sz="0" w:space="0" w:color="auto"/>
                            <w:right w:val="none" w:sz="0" w:space="0" w:color="auto"/>
                          </w:divBdr>
                        </w:div>
                        <w:div w:id="1727295809">
                          <w:marLeft w:val="720"/>
                          <w:marRight w:val="0"/>
                          <w:marTop w:val="0"/>
                          <w:marBottom w:val="0"/>
                          <w:divBdr>
                            <w:top w:val="none" w:sz="0" w:space="0" w:color="auto"/>
                            <w:left w:val="none" w:sz="0" w:space="0" w:color="auto"/>
                            <w:bottom w:val="none" w:sz="0" w:space="0" w:color="auto"/>
                            <w:right w:val="none" w:sz="0" w:space="0" w:color="auto"/>
                          </w:divBdr>
                        </w:div>
                        <w:div w:id="87579238">
                          <w:marLeft w:val="720"/>
                          <w:marRight w:val="0"/>
                          <w:marTop w:val="0"/>
                          <w:marBottom w:val="0"/>
                          <w:divBdr>
                            <w:top w:val="none" w:sz="0" w:space="0" w:color="auto"/>
                            <w:left w:val="none" w:sz="0" w:space="0" w:color="auto"/>
                            <w:bottom w:val="none" w:sz="0" w:space="0" w:color="auto"/>
                            <w:right w:val="none" w:sz="0" w:space="0" w:color="auto"/>
                          </w:divBdr>
                        </w:div>
                        <w:div w:id="57863988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353264885">
                  <w:marLeft w:val="0"/>
                  <w:marRight w:val="0"/>
                  <w:marTop w:val="360"/>
                  <w:marBottom w:val="0"/>
                  <w:divBdr>
                    <w:top w:val="none" w:sz="0" w:space="0" w:color="auto"/>
                    <w:left w:val="none" w:sz="0" w:space="0" w:color="auto"/>
                    <w:bottom w:val="none" w:sz="0" w:space="0" w:color="auto"/>
                    <w:right w:val="none" w:sz="0" w:space="0" w:color="auto"/>
                  </w:divBdr>
                  <w:divsChild>
                    <w:div w:id="1085227940">
                      <w:marLeft w:val="720"/>
                      <w:marRight w:val="0"/>
                      <w:marTop w:val="0"/>
                      <w:marBottom w:val="0"/>
                      <w:divBdr>
                        <w:top w:val="none" w:sz="0" w:space="0" w:color="auto"/>
                        <w:left w:val="none" w:sz="0" w:space="0" w:color="auto"/>
                        <w:bottom w:val="none" w:sz="0" w:space="0" w:color="auto"/>
                        <w:right w:val="none" w:sz="0" w:space="0" w:color="auto"/>
                      </w:divBdr>
                    </w:div>
                    <w:div w:id="268436885">
                      <w:marLeft w:val="720"/>
                      <w:marRight w:val="0"/>
                      <w:marTop w:val="0"/>
                      <w:marBottom w:val="0"/>
                      <w:divBdr>
                        <w:top w:val="none" w:sz="0" w:space="0" w:color="auto"/>
                        <w:left w:val="none" w:sz="0" w:space="0" w:color="auto"/>
                        <w:bottom w:val="none" w:sz="0" w:space="0" w:color="auto"/>
                        <w:right w:val="none" w:sz="0" w:space="0" w:color="auto"/>
                      </w:divBdr>
                    </w:div>
                    <w:div w:id="852569882">
                      <w:marLeft w:val="720"/>
                      <w:marRight w:val="0"/>
                      <w:marTop w:val="0"/>
                      <w:marBottom w:val="0"/>
                      <w:divBdr>
                        <w:top w:val="none" w:sz="0" w:space="0" w:color="auto"/>
                        <w:left w:val="none" w:sz="0" w:space="0" w:color="auto"/>
                        <w:bottom w:val="none" w:sz="0" w:space="0" w:color="auto"/>
                        <w:right w:val="none" w:sz="0" w:space="0" w:color="auto"/>
                      </w:divBdr>
                    </w:div>
                    <w:div w:id="106627696">
                      <w:marLeft w:val="720"/>
                      <w:marRight w:val="0"/>
                      <w:marTop w:val="0"/>
                      <w:marBottom w:val="0"/>
                      <w:divBdr>
                        <w:top w:val="none" w:sz="0" w:space="0" w:color="auto"/>
                        <w:left w:val="none" w:sz="0" w:space="0" w:color="auto"/>
                        <w:bottom w:val="none" w:sz="0" w:space="0" w:color="auto"/>
                        <w:right w:val="none" w:sz="0" w:space="0" w:color="auto"/>
                      </w:divBdr>
                    </w:div>
                    <w:div w:id="2071416542">
                      <w:marLeft w:val="720"/>
                      <w:marRight w:val="0"/>
                      <w:marTop w:val="0"/>
                      <w:marBottom w:val="0"/>
                      <w:divBdr>
                        <w:top w:val="none" w:sz="0" w:space="0" w:color="auto"/>
                        <w:left w:val="none" w:sz="0" w:space="0" w:color="auto"/>
                        <w:bottom w:val="none" w:sz="0" w:space="0" w:color="auto"/>
                        <w:right w:val="none" w:sz="0" w:space="0" w:color="auto"/>
                      </w:divBdr>
                    </w:div>
                    <w:div w:id="1129275732">
                      <w:marLeft w:val="0"/>
                      <w:marRight w:val="0"/>
                      <w:marTop w:val="0"/>
                      <w:marBottom w:val="0"/>
                      <w:divBdr>
                        <w:top w:val="none" w:sz="0" w:space="0" w:color="auto"/>
                        <w:left w:val="none" w:sz="0" w:space="0" w:color="auto"/>
                        <w:bottom w:val="none" w:sz="0" w:space="0" w:color="auto"/>
                        <w:right w:val="none" w:sz="0" w:space="0" w:color="auto"/>
                      </w:divBdr>
                    </w:div>
                    <w:div w:id="1069572349">
                      <w:marLeft w:val="0"/>
                      <w:marRight w:val="0"/>
                      <w:marTop w:val="0"/>
                      <w:marBottom w:val="0"/>
                      <w:divBdr>
                        <w:top w:val="none" w:sz="0" w:space="0" w:color="auto"/>
                        <w:left w:val="none" w:sz="0" w:space="0" w:color="auto"/>
                        <w:bottom w:val="none" w:sz="0" w:space="0" w:color="auto"/>
                        <w:right w:val="none" w:sz="0" w:space="0" w:color="auto"/>
                      </w:divBdr>
                      <w:divsChild>
                        <w:div w:id="1049646710">
                          <w:marLeft w:val="720"/>
                          <w:marRight w:val="0"/>
                          <w:marTop w:val="0"/>
                          <w:marBottom w:val="0"/>
                          <w:divBdr>
                            <w:top w:val="none" w:sz="0" w:space="0" w:color="auto"/>
                            <w:left w:val="none" w:sz="0" w:space="0" w:color="auto"/>
                            <w:bottom w:val="none" w:sz="0" w:space="0" w:color="auto"/>
                            <w:right w:val="none" w:sz="0" w:space="0" w:color="auto"/>
                          </w:divBdr>
                          <w:divsChild>
                            <w:div w:id="2105496394">
                              <w:marLeft w:val="480"/>
                              <w:marRight w:val="0"/>
                              <w:marTop w:val="0"/>
                              <w:marBottom w:val="0"/>
                              <w:divBdr>
                                <w:top w:val="none" w:sz="0" w:space="0" w:color="auto"/>
                                <w:left w:val="none" w:sz="0" w:space="0" w:color="auto"/>
                                <w:bottom w:val="none" w:sz="0" w:space="0" w:color="auto"/>
                                <w:right w:val="none" w:sz="0" w:space="0" w:color="auto"/>
                              </w:divBdr>
                            </w:div>
                            <w:div w:id="1273129072">
                              <w:marLeft w:val="480"/>
                              <w:marRight w:val="0"/>
                              <w:marTop w:val="0"/>
                              <w:marBottom w:val="0"/>
                              <w:divBdr>
                                <w:top w:val="none" w:sz="0" w:space="0" w:color="auto"/>
                                <w:left w:val="none" w:sz="0" w:space="0" w:color="auto"/>
                                <w:bottom w:val="none" w:sz="0" w:space="0" w:color="auto"/>
                                <w:right w:val="none" w:sz="0" w:space="0" w:color="auto"/>
                              </w:divBdr>
                            </w:div>
                          </w:divsChild>
                        </w:div>
                        <w:div w:id="5640281">
                          <w:marLeft w:val="720"/>
                          <w:marRight w:val="0"/>
                          <w:marTop w:val="0"/>
                          <w:marBottom w:val="0"/>
                          <w:divBdr>
                            <w:top w:val="none" w:sz="0" w:space="0" w:color="auto"/>
                            <w:left w:val="none" w:sz="0" w:space="0" w:color="auto"/>
                            <w:bottom w:val="none" w:sz="0" w:space="0" w:color="auto"/>
                            <w:right w:val="none" w:sz="0" w:space="0" w:color="auto"/>
                          </w:divBdr>
                        </w:div>
                      </w:divsChild>
                    </w:div>
                    <w:div w:id="2061784831">
                      <w:marLeft w:val="0"/>
                      <w:marRight w:val="0"/>
                      <w:marTop w:val="0"/>
                      <w:marBottom w:val="0"/>
                      <w:divBdr>
                        <w:top w:val="none" w:sz="0" w:space="0" w:color="auto"/>
                        <w:left w:val="none" w:sz="0" w:space="0" w:color="auto"/>
                        <w:bottom w:val="none" w:sz="0" w:space="0" w:color="auto"/>
                        <w:right w:val="none" w:sz="0" w:space="0" w:color="auto"/>
                      </w:divBdr>
                    </w:div>
                    <w:div w:id="527333285">
                      <w:marLeft w:val="0"/>
                      <w:marRight w:val="0"/>
                      <w:marTop w:val="0"/>
                      <w:marBottom w:val="0"/>
                      <w:divBdr>
                        <w:top w:val="none" w:sz="0" w:space="0" w:color="auto"/>
                        <w:left w:val="none" w:sz="0" w:space="0" w:color="auto"/>
                        <w:bottom w:val="none" w:sz="0" w:space="0" w:color="auto"/>
                        <w:right w:val="none" w:sz="0" w:space="0" w:color="auto"/>
                      </w:divBdr>
                    </w:div>
                    <w:div w:id="757405190">
                      <w:marLeft w:val="0"/>
                      <w:marRight w:val="0"/>
                      <w:marTop w:val="0"/>
                      <w:marBottom w:val="0"/>
                      <w:divBdr>
                        <w:top w:val="none" w:sz="0" w:space="0" w:color="auto"/>
                        <w:left w:val="none" w:sz="0" w:space="0" w:color="auto"/>
                        <w:bottom w:val="none" w:sz="0" w:space="0" w:color="auto"/>
                        <w:right w:val="none" w:sz="0" w:space="0" w:color="auto"/>
                      </w:divBdr>
                      <w:divsChild>
                        <w:div w:id="601959923">
                          <w:marLeft w:val="720"/>
                          <w:marRight w:val="0"/>
                          <w:marTop w:val="0"/>
                          <w:marBottom w:val="0"/>
                          <w:divBdr>
                            <w:top w:val="none" w:sz="0" w:space="0" w:color="auto"/>
                            <w:left w:val="none" w:sz="0" w:space="0" w:color="auto"/>
                            <w:bottom w:val="none" w:sz="0" w:space="0" w:color="auto"/>
                            <w:right w:val="none" w:sz="0" w:space="0" w:color="auto"/>
                          </w:divBdr>
                        </w:div>
                        <w:div w:id="1385712885">
                          <w:marLeft w:val="720"/>
                          <w:marRight w:val="0"/>
                          <w:marTop w:val="0"/>
                          <w:marBottom w:val="0"/>
                          <w:divBdr>
                            <w:top w:val="none" w:sz="0" w:space="0" w:color="auto"/>
                            <w:left w:val="none" w:sz="0" w:space="0" w:color="auto"/>
                            <w:bottom w:val="none" w:sz="0" w:space="0" w:color="auto"/>
                            <w:right w:val="none" w:sz="0" w:space="0" w:color="auto"/>
                          </w:divBdr>
                        </w:div>
                        <w:div w:id="1786582923">
                          <w:marLeft w:val="720"/>
                          <w:marRight w:val="0"/>
                          <w:marTop w:val="0"/>
                          <w:marBottom w:val="0"/>
                          <w:divBdr>
                            <w:top w:val="none" w:sz="0" w:space="0" w:color="auto"/>
                            <w:left w:val="none" w:sz="0" w:space="0" w:color="auto"/>
                            <w:bottom w:val="none" w:sz="0" w:space="0" w:color="auto"/>
                            <w:right w:val="none" w:sz="0" w:space="0" w:color="auto"/>
                          </w:divBdr>
                        </w:div>
                      </w:divsChild>
                    </w:div>
                    <w:div w:id="1839076808">
                      <w:marLeft w:val="0"/>
                      <w:marRight w:val="0"/>
                      <w:marTop w:val="0"/>
                      <w:marBottom w:val="0"/>
                      <w:divBdr>
                        <w:top w:val="none" w:sz="0" w:space="0" w:color="auto"/>
                        <w:left w:val="none" w:sz="0" w:space="0" w:color="auto"/>
                        <w:bottom w:val="none" w:sz="0" w:space="0" w:color="auto"/>
                        <w:right w:val="none" w:sz="0" w:space="0" w:color="auto"/>
                      </w:divBdr>
                    </w:div>
                    <w:div w:id="817499262">
                      <w:marLeft w:val="0"/>
                      <w:marRight w:val="0"/>
                      <w:marTop w:val="0"/>
                      <w:marBottom w:val="0"/>
                      <w:divBdr>
                        <w:top w:val="none" w:sz="0" w:space="0" w:color="auto"/>
                        <w:left w:val="none" w:sz="0" w:space="0" w:color="auto"/>
                        <w:bottom w:val="none" w:sz="0" w:space="0" w:color="auto"/>
                        <w:right w:val="none" w:sz="0" w:space="0" w:color="auto"/>
                      </w:divBdr>
                    </w:div>
                    <w:div w:id="1250895224">
                      <w:marLeft w:val="0"/>
                      <w:marRight w:val="0"/>
                      <w:marTop w:val="0"/>
                      <w:marBottom w:val="0"/>
                      <w:divBdr>
                        <w:top w:val="none" w:sz="0" w:space="0" w:color="auto"/>
                        <w:left w:val="none" w:sz="0" w:space="0" w:color="auto"/>
                        <w:bottom w:val="none" w:sz="0" w:space="0" w:color="auto"/>
                        <w:right w:val="none" w:sz="0" w:space="0" w:color="auto"/>
                      </w:divBdr>
                    </w:div>
                    <w:div w:id="10645385">
                      <w:marLeft w:val="0"/>
                      <w:marRight w:val="0"/>
                      <w:marTop w:val="0"/>
                      <w:marBottom w:val="0"/>
                      <w:divBdr>
                        <w:top w:val="none" w:sz="0" w:space="0" w:color="auto"/>
                        <w:left w:val="none" w:sz="0" w:space="0" w:color="auto"/>
                        <w:bottom w:val="none" w:sz="0" w:space="0" w:color="auto"/>
                        <w:right w:val="none" w:sz="0" w:space="0" w:color="auto"/>
                      </w:divBdr>
                    </w:div>
                    <w:div w:id="93785858">
                      <w:marLeft w:val="0"/>
                      <w:marRight w:val="0"/>
                      <w:marTop w:val="0"/>
                      <w:marBottom w:val="0"/>
                      <w:divBdr>
                        <w:top w:val="none" w:sz="0" w:space="0" w:color="auto"/>
                        <w:left w:val="none" w:sz="0" w:space="0" w:color="auto"/>
                        <w:bottom w:val="none" w:sz="0" w:space="0" w:color="auto"/>
                        <w:right w:val="none" w:sz="0" w:space="0" w:color="auto"/>
                      </w:divBdr>
                    </w:div>
                    <w:div w:id="1343162276">
                      <w:marLeft w:val="0"/>
                      <w:marRight w:val="0"/>
                      <w:marTop w:val="0"/>
                      <w:marBottom w:val="0"/>
                      <w:divBdr>
                        <w:top w:val="none" w:sz="0" w:space="0" w:color="auto"/>
                        <w:left w:val="none" w:sz="0" w:space="0" w:color="auto"/>
                        <w:bottom w:val="none" w:sz="0" w:space="0" w:color="auto"/>
                        <w:right w:val="none" w:sz="0" w:space="0" w:color="auto"/>
                      </w:divBdr>
                    </w:div>
                    <w:div w:id="521479557">
                      <w:marLeft w:val="0"/>
                      <w:marRight w:val="0"/>
                      <w:marTop w:val="0"/>
                      <w:marBottom w:val="0"/>
                      <w:divBdr>
                        <w:top w:val="none" w:sz="0" w:space="0" w:color="auto"/>
                        <w:left w:val="none" w:sz="0" w:space="0" w:color="auto"/>
                        <w:bottom w:val="none" w:sz="0" w:space="0" w:color="auto"/>
                        <w:right w:val="none" w:sz="0" w:space="0" w:color="auto"/>
                      </w:divBdr>
                    </w:div>
                    <w:div w:id="1782341518">
                      <w:marLeft w:val="0"/>
                      <w:marRight w:val="0"/>
                      <w:marTop w:val="0"/>
                      <w:marBottom w:val="0"/>
                      <w:divBdr>
                        <w:top w:val="none" w:sz="0" w:space="0" w:color="auto"/>
                        <w:left w:val="none" w:sz="0" w:space="0" w:color="auto"/>
                        <w:bottom w:val="none" w:sz="0" w:space="0" w:color="auto"/>
                        <w:right w:val="none" w:sz="0" w:space="0" w:color="auto"/>
                      </w:divBdr>
                    </w:div>
                    <w:div w:id="2038966337">
                      <w:marLeft w:val="0"/>
                      <w:marRight w:val="0"/>
                      <w:marTop w:val="0"/>
                      <w:marBottom w:val="0"/>
                      <w:divBdr>
                        <w:top w:val="none" w:sz="0" w:space="0" w:color="auto"/>
                        <w:left w:val="none" w:sz="0" w:space="0" w:color="auto"/>
                        <w:bottom w:val="none" w:sz="0" w:space="0" w:color="auto"/>
                        <w:right w:val="none" w:sz="0" w:space="0" w:color="auto"/>
                      </w:divBdr>
                      <w:divsChild>
                        <w:div w:id="1870753418">
                          <w:marLeft w:val="480"/>
                          <w:marRight w:val="0"/>
                          <w:marTop w:val="0"/>
                          <w:marBottom w:val="0"/>
                          <w:divBdr>
                            <w:top w:val="none" w:sz="0" w:space="0" w:color="auto"/>
                            <w:left w:val="none" w:sz="0" w:space="0" w:color="auto"/>
                            <w:bottom w:val="none" w:sz="0" w:space="0" w:color="auto"/>
                            <w:right w:val="none" w:sz="0" w:space="0" w:color="auto"/>
                          </w:divBdr>
                        </w:div>
                        <w:div w:id="1002705791">
                          <w:marLeft w:val="480"/>
                          <w:marRight w:val="0"/>
                          <w:marTop w:val="0"/>
                          <w:marBottom w:val="0"/>
                          <w:divBdr>
                            <w:top w:val="none" w:sz="0" w:space="0" w:color="auto"/>
                            <w:left w:val="none" w:sz="0" w:space="0" w:color="auto"/>
                            <w:bottom w:val="none" w:sz="0" w:space="0" w:color="auto"/>
                            <w:right w:val="none" w:sz="0" w:space="0" w:color="auto"/>
                          </w:divBdr>
                        </w:div>
                        <w:div w:id="2130779171">
                          <w:marLeft w:val="480"/>
                          <w:marRight w:val="0"/>
                          <w:marTop w:val="0"/>
                          <w:marBottom w:val="0"/>
                          <w:divBdr>
                            <w:top w:val="none" w:sz="0" w:space="0" w:color="auto"/>
                            <w:left w:val="none" w:sz="0" w:space="0" w:color="auto"/>
                            <w:bottom w:val="none" w:sz="0" w:space="0" w:color="auto"/>
                            <w:right w:val="none" w:sz="0" w:space="0" w:color="auto"/>
                          </w:divBdr>
                        </w:div>
                        <w:div w:id="1925913770">
                          <w:marLeft w:val="480"/>
                          <w:marRight w:val="0"/>
                          <w:marTop w:val="0"/>
                          <w:marBottom w:val="0"/>
                          <w:divBdr>
                            <w:top w:val="none" w:sz="0" w:space="0" w:color="auto"/>
                            <w:left w:val="none" w:sz="0" w:space="0" w:color="auto"/>
                            <w:bottom w:val="none" w:sz="0" w:space="0" w:color="auto"/>
                            <w:right w:val="none" w:sz="0" w:space="0" w:color="auto"/>
                          </w:divBdr>
                        </w:div>
                        <w:div w:id="635841228">
                          <w:marLeft w:val="480"/>
                          <w:marRight w:val="0"/>
                          <w:marTop w:val="0"/>
                          <w:marBottom w:val="0"/>
                          <w:divBdr>
                            <w:top w:val="none" w:sz="0" w:space="0" w:color="auto"/>
                            <w:left w:val="none" w:sz="0" w:space="0" w:color="auto"/>
                            <w:bottom w:val="none" w:sz="0" w:space="0" w:color="auto"/>
                            <w:right w:val="none" w:sz="0" w:space="0" w:color="auto"/>
                          </w:divBdr>
                        </w:div>
                        <w:div w:id="2013727115">
                          <w:marLeft w:val="480"/>
                          <w:marRight w:val="0"/>
                          <w:marTop w:val="0"/>
                          <w:marBottom w:val="0"/>
                          <w:divBdr>
                            <w:top w:val="none" w:sz="0" w:space="0" w:color="auto"/>
                            <w:left w:val="none" w:sz="0" w:space="0" w:color="auto"/>
                            <w:bottom w:val="none" w:sz="0" w:space="0" w:color="auto"/>
                            <w:right w:val="none" w:sz="0" w:space="0" w:color="auto"/>
                          </w:divBdr>
                        </w:div>
                        <w:div w:id="898594087">
                          <w:marLeft w:val="480"/>
                          <w:marRight w:val="0"/>
                          <w:marTop w:val="0"/>
                          <w:marBottom w:val="0"/>
                          <w:divBdr>
                            <w:top w:val="none" w:sz="0" w:space="0" w:color="auto"/>
                            <w:left w:val="none" w:sz="0" w:space="0" w:color="auto"/>
                            <w:bottom w:val="none" w:sz="0" w:space="0" w:color="auto"/>
                            <w:right w:val="none" w:sz="0" w:space="0" w:color="auto"/>
                          </w:divBdr>
                        </w:div>
                      </w:divsChild>
                    </w:div>
                    <w:div w:id="1650163562">
                      <w:marLeft w:val="0"/>
                      <w:marRight w:val="0"/>
                      <w:marTop w:val="0"/>
                      <w:marBottom w:val="0"/>
                      <w:divBdr>
                        <w:top w:val="none" w:sz="0" w:space="0" w:color="auto"/>
                        <w:left w:val="none" w:sz="0" w:space="0" w:color="auto"/>
                        <w:bottom w:val="none" w:sz="0" w:space="0" w:color="auto"/>
                        <w:right w:val="none" w:sz="0" w:space="0" w:color="auto"/>
                      </w:divBdr>
                    </w:div>
                    <w:div w:id="1021474060">
                      <w:marLeft w:val="0"/>
                      <w:marRight w:val="0"/>
                      <w:marTop w:val="0"/>
                      <w:marBottom w:val="0"/>
                      <w:divBdr>
                        <w:top w:val="none" w:sz="0" w:space="0" w:color="auto"/>
                        <w:left w:val="none" w:sz="0" w:space="0" w:color="auto"/>
                        <w:bottom w:val="none" w:sz="0" w:space="0" w:color="auto"/>
                        <w:right w:val="none" w:sz="0" w:space="0" w:color="auto"/>
                      </w:divBdr>
                    </w:div>
                    <w:div w:id="1923024844">
                      <w:marLeft w:val="0"/>
                      <w:marRight w:val="0"/>
                      <w:marTop w:val="0"/>
                      <w:marBottom w:val="0"/>
                      <w:divBdr>
                        <w:top w:val="none" w:sz="0" w:space="0" w:color="auto"/>
                        <w:left w:val="none" w:sz="0" w:space="0" w:color="auto"/>
                        <w:bottom w:val="none" w:sz="0" w:space="0" w:color="auto"/>
                        <w:right w:val="none" w:sz="0" w:space="0" w:color="auto"/>
                      </w:divBdr>
                    </w:div>
                    <w:div w:id="860357050">
                      <w:marLeft w:val="0"/>
                      <w:marRight w:val="0"/>
                      <w:marTop w:val="0"/>
                      <w:marBottom w:val="0"/>
                      <w:divBdr>
                        <w:top w:val="none" w:sz="0" w:space="0" w:color="auto"/>
                        <w:left w:val="none" w:sz="0" w:space="0" w:color="auto"/>
                        <w:bottom w:val="none" w:sz="0" w:space="0" w:color="auto"/>
                        <w:right w:val="none" w:sz="0" w:space="0" w:color="auto"/>
                      </w:divBdr>
                    </w:div>
                    <w:div w:id="1413894509">
                      <w:marLeft w:val="0"/>
                      <w:marRight w:val="0"/>
                      <w:marTop w:val="0"/>
                      <w:marBottom w:val="0"/>
                      <w:divBdr>
                        <w:top w:val="none" w:sz="0" w:space="0" w:color="auto"/>
                        <w:left w:val="none" w:sz="0" w:space="0" w:color="auto"/>
                        <w:bottom w:val="none" w:sz="0" w:space="0" w:color="auto"/>
                        <w:right w:val="none" w:sz="0" w:space="0" w:color="auto"/>
                      </w:divBdr>
                    </w:div>
                    <w:div w:id="1351565404">
                      <w:marLeft w:val="0"/>
                      <w:marRight w:val="0"/>
                      <w:marTop w:val="0"/>
                      <w:marBottom w:val="0"/>
                      <w:divBdr>
                        <w:top w:val="none" w:sz="0" w:space="0" w:color="auto"/>
                        <w:left w:val="none" w:sz="0" w:space="0" w:color="auto"/>
                        <w:bottom w:val="none" w:sz="0" w:space="0" w:color="auto"/>
                        <w:right w:val="none" w:sz="0" w:space="0" w:color="auto"/>
                      </w:divBdr>
                    </w:div>
                    <w:div w:id="790396211">
                      <w:marLeft w:val="0"/>
                      <w:marRight w:val="0"/>
                      <w:marTop w:val="0"/>
                      <w:marBottom w:val="0"/>
                      <w:divBdr>
                        <w:top w:val="none" w:sz="0" w:space="0" w:color="auto"/>
                        <w:left w:val="none" w:sz="0" w:space="0" w:color="auto"/>
                        <w:bottom w:val="none" w:sz="0" w:space="0" w:color="auto"/>
                        <w:right w:val="none" w:sz="0" w:space="0" w:color="auto"/>
                      </w:divBdr>
                    </w:div>
                    <w:div w:id="1194884172">
                      <w:marLeft w:val="0"/>
                      <w:marRight w:val="0"/>
                      <w:marTop w:val="0"/>
                      <w:marBottom w:val="0"/>
                      <w:divBdr>
                        <w:top w:val="none" w:sz="0" w:space="0" w:color="auto"/>
                        <w:left w:val="none" w:sz="0" w:space="0" w:color="auto"/>
                        <w:bottom w:val="none" w:sz="0" w:space="0" w:color="auto"/>
                        <w:right w:val="none" w:sz="0" w:space="0" w:color="auto"/>
                      </w:divBdr>
                    </w:div>
                    <w:div w:id="684671439">
                      <w:marLeft w:val="0"/>
                      <w:marRight w:val="0"/>
                      <w:marTop w:val="0"/>
                      <w:marBottom w:val="0"/>
                      <w:divBdr>
                        <w:top w:val="none" w:sz="0" w:space="0" w:color="auto"/>
                        <w:left w:val="none" w:sz="0" w:space="0" w:color="auto"/>
                        <w:bottom w:val="none" w:sz="0" w:space="0" w:color="auto"/>
                        <w:right w:val="none" w:sz="0" w:space="0" w:color="auto"/>
                      </w:divBdr>
                    </w:div>
                    <w:div w:id="935332043">
                      <w:marLeft w:val="0"/>
                      <w:marRight w:val="0"/>
                      <w:marTop w:val="0"/>
                      <w:marBottom w:val="0"/>
                      <w:divBdr>
                        <w:top w:val="none" w:sz="0" w:space="0" w:color="auto"/>
                        <w:left w:val="none" w:sz="0" w:space="0" w:color="auto"/>
                        <w:bottom w:val="none" w:sz="0" w:space="0" w:color="auto"/>
                        <w:right w:val="none" w:sz="0" w:space="0" w:color="auto"/>
                      </w:divBdr>
                    </w:div>
                    <w:div w:id="1804150786">
                      <w:marLeft w:val="0"/>
                      <w:marRight w:val="0"/>
                      <w:marTop w:val="0"/>
                      <w:marBottom w:val="0"/>
                      <w:divBdr>
                        <w:top w:val="none" w:sz="0" w:space="0" w:color="auto"/>
                        <w:left w:val="none" w:sz="0" w:space="0" w:color="auto"/>
                        <w:bottom w:val="none" w:sz="0" w:space="0" w:color="auto"/>
                        <w:right w:val="none" w:sz="0" w:space="0" w:color="auto"/>
                      </w:divBdr>
                    </w:div>
                    <w:div w:id="1859733683">
                      <w:marLeft w:val="0"/>
                      <w:marRight w:val="0"/>
                      <w:marTop w:val="0"/>
                      <w:marBottom w:val="0"/>
                      <w:divBdr>
                        <w:top w:val="none" w:sz="0" w:space="0" w:color="auto"/>
                        <w:left w:val="none" w:sz="0" w:space="0" w:color="auto"/>
                        <w:bottom w:val="none" w:sz="0" w:space="0" w:color="auto"/>
                        <w:right w:val="none" w:sz="0" w:space="0" w:color="auto"/>
                      </w:divBdr>
                    </w:div>
                    <w:div w:id="121659666">
                      <w:marLeft w:val="0"/>
                      <w:marRight w:val="0"/>
                      <w:marTop w:val="0"/>
                      <w:marBottom w:val="0"/>
                      <w:divBdr>
                        <w:top w:val="none" w:sz="0" w:space="0" w:color="auto"/>
                        <w:left w:val="none" w:sz="0" w:space="0" w:color="auto"/>
                        <w:bottom w:val="none" w:sz="0" w:space="0" w:color="auto"/>
                        <w:right w:val="none" w:sz="0" w:space="0" w:color="auto"/>
                      </w:divBdr>
                    </w:div>
                    <w:div w:id="101610860">
                      <w:marLeft w:val="0"/>
                      <w:marRight w:val="0"/>
                      <w:marTop w:val="0"/>
                      <w:marBottom w:val="0"/>
                      <w:divBdr>
                        <w:top w:val="none" w:sz="0" w:space="0" w:color="auto"/>
                        <w:left w:val="none" w:sz="0" w:space="0" w:color="auto"/>
                        <w:bottom w:val="none" w:sz="0" w:space="0" w:color="auto"/>
                        <w:right w:val="none" w:sz="0" w:space="0" w:color="auto"/>
                      </w:divBdr>
                    </w:div>
                    <w:div w:id="1504855791">
                      <w:marLeft w:val="0"/>
                      <w:marRight w:val="0"/>
                      <w:marTop w:val="0"/>
                      <w:marBottom w:val="0"/>
                      <w:divBdr>
                        <w:top w:val="none" w:sz="0" w:space="0" w:color="auto"/>
                        <w:left w:val="none" w:sz="0" w:space="0" w:color="auto"/>
                        <w:bottom w:val="none" w:sz="0" w:space="0" w:color="auto"/>
                        <w:right w:val="none" w:sz="0" w:space="0" w:color="auto"/>
                      </w:divBdr>
                    </w:div>
                    <w:div w:id="1518733593">
                      <w:marLeft w:val="0"/>
                      <w:marRight w:val="0"/>
                      <w:marTop w:val="0"/>
                      <w:marBottom w:val="0"/>
                      <w:divBdr>
                        <w:top w:val="none" w:sz="0" w:space="0" w:color="auto"/>
                        <w:left w:val="none" w:sz="0" w:space="0" w:color="auto"/>
                        <w:bottom w:val="none" w:sz="0" w:space="0" w:color="auto"/>
                        <w:right w:val="none" w:sz="0" w:space="0" w:color="auto"/>
                      </w:divBdr>
                    </w:div>
                    <w:div w:id="491068501">
                      <w:marLeft w:val="0"/>
                      <w:marRight w:val="0"/>
                      <w:marTop w:val="0"/>
                      <w:marBottom w:val="0"/>
                      <w:divBdr>
                        <w:top w:val="none" w:sz="0" w:space="0" w:color="auto"/>
                        <w:left w:val="none" w:sz="0" w:space="0" w:color="auto"/>
                        <w:bottom w:val="none" w:sz="0" w:space="0" w:color="auto"/>
                        <w:right w:val="none" w:sz="0" w:space="0" w:color="auto"/>
                      </w:divBdr>
                    </w:div>
                    <w:div w:id="2080322500">
                      <w:marLeft w:val="0"/>
                      <w:marRight w:val="0"/>
                      <w:marTop w:val="0"/>
                      <w:marBottom w:val="0"/>
                      <w:divBdr>
                        <w:top w:val="none" w:sz="0" w:space="0" w:color="auto"/>
                        <w:left w:val="none" w:sz="0" w:space="0" w:color="auto"/>
                        <w:bottom w:val="none" w:sz="0" w:space="0" w:color="auto"/>
                        <w:right w:val="none" w:sz="0" w:space="0" w:color="auto"/>
                      </w:divBdr>
                    </w:div>
                    <w:div w:id="2127431470">
                      <w:marLeft w:val="0"/>
                      <w:marRight w:val="0"/>
                      <w:marTop w:val="0"/>
                      <w:marBottom w:val="0"/>
                      <w:divBdr>
                        <w:top w:val="none" w:sz="0" w:space="0" w:color="auto"/>
                        <w:left w:val="none" w:sz="0" w:space="0" w:color="auto"/>
                        <w:bottom w:val="none" w:sz="0" w:space="0" w:color="auto"/>
                        <w:right w:val="none" w:sz="0" w:space="0" w:color="auto"/>
                      </w:divBdr>
                    </w:div>
                    <w:div w:id="1912538003">
                      <w:marLeft w:val="0"/>
                      <w:marRight w:val="0"/>
                      <w:marTop w:val="0"/>
                      <w:marBottom w:val="0"/>
                      <w:divBdr>
                        <w:top w:val="none" w:sz="0" w:space="0" w:color="auto"/>
                        <w:left w:val="none" w:sz="0" w:space="0" w:color="auto"/>
                        <w:bottom w:val="none" w:sz="0" w:space="0" w:color="auto"/>
                        <w:right w:val="none" w:sz="0" w:space="0" w:color="auto"/>
                      </w:divBdr>
                    </w:div>
                    <w:div w:id="637497741">
                      <w:marLeft w:val="0"/>
                      <w:marRight w:val="0"/>
                      <w:marTop w:val="0"/>
                      <w:marBottom w:val="0"/>
                      <w:divBdr>
                        <w:top w:val="none" w:sz="0" w:space="0" w:color="auto"/>
                        <w:left w:val="none" w:sz="0" w:space="0" w:color="auto"/>
                        <w:bottom w:val="none" w:sz="0" w:space="0" w:color="auto"/>
                        <w:right w:val="none" w:sz="0" w:space="0" w:color="auto"/>
                      </w:divBdr>
                      <w:divsChild>
                        <w:div w:id="490022403">
                          <w:marLeft w:val="720"/>
                          <w:marRight w:val="0"/>
                          <w:marTop w:val="0"/>
                          <w:marBottom w:val="0"/>
                          <w:divBdr>
                            <w:top w:val="none" w:sz="0" w:space="0" w:color="auto"/>
                            <w:left w:val="none" w:sz="0" w:space="0" w:color="auto"/>
                            <w:bottom w:val="none" w:sz="0" w:space="0" w:color="auto"/>
                            <w:right w:val="none" w:sz="0" w:space="0" w:color="auto"/>
                          </w:divBdr>
                        </w:div>
                        <w:div w:id="1245529622">
                          <w:marLeft w:val="720"/>
                          <w:marRight w:val="0"/>
                          <w:marTop w:val="0"/>
                          <w:marBottom w:val="0"/>
                          <w:divBdr>
                            <w:top w:val="none" w:sz="0" w:space="0" w:color="auto"/>
                            <w:left w:val="none" w:sz="0" w:space="0" w:color="auto"/>
                            <w:bottom w:val="none" w:sz="0" w:space="0" w:color="auto"/>
                            <w:right w:val="none" w:sz="0" w:space="0" w:color="auto"/>
                          </w:divBdr>
                        </w:div>
                        <w:div w:id="138840776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88353635">
                  <w:marLeft w:val="0"/>
                  <w:marRight w:val="0"/>
                  <w:marTop w:val="360"/>
                  <w:marBottom w:val="0"/>
                  <w:divBdr>
                    <w:top w:val="none" w:sz="0" w:space="0" w:color="auto"/>
                    <w:left w:val="none" w:sz="0" w:space="0" w:color="auto"/>
                    <w:bottom w:val="none" w:sz="0" w:space="0" w:color="auto"/>
                    <w:right w:val="none" w:sz="0" w:space="0" w:color="auto"/>
                  </w:divBdr>
                  <w:divsChild>
                    <w:div w:id="120193844">
                      <w:marLeft w:val="0"/>
                      <w:marRight w:val="0"/>
                      <w:marTop w:val="0"/>
                      <w:marBottom w:val="0"/>
                      <w:divBdr>
                        <w:top w:val="none" w:sz="0" w:space="0" w:color="auto"/>
                        <w:left w:val="none" w:sz="0" w:space="0" w:color="auto"/>
                        <w:bottom w:val="none" w:sz="0" w:space="0" w:color="auto"/>
                        <w:right w:val="none" w:sz="0" w:space="0" w:color="auto"/>
                      </w:divBdr>
                      <w:divsChild>
                        <w:div w:id="101799879">
                          <w:marLeft w:val="720"/>
                          <w:marRight w:val="0"/>
                          <w:marTop w:val="0"/>
                          <w:marBottom w:val="0"/>
                          <w:divBdr>
                            <w:top w:val="none" w:sz="0" w:space="0" w:color="auto"/>
                            <w:left w:val="none" w:sz="0" w:space="0" w:color="auto"/>
                            <w:bottom w:val="none" w:sz="0" w:space="0" w:color="auto"/>
                            <w:right w:val="none" w:sz="0" w:space="0" w:color="auto"/>
                          </w:divBdr>
                        </w:div>
                        <w:div w:id="239560915">
                          <w:marLeft w:val="720"/>
                          <w:marRight w:val="0"/>
                          <w:marTop w:val="0"/>
                          <w:marBottom w:val="0"/>
                          <w:divBdr>
                            <w:top w:val="none" w:sz="0" w:space="0" w:color="auto"/>
                            <w:left w:val="none" w:sz="0" w:space="0" w:color="auto"/>
                            <w:bottom w:val="none" w:sz="0" w:space="0" w:color="auto"/>
                            <w:right w:val="none" w:sz="0" w:space="0" w:color="auto"/>
                          </w:divBdr>
                        </w:div>
                        <w:div w:id="544681355">
                          <w:marLeft w:val="720"/>
                          <w:marRight w:val="0"/>
                          <w:marTop w:val="0"/>
                          <w:marBottom w:val="0"/>
                          <w:divBdr>
                            <w:top w:val="none" w:sz="0" w:space="0" w:color="auto"/>
                            <w:left w:val="none" w:sz="0" w:space="0" w:color="auto"/>
                            <w:bottom w:val="none" w:sz="0" w:space="0" w:color="auto"/>
                            <w:right w:val="none" w:sz="0" w:space="0" w:color="auto"/>
                          </w:divBdr>
                        </w:div>
                        <w:div w:id="1029339088">
                          <w:marLeft w:val="720"/>
                          <w:marRight w:val="0"/>
                          <w:marTop w:val="0"/>
                          <w:marBottom w:val="0"/>
                          <w:divBdr>
                            <w:top w:val="none" w:sz="0" w:space="0" w:color="auto"/>
                            <w:left w:val="none" w:sz="0" w:space="0" w:color="auto"/>
                            <w:bottom w:val="none" w:sz="0" w:space="0" w:color="auto"/>
                            <w:right w:val="none" w:sz="0" w:space="0" w:color="auto"/>
                          </w:divBdr>
                        </w:div>
                        <w:div w:id="164128677">
                          <w:marLeft w:val="720"/>
                          <w:marRight w:val="0"/>
                          <w:marTop w:val="0"/>
                          <w:marBottom w:val="0"/>
                          <w:divBdr>
                            <w:top w:val="none" w:sz="0" w:space="0" w:color="auto"/>
                            <w:left w:val="none" w:sz="0" w:space="0" w:color="auto"/>
                            <w:bottom w:val="none" w:sz="0" w:space="0" w:color="auto"/>
                            <w:right w:val="none" w:sz="0" w:space="0" w:color="auto"/>
                          </w:divBdr>
                        </w:div>
                        <w:div w:id="1080105365">
                          <w:marLeft w:val="720"/>
                          <w:marRight w:val="0"/>
                          <w:marTop w:val="0"/>
                          <w:marBottom w:val="0"/>
                          <w:divBdr>
                            <w:top w:val="none" w:sz="0" w:space="0" w:color="auto"/>
                            <w:left w:val="none" w:sz="0" w:space="0" w:color="auto"/>
                            <w:bottom w:val="none" w:sz="0" w:space="0" w:color="auto"/>
                            <w:right w:val="none" w:sz="0" w:space="0" w:color="auto"/>
                          </w:divBdr>
                        </w:div>
                        <w:div w:id="48653867">
                          <w:marLeft w:val="720"/>
                          <w:marRight w:val="0"/>
                          <w:marTop w:val="0"/>
                          <w:marBottom w:val="0"/>
                          <w:divBdr>
                            <w:top w:val="none" w:sz="0" w:space="0" w:color="auto"/>
                            <w:left w:val="none" w:sz="0" w:space="0" w:color="auto"/>
                            <w:bottom w:val="none" w:sz="0" w:space="0" w:color="auto"/>
                            <w:right w:val="none" w:sz="0" w:space="0" w:color="auto"/>
                          </w:divBdr>
                        </w:div>
                        <w:div w:id="424494091">
                          <w:marLeft w:val="720"/>
                          <w:marRight w:val="0"/>
                          <w:marTop w:val="0"/>
                          <w:marBottom w:val="0"/>
                          <w:divBdr>
                            <w:top w:val="none" w:sz="0" w:space="0" w:color="auto"/>
                            <w:left w:val="none" w:sz="0" w:space="0" w:color="auto"/>
                            <w:bottom w:val="none" w:sz="0" w:space="0" w:color="auto"/>
                            <w:right w:val="none" w:sz="0" w:space="0" w:color="auto"/>
                          </w:divBdr>
                        </w:div>
                        <w:div w:id="2093165358">
                          <w:marLeft w:val="720"/>
                          <w:marRight w:val="0"/>
                          <w:marTop w:val="0"/>
                          <w:marBottom w:val="0"/>
                          <w:divBdr>
                            <w:top w:val="none" w:sz="0" w:space="0" w:color="auto"/>
                            <w:left w:val="none" w:sz="0" w:space="0" w:color="auto"/>
                            <w:bottom w:val="none" w:sz="0" w:space="0" w:color="auto"/>
                            <w:right w:val="none" w:sz="0" w:space="0" w:color="auto"/>
                          </w:divBdr>
                        </w:div>
                      </w:divsChild>
                    </w:div>
                    <w:div w:id="1481851035">
                      <w:marLeft w:val="0"/>
                      <w:marRight w:val="0"/>
                      <w:marTop w:val="0"/>
                      <w:marBottom w:val="0"/>
                      <w:divBdr>
                        <w:top w:val="none" w:sz="0" w:space="0" w:color="auto"/>
                        <w:left w:val="none" w:sz="0" w:space="0" w:color="auto"/>
                        <w:bottom w:val="none" w:sz="0" w:space="0" w:color="auto"/>
                        <w:right w:val="none" w:sz="0" w:space="0" w:color="auto"/>
                      </w:divBdr>
                    </w:div>
                  </w:divsChild>
                </w:div>
                <w:div w:id="799959866">
                  <w:marLeft w:val="0"/>
                  <w:marRight w:val="0"/>
                  <w:marTop w:val="360"/>
                  <w:marBottom w:val="0"/>
                  <w:divBdr>
                    <w:top w:val="none" w:sz="0" w:space="0" w:color="auto"/>
                    <w:left w:val="none" w:sz="0" w:space="0" w:color="auto"/>
                    <w:bottom w:val="none" w:sz="0" w:space="0" w:color="auto"/>
                    <w:right w:val="none" w:sz="0" w:space="0" w:color="auto"/>
                  </w:divBdr>
                  <w:divsChild>
                    <w:div w:id="62915763">
                      <w:marLeft w:val="720"/>
                      <w:marRight w:val="0"/>
                      <w:marTop w:val="0"/>
                      <w:marBottom w:val="0"/>
                      <w:divBdr>
                        <w:top w:val="none" w:sz="0" w:space="0" w:color="auto"/>
                        <w:left w:val="none" w:sz="0" w:space="0" w:color="auto"/>
                        <w:bottom w:val="none" w:sz="0" w:space="0" w:color="auto"/>
                        <w:right w:val="none" w:sz="0" w:space="0" w:color="auto"/>
                      </w:divBdr>
                    </w:div>
                    <w:div w:id="1666585789">
                      <w:marLeft w:val="720"/>
                      <w:marRight w:val="0"/>
                      <w:marTop w:val="0"/>
                      <w:marBottom w:val="0"/>
                      <w:divBdr>
                        <w:top w:val="none" w:sz="0" w:space="0" w:color="auto"/>
                        <w:left w:val="none" w:sz="0" w:space="0" w:color="auto"/>
                        <w:bottom w:val="none" w:sz="0" w:space="0" w:color="auto"/>
                        <w:right w:val="none" w:sz="0" w:space="0" w:color="auto"/>
                      </w:divBdr>
                    </w:div>
                    <w:div w:id="546138769">
                      <w:marLeft w:val="720"/>
                      <w:marRight w:val="0"/>
                      <w:marTop w:val="0"/>
                      <w:marBottom w:val="0"/>
                      <w:divBdr>
                        <w:top w:val="none" w:sz="0" w:space="0" w:color="auto"/>
                        <w:left w:val="none" w:sz="0" w:space="0" w:color="auto"/>
                        <w:bottom w:val="none" w:sz="0" w:space="0" w:color="auto"/>
                        <w:right w:val="none" w:sz="0" w:space="0" w:color="auto"/>
                      </w:divBdr>
                    </w:div>
                    <w:div w:id="1563323706">
                      <w:marLeft w:val="720"/>
                      <w:marRight w:val="0"/>
                      <w:marTop w:val="0"/>
                      <w:marBottom w:val="0"/>
                      <w:divBdr>
                        <w:top w:val="none" w:sz="0" w:space="0" w:color="auto"/>
                        <w:left w:val="none" w:sz="0" w:space="0" w:color="auto"/>
                        <w:bottom w:val="none" w:sz="0" w:space="0" w:color="auto"/>
                        <w:right w:val="none" w:sz="0" w:space="0" w:color="auto"/>
                      </w:divBdr>
                    </w:div>
                    <w:div w:id="2143570987">
                      <w:marLeft w:val="0"/>
                      <w:marRight w:val="0"/>
                      <w:marTop w:val="0"/>
                      <w:marBottom w:val="0"/>
                      <w:divBdr>
                        <w:top w:val="none" w:sz="0" w:space="0" w:color="auto"/>
                        <w:left w:val="none" w:sz="0" w:space="0" w:color="auto"/>
                        <w:bottom w:val="none" w:sz="0" w:space="0" w:color="auto"/>
                        <w:right w:val="none" w:sz="0" w:space="0" w:color="auto"/>
                      </w:divBdr>
                      <w:divsChild>
                        <w:div w:id="1765876846">
                          <w:marLeft w:val="720"/>
                          <w:marRight w:val="0"/>
                          <w:marTop w:val="0"/>
                          <w:marBottom w:val="0"/>
                          <w:divBdr>
                            <w:top w:val="none" w:sz="0" w:space="0" w:color="auto"/>
                            <w:left w:val="none" w:sz="0" w:space="0" w:color="auto"/>
                            <w:bottom w:val="none" w:sz="0" w:space="0" w:color="auto"/>
                            <w:right w:val="none" w:sz="0" w:space="0" w:color="auto"/>
                          </w:divBdr>
                        </w:div>
                        <w:div w:id="812141246">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434863906">
                  <w:marLeft w:val="0"/>
                  <w:marRight w:val="0"/>
                  <w:marTop w:val="0"/>
                  <w:marBottom w:val="240"/>
                  <w:divBdr>
                    <w:top w:val="none" w:sz="0" w:space="0" w:color="auto"/>
                    <w:left w:val="none" w:sz="0" w:space="0" w:color="auto"/>
                    <w:bottom w:val="none" w:sz="0" w:space="0" w:color="auto"/>
                    <w:right w:val="none" w:sz="0" w:space="0" w:color="auto"/>
                  </w:divBdr>
                  <w:divsChild>
                    <w:div w:id="1231307534">
                      <w:marLeft w:val="0"/>
                      <w:marRight w:val="0"/>
                      <w:marTop w:val="0"/>
                      <w:marBottom w:val="240"/>
                      <w:divBdr>
                        <w:top w:val="none" w:sz="0" w:space="0" w:color="auto"/>
                        <w:left w:val="none" w:sz="0" w:space="0" w:color="auto"/>
                        <w:bottom w:val="none" w:sz="0" w:space="0" w:color="auto"/>
                        <w:right w:val="none" w:sz="0" w:space="0" w:color="auto"/>
                      </w:divBdr>
                    </w:div>
                  </w:divsChild>
                </w:div>
                <w:div w:id="1808670231">
                  <w:marLeft w:val="0"/>
                  <w:marRight w:val="0"/>
                  <w:marTop w:val="360"/>
                  <w:marBottom w:val="0"/>
                  <w:divBdr>
                    <w:top w:val="none" w:sz="0" w:space="0" w:color="auto"/>
                    <w:left w:val="none" w:sz="0" w:space="0" w:color="auto"/>
                    <w:bottom w:val="none" w:sz="0" w:space="0" w:color="auto"/>
                    <w:right w:val="none" w:sz="0" w:space="0" w:color="auto"/>
                  </w:divBdr>
                  <w:divsChild>
                    <w:div w:id="1010257160">
                      <w:marLeft w:val="720"/>
                      <w:marRight w:val="0"/>
                      <w:marTop w:val="0"/>
                      <w:marBottom w:val="0"/>
                      <w:divBdr>
                        <w:top w:val="none" w:sz="0" w:space="0" w:color="auto"/>
                        <w:left w:val="none" w:sz="0" w:space="0" w:color="auto"/>
                        <w:bottom w:val="none" w:sz="0" w:space="0" w:color="auto"/>
                        <w:right w:val="none" w:sz="0" w:space="0" w:color="auto"/>
                      </w:divBdr>
                      <w:divsChild>
                        <w:div w:id="1935279572">
                          <w:marLeft w:val="480"/>
                          <w:marRight w:val="0"/>
                          <w:marTop w:val="0"/>
                          <w:marBottom w:val="0"/>
                          <w:divBdr>
                            <w:top w:val="none" w:sz="0" w:space="0" w:color="auto"/>
                            <w:left w:val="none" w:sz="0" w:space="0" w:color="auto"/>
                            <w:bottom w:val="none" w:sz="0" w:space="0" w:color="auto"/>
                            <w:right w:val="none" w:sz="0" w:space="0" w:color="auto"/>
                          </w:divBdr>
                        </w:div>
                        <w:div w:id="584340426">
                          <w:marLeft w:val="480"/>
                          <w:marRight w:val="0"/>
                          <w:marTop w:val="0"/>
                          <w:marBottom w:val="0"/>
                          <w:divBdr>
                            <w:top w:val="none" w:sz="0" w:space="0" w:color="auto"/>
                            <w:left w:val="none" w:sz="0" w:space="0" w:color="auto"/>
                            <w:bottom w:val="none" w:sz="0" w:space="0" w:color="auto"/>
                            <w:right w:val="none" w:sz="0" w:space="0" w:color="auto"/>
                          </w:divBdr>
                        </w:div>
                        <w:div w:id="258876627">
                          <w:marLeft w:val="480"/>
                          <w:marRight w:val="0"/>
                          <w:marTop w:val="0"/>
                          <w:marBottom w:val="0"/>
                          <w:divBdr>
                            <w:top w:val="none" w:sz="0" w:space="0" w:color="auto"/>
                            <w:left w:val="none" w:sz="0" w:space="0" w:color="auto"/>
                            <w:bottom w:val="none" w:sz="0" w:space="0" w:color="auto"/>
                            <w:right w:val="none" w:sz="0" w:space="0" w:color="auto"/>
                          </w:divBdr>
                        </w:div>
                      </w:divsChild>
                    </w:div>
                    <w:div w:id="1251115000">
                      <w:marLeft w:val="720"/>
                      <w:marRight w:val="0"/>
                      <w:marTop w:val="0"/>
                      <w:marBottom w:val="0"/>
                      <w:divBdr>
                        <w:top w:val="none" w:sz="0" w:space="0" w:color="auto"/>
                        <w:left w:val="none" w:sz="0" w:space="0" w:color="auto"/>
                        <w:bottom w:val="none" w:sz="0" w:space="0" w:color="auto"/>
                        <w:right w:val="none" w:sz="0" w:space="0" w:color="auto"/>
                      </w:divBdr>
                    </w:div>
                    <w:div w:id="1935740614">
                      <w:marLeft w:val="720"/>
                      <w:marRight w:val="0"/>
                      <w:marTop w:val="0"/>
                      <w:marBottom w:val="0"/>
                      <w:divBdr>
                        <w:top w:val="none" w:sz="0" w:space="0" w:color="auto"/>
                        <w:left w:val="none" w:sz="0" w:space="0" w:color="auto"/>
                        <w:bottom w:val="none" w:sz="0" w:space="0" w:color="auto"/>
                        <w:right w:val="none" w:sz="0" w:space="0" w:color="auto"/>
                      </w:divBdr>
                    </w:div>
                    <w:div w:id="1272980150">
                      <w:marLeft w:val="720"/>
                      <w:marRight w:val="0"/>
                      <w:marTop w:val="0"/>
                      <w:marBottom w:val="0"/>
                      <w:divBdr>
                        <w:top w:val="none" w:sz="0" w:space="0" w:color="auto"/>
                        <w:left w:val="none" w:sz="0" w:space="0" w:color="auto"/>
                        <w:bottom w:val="none" w:sz="0" w:space="0" w:color="auto"/>
                        <w:right w:val="none" w:sz="0" w:space="0" w:color="auto"/>
                      </w:divBdr>
                    </w:div>
                    <w:div w:id="837579160">
                      <w:marLeft w:val="720"/>
                      <w:marRight w:val="0"/>
                      <w:marTop w:val="0"/>
                      <w:marBottom w:val="0"/>
                      <w:divBdr>
                        <w:top w:val="none" w:sz="0" w:space="0" w:color="auto"/>
                        <w:left w:val="none" w:sz="0" w:space="0" w:color="auto"/>
                        <w:bottom w:val="none" w:sz="0" w:space="0" w:color="auto"/>
                        <w:right w:val="none" w:sz="0" w:space="0" w:color="auto"/>
                      </w:divBdr>
                    </w:div>
                    <w:div w:id="2074430624">
                      <w:marLeft w:val="720"/>
                      <w:marRight w:val="0"/>
                      <w:marTop w:val="0"/>
                      <w:marBottom w:val="0"/>
                      <w:divBdr>
                        <w:top w:val="none" w:sz="0" w:space="0" w:color="auto"/>
                        <w:left w:val="none" w:sz="0" w:space="0" w:color="auto"/>
                        <w:bottom w:val="none" w:sz="0" w:space="0" w:color="auto"/>
                        <w:right w:val="none" w:sz="0" w:space="0" w:color="auto"/>
                      </w:divBdr>
                    </w:div>
                    <w:div w:id="1077365277">
                      <w:marLeft w:val="720"/>
                      <w:marRight w:val="0"/>
                      <w:marTop w:val="0"/>
                      <w:marBottom w:val="0"/>
                      <w:divBdr>
                        <w:top w:val="none" w:sz="0" w:space="0" w:color="auto"/>
                        <w:left w:val="none" w:sz="0" w:space="0" w:color="auto"/>
                        <w:bottom w:val="none" w:sz="0" w:space="0" w:color="auto"/>
                        <w:right w:val="none" w:sz="0" w:space="0" w:color="auto"/>
                      </w:divBdr>
                    </w:div>
                    <w:div w:id="1643465347">
                      <w:marLeft w:val="0"/>
                      <w:marRight w:val="0"/>
                      <w:marTop w:val="0"/>
                      <w:marBottom w:val="0"/>
                      <w:divBdr>
                        <w:top w:val="none" w:sz="0" w:space="0" w:color="auto"/>
                        <w:left w:val="none" w:sz="0" w:space="0" w:color="auto"/>
                        <w:bottom w:val="none" w:sz="0" w:space="0" w:color="auto"/>
                        <w:right w:val="none" w:sz="0" w:space="0" w:color="auto"/>
                      </w:divBdr>
                    </w:div>
                    <w:div w:id="810484004">
                      <w:marLeft w:val="0"/>
                      <w:marRight w:val="0"/>
                      <w:marTop w:val="0"/>
                      <w:marBottom w:val="0"/>
                      <w:divBdr>
                        <w:top w:val="none" w:sz="0" w:space="0" w:color="auto"/>
                        <w:left w:val="none" w:sz="0" w:space="0" w:color="auto"/>
                        <w:bottom w:val="none" w:sz="0" w:space="0" w:color="auto"/>
                        <w:right w:val="none" w:sz="0" w:space="0" w:color="auto"/>
                      </w:divBdr>
                    </w:div>
                    <w:div w:id="934173711">
                      <w:marLeft w:val="0"/>
                      <w:marRight w:val="0"/>
                      <w:marTop w:val="0"/>
                      <w:marBottom w:val="0"/>
                      <w:divBdr>
                        <w:top w:val="none" w:sz="0" w:space="0" w:color="auto"/>
                        <w:left w:val="none" w:sz="0" w:space="0" w:color="auto"/>
                        <w:bottom w:val="none" w:sz="0" w:space="0" w:color="auto"/>
                        <w:right w:val="none" w:sz="0" w:space="0" w:color="auto"/>
                      </w:divBdr>
                    </w:div>
                    <w:div w:id="1629704182">
                      <w:marLeft w:val="0"/>
                      <w:marRight w:val="0"/>
                      <w:marTop w:val="0"/>
                      <w:marBottom w:val="0"/>
                      <w:divBdr>
                        <w:top w:val="none" w:sz="0" w:space="0" w:color="auto"/>
                        <w:left w:val="none" w:sz="0" w:space="0" w:color="auto"/>
                        <w:bottom w:val="none" w:sz="0" w:space="0" w:color="auto"/>
                        <w:right w:val="none" w:sz="0" w:space="0" w:color="auto"/>
                      </w:divBdr>
                    </w:div>
                    <w:div w:id="955256800">
                      <w:marLeft w:val="0"/>
                      <w:marRight w:val="0"/>
                      <w:marTop w:val="0"/>
                      <w:marBottom w:val="0"/>
                      <w:divBdr>
                        <w:top w:val="none" w:sz="0" w:space="0" w:color="auto"/>
                        <w:left w:val="none" w:sz="0" w:space="0" w:color="auto"/>
                        <w:bottom w:val="none" w:sz="0" w:space="0" w:color="auto"/>
                        <w:right w:val="none" w:sz="0" w:space="0" w:color="auto"/>
                      </w:divBdr>
                    </w:div>
                    <w:div w:id="446658654">
                      <w:marLeft w:val="0"/>
                      <w:marRight w:val="0"/>
                      <w:marTop w:val="0"/>
                      <w:marBottom w:val="0"/>
                      <w:divBdr>
                        <w:top w:val="none" w:sz="0" w:space="0" w:color="auto"/>
                        <w:left w:val="none" w:sz="0" w:space="0" w:color="auto"/>
                        <w:bottom w:val="none" w:sz="0" w:space="0" w:color="auto"/>
                        <w:right w:val="none" w:sz="0" w:space="0" w:color="auto"/>
                      </w:divBdr>
                    </w:div>
                  </w:divsChild>
                </w:div>
                <w:div w:id="1790968547">
                  <w:marLeft w:val="0"/>
                  <w:marRight w:val="0"/>
                  <w:marTop w:val="360"/>
                  <w:marBottom w:val="0"/>
                  <w:divBdr>
                    <w:top w:val="none" w:sz="0" w:space="0" w:color="auto"/>
                    <w:left w:val="none" w:sz="0" w:space="0" w:color="auto"/>
                    <w:bottom w:val="none" w:sz="0" w:space="0" w:color="auto"/>
                    <w:right w:val="none" w:sz="0" w:space="0" w:color="auto"/>
                  </w:divBdr>
                  <w:divsChild>
                    <w:div w:id="1956986617">
                      <w:marLeft w:val="0"/>
                      <w:marRight w:val="0"/>
                      <w:marTop w:val="0"/>
                      <w:marBottom w:val="0"/>
                      <w:divBdr>
                        <w:top w:val="none" w:sz="0" w:space="0" w:color="auto"/>
                        <w:left w:val="none" w:sz="0" w:space="0" w:color="auto"/>
                        <w:bottom w:val="none" w:sz="0" w:space="0" w:color="auto"/>
                        <w:right w:val="none" w:sz="0" w:space="0" w:color="auto"/>
                      </w:divBdr>
                    </w:div>
                  </w:divsChild>
                </w:div>
                <w:div w:id="949094805">
                  <w:marLeft w:val="0"/>
                  <w:marRight w:val="0"/>
                  <w:marTop w:val="360"/>
                  <w:marBottom w:val="0"/>
                  <w:divBdr>
                    <w:top w:val="none" w:sz="0" w:space="0" w:color="auto"/>
                    <w:left w:val="none" w:sz="0" w:space="0" w:color="auto"/>
                    <w:bottom w:val="none" w:sz="0" w:space="0" w:color="auto"/>
                    <w:right w:val="none" w:sz="0" w:space="0" w:color="auto"/>
                  </w:divBdr>
                </w:div>
                <w:div w:id="875854767">
                  <w:marLeft w:val="0"/>
                  <w:marRight w:val="0"/>
                  <w:marTop w:val="360"/>
                  <w:marBottom w:val="0"/>
                  <w:divBdr>
                    <w:top w:val="none" w:sz="0" w:space="0" w:color="auto"/>
                    <w:left w:val="none" w:sz="0" w:space="0" w:color="auto"/>
                    <w:bottom w:val="none" w:sz="0" w:space="0" w:color="auto"/>
                    <w:right w:val="none" w:sz="0" w:space="0" w:color="auto"/>
                  </w:divBdr>
                </w:div>
                <w:div w:id="599877821">
                  <w:marLeft w:val="0"/>
                  <w:marRight w:val="0"/>
                  <w:marTop w:val="0"/>
                  <w:marBottom w:val="240"/>
                  <w:divBdr>
                    <w:top w:val="none" w:sz="0" w:space="0" w:color="auto"/>
                    <w:left w:val="none" w:sz="0" w:space="0" w:color="auto"/>
                    <w:bottom w:val="none" w:sz="0" w:space="0" w:color="auto"/>
                    <w:right w:val="none" w:sz="0" w:space="0" w:color="auto"/>
                  </w:divBdr>
                  <w:divsChild>
                    <w:div w:id="153422286">
                      <w:marLeft w:val="0"/>
                      <w:marRight w:val="0"/>
                      <w:marTop w:val="0"/>
                      <w:marBottom w:val="240"/>
                      <w:divBdr>
                        <w:top w:val="none" w:sz="0" w:space="0" w:color="auto"/>
                        <w:left w:val="none" w:sz="0" w:space="0" w:color="auto"/>
                        <w:bottom w:val="none" w:sz="0" w:space="0" w:color="auto"/>
                        <w:right w:val="none" w:sz="0" w:space="0" w:color="auto"/>
                      </w:divBdr>
                    </w:div>
                  </w:divsChild>
                </w:div>
                <w:div w:id="236090906">
                  <w:marLeft w:val="0"/>
                  <w:marRight w:val="0"/>
                  <w:marTop w:val="360"/>
                  <w:marBottom w:val="0"/>
                  <w:divBdr>
                    <w:top w:val="none" w:sz="0" w:space="0" w:color="auto"/>
                    <w:left w:val="none" w:sz="0" w:space="0" w:color="auto"/>
                    <w:bottom w:val="none" w:sz="0" w:space="0" w:color="auto"/>
                    <w:right w:val="none" w:sz="0" w:space="0" w:color="auto"/>
                  </w:divBdr>
                  <w:divsChild>
                    <w:div w:id="223762502">
                      <w:marLeft w:val="720"/>
                      <w:marRight w:val="0"/>
                      <w:marTop w:val="0"/>
                      <w:marBottom w:val="0"/>
                      <w:divBdr>
                        <w:top w:val="none" w:sz="0" w:space="0" w:color="auto"/>
                        <w:left w:val="none" w:sz="0" w:space="0" w:color="auto"/>
                        <w:bottom w:val="none" w:sz="0" w:space="0" w:color="auto"/>
                        <w:right w:val="none" w:sz="0" w:space="0" w:color="auto"/>
                      </w:divBdr>
                      <w:divsChild>
                        <w:div w:id="956370205">
                          <w:marLeft w:val="480"/>
                          <w:marRight w:val="0"/>
                          <w:marTop w:val="0"/>
                          <w:marBottom w:val="0"/>
                          <w:divBdr>
                            <w:top w:val="none" w:sz="0" w:space="0" w:color="auto"/>
                            <w:left w:val="none" w:sz="0" w:space="0" w:color="auto"/>
                            <w:bottom w:val="none" w:sz="0" w:space="0" w:color="auto"/>
                            <w:right w:val="none" w:sz="0" w:space="0" w:color="auto"/>
                          </w:divBdr>
                        </w:div>
                        <w:div w:id="717507834">
                          <w:marLeft w:val="480"/>
                          <w:marRight w:val="0"/>
                          <w:marTop w:val="0"/>
                          <w:marBottom w:val="0"/>
                          <w:divBdr>
                            <w:top w:val="none" w:sz="0" w:space="0" w:color="auto"/>
                            <w:left w:val="none" w:sz="0" w:space="0" w:color="auto"/>
                            <w:bottom w:val="none" w:sz="0" w:space="0" w:color="auto"/>
                            <w:right w:val="none" w:sz="0" w:space="0" w:color="auto"/>
                          </w:divBdr>
                        </w:div>
                        <w:div w:id="962157202">
                          <w:marLeft w:val="480"/>
                          <w:marRight w:val="0"/>
                          <w:marTop w:val="0"/>
                          <w:marBottom w:val="0"/>
                          <w:divBdr>
                            <w:top w:val="none" w:sz="0" w:space="0" w:color="auto"/>
                            <w:left w:val="none" w:sz="0" w:space="0" w:color="auto"/>
                            <w:bottom w:val="none" w:sz="0" w:space="0" w:color="auto"/>
                            <w:right w:val="none" w:sz="0" w:space="0" w:color="auto"/>
                          </w:divBdr>
                        </w:div>
                        <w:div w:id="879826329">
                          <w:marLeft w:val="480"/>
                          <w:marRight w:val="0"/>
                          <w:marTop w:val="0"/>
                          <w:marBottom w:val="0"/>
                          <w:divBdr>
                            <w:top w:val="none" w:sz="0" w:space="0" w:color="auto"/>
                            <w:left w:val="none" w:sz="0" w:space="0" w:color="auto"/>
                            <w:bottom w:val="none" w:sz="0" w:space="0" w:color="auto"/>
                            <w:right w:val="none" w:sz="0" w:space="0" w:color="auto"/>
                          </w:divBdr>
                        </w:div>
                        <w:div w:id="693653538">
                          <w:marLeft w:val="480"/>
                          <w:marRight w:val="0"/>
                          <w:marTop w:val="0"/>
                          <w:marBottom w:val="0"/>
                          <w:divBdr>
                            <w:top w:val="none" w:sz="0" w:space="0" w:color="auto"/>
                            <w:left w:val="none" w:sz="0" w:space="0" w:color="auto"/>
                            <w:bottom w:val="none" w:sz="0" w:space="0" w:color="auto"/>
                            <w:right w:val="none" w:sz="0" w:space="0" w:color="auto"/>
                          </w:divBdr>
                        </w:div>
                        <w:div w:id="1302422606">
                          <w:marLeft w:val="480"/>
                          <w:marRight w:val="0"/>
                          <w:marTop w:val="0"/>
                          <w:marBottom w:val="0"/>
                          <w:divBdr>
                            <w:top w:val="none" w:sz="0" w:space="0" w:color="auto"/>
                            <w:left w:val="none" w:sz="0" w:space="0" w:color="auto"/>
                            <w:bottom w:val="none" w:sz="0" w:space="0" w:color="auto"/>
                            <w:right w:val="none" w:sz="0" w:space="0" w:color="auto"/>
                          </w:divBdr>
                        </w:div>
                        <w:div w:id="483545807">
                          <w:marLeft w:val="480"/>
                          <w:marRight w:val="0"/>
                          <w:marTop w:val="0"/>
                          <w:marBottom w:val="0"/>
                          <w:divBdr>
                            <w:top w:val="none" w:sz="0" w:space="0" w:color="auto"/>
                            <w:left w:val="none" w:sz="0" w:space="0" w:color="auto"/>
                            <w:bottom w:val="none" w:sz="0" w:space="0" w:color="auto"/>
                            <w:right w:val="none" w:sz="0" w:space="0" w:color="auto"/>
                          </w:divBdr>
                        </w:div>
                        <w:div w:id="15348987">
                          <w:marLeft w:val="480"/>
                          <w:marRight w:val="0"/>
                          <w:marTop w:val="0"/>
                          <w:marBottom w:val="0"/>
                          <w:divBdr>
                            <w:top w:val="none" w:sz="0" w:space="0" w:color="auto"/>
                            <w:left w:val="none" w:sz="0" w:space="0" w:color="auto"/>
                            <w:bottom w:val="none" w:sz="0" w:space="0" w:color="auto"/>
                            <w:right w:val="none" w:sz="0" w:space="0" w:color="auto"/>
                          </w:divBdr>
                        </w:div>
                      </w:divsChild>
                    </w:div>
                    <w:div w:id="595096504">
                      <w:marLeft w:val="720"/>
                      <w:marRight w:val="0"/>
                      <w:marTop w:val="0"/>
                      <w:marBottom w:val="0"/>
                      <w:divBdr>
                        <w:top w:val="none" w:sz="0" w:space="0" w:color="auto"/>
                        <w:left w:val="none" w:sz="0" w:space="0" w:color="auto"/>
                        <w:bottom w:val="none" w:sz="0" w:space="0" w:color="auto"/>
                        <w:right w:val="none" w:sz="0" w:space="0" w:color="auto"/>
                      </w:divBdr>
                    </w:div>
                    <w:div w:id="1976527593">
                      <w:marLeft w:val="0"/>
                      <w:marRight w:val="0"/>
                      <w:marTop w:val="0"/>
                      <w:marBottom w:val="0"/>
                      <w:divBdr>
                        <w:top w:val="none" w:sz="0" w:space="0" w:color="auto"/>
                        <w:left w:val="none" w:sz="0" w:space="0" w:color="auto"/>
                        <w:bottom w:val="none" w:sz="0" w:space="0" w:color="auto"/>
                        <w:right w:val="none" w:sz="0" w:space="0" w:color="auto"/>
                      </w:divBdr>
                    </w:div>
                  </w:divsChild>
                </w:div>
                <w:div w:id="957562304">
                  <w:marLeft w:val="0"/>
                  <w:marRight w:val="0"/>
                  <w:marTop w:val="360"/>
                  <w:marBottom w:val="0"/>
                  <w:divBdr>
                    <w:top w:val="none" w:sz="0" w:space="0" w:color="auto"/>
                    <w:left w:val="none" w:sz="0" w:space="0" w:color="auto"/>
                    <w:bottom w:val="none" w:sz="0" w:space="0" w:color="auto"/>
                    <w:right w:val="none" w:sz="0" w:space="0" w:color="auto"/>
                  </w:divBdr>
                  <w:divsChild>
                    <w:div w:id="2039618897">
                      <w:marLeft w:val="0"/>
                      <w:marRight w:val="0"/>
                      <w:marTop w:val="0"/>
                      <w:marBottom w:val="0"/>
                      <w:divBdr>
                        <w:top w:val="none" w:sz="0" w:space="0" w:color="auto"/>
                        <w:left w:val="none" w:sz="0" w:space="0" w:color="auto"/>
                        <w:bottom w:val="none" w:sz="0" w:space="0" w:color="auto"/>
                        <w:right w:val="none" w:sz="0" w:space="0" w:color="auto"/>
                      </w:divBdr>
                    </w:div>
                  </w:divsChild>
                </w:div>
                <w:div w:id="565382193">
                  <w:marLeft w:val="0"/>
                  <w:marRight w:val="0"/>
                  <w:marTop w:val="360"/>
                  <w:marBottom w:val="0"/>
                  <w:divBdr>
                    <w:top w:val="none" w:sz="0" w:space="0" w:color="auto"/>
                    <w:left w:val="none" w:sz="0" w:space="0" w:color="auto"/>
                    <w:bottom w:val="none" w:sz="0" w:space="0" w:color="auto"/>
                    <w:right w:val="none" w:sz="0" w:space="0" w:color="auto"/>
                  </w:divBdr>
                  <w:divsChild>
                    <w:div w:id="114180538">
                      <w:marLeft w:val="720"/>
                      <w:marRight w:val="0"/>
                      <w:marTop w:val="0"/>
                      <w:marBottom w:val="0"/>
                      <w:divBdr>
                        <w:top w:val="none" w:sz="0" w:space="0" w:color="auto"/>
                        <w:left w:val="none" w:sz="0" w:space="0" w:color="auto"/>
                        <w:bottom w:val="none" w:sz="0" w:space="0" w:color="auto"/>
                        <w:right w:val="none" w:sz="0" w:space="0" w:color="auto"/>
                      </w:divBdr>
                    </w:div>
                    <w:div w:id="99422155">
                      <w:marLeft w:val="720"/>
                      <w:marRight w:val="0"/>
                      <w:marTop w:val="0"/>
                      <w:marBottom w:val="0"/>
                      <w:divBdr>
                        <w:top w:val="none" w:sz="0" w:space="0" w:color="auto"/>
                        <w:left w:val="none" w:sz="0" w:space="0" w:color="auto"/>
                        <w:bottom w:val="none" w:sz="0" w:space="0" w:color="auto"/>
                        <w:right w:val="none" w:sz="0" w:space="0" w:color="auto"/>
                      </w:divBdr>
                    </w:div>
                    <w:div w:id="2009862156">
                      <w:marLeft w:val="0"/>
                      <w:marRight w:val="0"/>
                      <w:marTop w:val="0"/>
                      <w:marBottom w:val="0"/>
                      <w:divBdr>
                        <w:top w:val="none" w:sz="0" w:space="0" w:color="auto"/>
                        <w:left w:val="none" w:sz="0" w:space="0" w:color="auto"/>
                        <w:bottom w:val="none" w:sz="0" w:space="0" w:color="auto"/>
                        <w:right w:val="none" w:sz="0" w:space="0" w:color="auto"/>
                      </w:divBdr>
                    </w:div>
                    <w:div w:id="464935476">
                      <w:marLeft w:val="0"/>
                      <w:marRight w:val="0"/>
                      <w:marTop w:val="0"/>
                      <w:marBottom w:val="0"/>
                      <w:divBdr>
                        <w:top w:val="none" w:sz="0" w:space="0" w:color="auto"/>
                        <w:left w:val="none" w:sz="0" w:space="0" w:color="auto"/>
                        <w:bottom w:val="none" w:sz="0" w:space="0" w:color="auto"/>
                        <w:right w:val="none" w:sz="0" w:space="0" w:color="auto"/>
                      </w:divBdr>
                    </w:div>
                  </w:divsChild>
                </w:div>
                <w:div w:id="1498497201">
                  <w:marLeft w:val="0"/>
                  <w:marRight w:val="0"/>
                  <w:marTop w:val="360"/>
                  <w:marBottom w:val="0"/>
                  <w:divBdr>
                    <w:top w:val="none" w:sz="0" w:space="0" w:color="auto"/>
                    <w:left w:val="none" w:sz="0" w:space="0" w:color="auto"/>
                    <w:bottom w:val="none" w:sz="0" w:space="0" w:color="auto"/>
                    <w:right w:val="none" w:sz="0" w:space="0" w:color="auto"/>
                  </w:divBdr>
                  <w:divsChild>
                    <w:div w:id="1217820509">
                      <w:marLeft w:val="0"/>
                      <w:marRight w:val="0"/>
                      <w:marTop w:val="0"/>
                      <w:marBottom w:val="0"/>
                      <w:divBdr>
                        <w:top w:val="none" w:sz="0" w:space="0" w:color="auto"/>
                        <w:left w:val="none" w:sz="0" w:space="0" w:color="auto"/>
                        <w:bottom w:val="none" w:sz="0" w:space="0" w:color="auto"/>
                        <w:right w:val="none" w:sz="0" w:space="0" w:color="auto"/>
                      </w:divBdr>
                    </w:div>
                  </w:divsChild>
                </w:div>
                <w:div w:id="567224353">
                  <w:marLeft w:val="0"/>
                  <w:marRight w:val="0"/>
                  <w:marTop w:val="360"/>
                  <w:marBottom w:val="0"/>
                  <w:divBdr>
                    <w:top w:val="none" w:sz="0" w:space="0" w:color="auto"/>
                    <w:left w:val="none" w:sz="0" w:space="0" w:color="auto"/>
                    <w:bottom w:val="none" w:sz="0" w:space="0" w:color="auto"/>
                    <w:right w:val="none" w:sz="0" w:space="0" w:color="auto"/>
                  </w:divBdr>
                  <w:divsChild>
                    <w:div w:id="1498300465">
                      <w:marLeft w:val="0"/>
                      <w:marRight w:val="0"/>
                      <w:marTop w:val="0"/>
                      <w:marBottom w:val="0"/>
                      <w:divBdr>
                        <w:top w:val="none" w:sz="0" w:space="0" w:color="auto"/>
                        <w:left w:val="none" w:sz="0" w:space="0" w:color="auto"/>
                        <w:bottom w:val="none" w:sz="0" w:space="0" w:color="auto"/>
                        <w:right w:val="none" w:sz="0" w:space="0" w:color="auto"/>
                      </w:divBdr>
                    </w:div>
                    <w:div w:id="600383620">
                      <w:marLeft w:val="0"/>
                      <w:marRight w:val="0"/>
                      <w:marTop w:val="0"/>
                      <w:marBottom w:val="0"/>
                      <w:divBdr>
                        <w:top w:val="none" w:sz="0" w:space="0" w:color="auto"/>
                        <w:left w:val="none" w:sz="0" w:space="0" w:color="auto"/>
                        <w:bottom w:val="none" w:sz="0" w:space="0" w:color="auto"/>
                        <w:right w:val="none" w:sz="0" w:space="0" w:color="auto"/>
                      </w:divBdr>
                    </w:div>
                    <w:div w:id="1726223526">
                      <w:marLeft w:val="0"/>
                      <w:marRight w:val="0"/>
                      <w:marTop w:val="0"/>
                      <w:marBottom w:val="0"/>
                      <w:divBdr>
                        <w:top w:val="none" w:sz="0" w:space="0" w:color="auto"/>
                        <w:left w:val="none" w:sz="0" w:space="0" w:color="auto"/>
                        <w:bottom w:val="none" w:sz="0" w:space="0" w:color="auto"/>
                        <w:right w:val="none" w:sz="0" w:space="0" w:color="auto"/>
                      </w:divBdr>
                    </w:div>
                    <w:div w:id="1102845274">
                      <w:marLeft w:val="0"/>
                      <w:marRight w:val="0"/>
                      <w:marTop w:val="0"/>
                      <w:marBottom w:val="0"/>
                      <w:divBdr>
                        <w:top w:val="none" w:sz="0" w:space="0" w:color="auto"/>
                        <w:left w:val="none" w:sz="0" w:space="0" w:color="auto"/>
                        <w:bottom w:val="none" w:sz="0" w:space="0" w:color="auto"/>
                        <w:right w:val="none" w:sz="0" w:space="0" w:color="auto"/>
                      </w:divBdr>
                    </w:div>
                  </w:divsChild>
                </w:div>
                <w:div w:id="508835143">
                  <w:marLeft w:val="0"/>
                  <w:marRight w:val="0"/>
                  <w:marTop w:val="360"/>
                  <w:marBottom w:val="0"/>
                  <w:divBdr>
                    <w:top w:val="none" w:sz="0" w:space="0" w:color="auto"/>
                    <w:left w:val="none" w:sz="0" w:space="0" w:color="auto"/>
                    <w:bottom w:val="none" w:sz="0" w:space="0" w:color="auto"/>
                    <w:right w:val="none" w:sz="0" w:space="0" w:color="auto"/>
                  </w:divBdr>
                  <w:divsChild>
                    <w:div w:id="380595007">
                      <w:marLeft w:val="720"/>
                      <w:marRight w:val="0"/>
                      <w:marTop w:val="0"/>
                      <w:marBottom w:val="0"/>
                      <w:divBdr>
                        <w:top w:val="none" w:sz="0" w:space="0" w:color="auto"/>
                        <w:left w:val="none" w:sz="0" w:space="0" w:color="auto"/>
                        <w:bottom w:val="none" w:sz="0" w:space="0" w:color="auto"/>
                        <w:right w:val="none" w:sz="0" w:space="0" w:color="auto"/>
                      </w:divBdr>
                    </w:div>
                    <w:div w:id="2106879553">
                      <w:marLeft w:val="720"/>
                      <w:marRight w:val="0"/>
                      <w:marTop w:val="0"/>
                      <w:marBottom w:val="0"/>
                      <w:divBdr>
                        <w:top w:val="none" w:sz="0" w:space="0" w:color="auto"/>
                        <w:left w:val="none" w:sz="0" w:space="0" w:color="auto"/>
                        <w:bottom w:val="none" w:sz="0" w:space="0" w:color="auto"/>
                        <w:right w:val="none" w:sz="0" w:space="0" w:color="auto"/>
                      </w:divBdr>
                    </w:div>
                    <w:div w:id="1846819461">
                      <w:marLeft w:val="720"/>
                      <w:marRight w:val="0"/>
                      <w:marTop w:val="0"/>
                      <w:marBottom w:val="0"/>
                      <w:divBdr>
                        <w:top w:val="none" w:sz="0" w:space="0" w:color="auto"/>
                        <w:left w:val="none" w:sz="0" w:space="0" w:color="auto"/>
                        <w:bottom w:val="none" w:sz="0" w:space="0" w:color="auto"/>
                        <w:right w:val="none" w:sz="0" w:space="0" w:color="auto"/>
                      </w:divBdr>
                    </w:div>
                    <w:div w:id="626474096">
                      <w:marLeft w:val="720"/>
                      <w:marRight w:val="0"/>
                      <w:marTop w:val="0"/>
                      <w:marBottom w:val="0"/>
                      <w:divBdr>
                        <w:top w:val="none" w:sz="0" w:space="0" w:color="auto"/>
                        <w:left w:val="none" w:sz="0" w:space="0" w:color="auto"/>
                        <w:bottom w:val="none" w:sz="0" w:space="0" w:color="auto"/>
                        <w:right w:val="none" w:sz="0" w:space="0" w:color="auto"/>
                      </w:divBdr>
                    </w:div>
                    <w:div w:id="1643853898">
                      <w:marLeft w:val="720"/>
                      <w:marRight w:val="0"/>
                      <w:marTop w:val="0"/>
                      <w:marBottom w:val="0"/>
                      <w:divBdr>
                        <w:top w:val="none" w:sz="0" w:space="0" w:color="auto"/>
                        <w:left w:val="none" w:sz="0" w:space="0" w:color="auto"/>
                        <w:bottom w:val="none" w:sz="0" w:space="0" w:color="auto"/>
                        <w:right w:val="none" w:sz="0" w:space="0" w:color="auto"/>
                      </w:divBdr>
                      <w:divsChild>
                        <w:div w:id="1059593645">
                          <w:marLeft w:val="480"/>
                          <w:marRight w:val="0"/>
                          <w:marTop w:val="0"/>
                          <w:marBottom w:val="0"/>
                          <w:divBdr>
                            <w:top w:val="none" w:sz="0" w:space="0" w:color="auto"/>
                            <w:left w:val="none" w:sz="0" w:space="0" w:color="auto"/>
                            <w:bottom w:val="none" w:sz="0" w:space="0" w:color="auto"/>
                            <w:right w:val="none" w:sz="0" w:space="0" w:color="auto"/>
                          </w:divBdr>
                        </w:div>
                        <w:div w:id="2025785794">
                          <w:marLeft w:val="480"/>
                          <w:marRight w:val="0"/>
                          <w:marTop w:val="0"/>
                          <w:marBottom w:val="0"/>
                          <w:divBdr>
                            <w:top w:val="none" w:sz="0" w:space="0" w:color="auto"/>
                            <w:left w:val="none" w:sz="0" w:space="0" w:color="auto"/>
                            <w:bottom w:val="none" w:sz="0" w:space="0" w:color="auto"/>
                            <w:right w:val="none" w:sz="0" w:space="0" w:color="auto"/>
                          </w:divBdr>
                        </w:div>
                        <w:div w:id="1569416231">
                          <w:marLeft w:val="480"/>
                          <w:marRight w:val="0"/>
                          <w:marTop w:val="0"/>
                          <w:marBottom w:val="0"/>
                          <w:divBdr>
                            <w:top w:val="none" w:sz="0" w:space="0" w:color="auto"/>
                            <w:left w:val="none" w:sz="0" w:space="0" w:color="auto"/>
                            <w:bottom w:val="none" w:sz="0" w:space="0" w:color="auto"/>
                            <w:right w:val="none" w:sz="0" w:space="0" w:color="auto"/>
                          </w:divBdr>
                        </w:div>
                      </w:divsChild>
                    </w:div>
                    <w:div w:id="2025860004">
                      <w:marLeft w:val="0"/>
                      <w:marRight w:val="0"/>
                      <w:marTop w:val="0"/>
                      <w:marBottom w:val="0"/>
                      <w:divBdr>
                        <w:top w:val="none" w:sz="0" w:space="0" w:color="auto"/>
                        <w:left w:val="none" w:sz="0" w:space="0" w:color="auto"/>
                        <w:bottom w:val="none" w:sz="0" w:space="0" w:color="auto"/>
                        <w:right w:val="none" w:sz="0" w:space="0" w:color="auto"/>
                      </w:divBdr>
                    </w:div>
                    <w:div w:id="967049895">
                      <w:marLeft w:val="0"/>
                      <w:marRight w:val="0"/>
                      <w:marTop w:val="0"/>
                      <w:marBottom w:val="0"/>
                      <w:divBdr>
                        <w:top w:val="none" w:sz="0" w:space="0" w:color="auto"/>
                        <w:left w:val="none" w:sz="0" w:space="0" w:color="auto"/>
                        <w:bottom w:val="none" w:sz="0" w:space="0" w:color="auto"/>
                        <w:right w:val="none" w:sz="0" w:space="0" w:color="auto"/>
                      </w:divBdr>
                    </w:div>
                    <w:div w:id="982197027">
                      <w:marLeft w:val="0"/>
                      <w:marRight w:val="0"/>
                      <w:marTop w:val="0"/>
                      <w:marBottom w:val="0"/>
                      <w:divBdr>
                        <w:top w:val="none" w:sz="0" w:space="0" w:color="auto"/>
                        <w:left w:val="none" w:sz="0" w:space="0" w:color="auto"/>
                        <w:bottom w:val="none" w:sz="0" w:space="0" w:color="auto"/>
                        <w:right w:val="none" w:sz="0" w:space="0" w:color="auto"/>
                      </w:divBdr>
                    </w:div>
                    <w:div w:id="107434934">
                      <w:marLeft w:val="0"/>
                      <w:marRight w:val="0"/>
                      <w:marTop w:val="0"/>
                      <w:marBottom w:val="0"/>
                      <w:divBdr>
                        <w:top w:val="none" w:sz="0" w:space="0" w:color="auto"/>
                        <w:left w:val="none" w:sz="0" w:space="0" w:color="auto"/>
                        <w:bottom w:val="none" w:sz="0" w:space="0" w:color="auto"/>
                        <w:right w:val="none" w:sz="0" w:space="0" w:color="auto"/>
                      </w:divBdr>
                    </w:div>
                  </w:divsChild>
                </w:div>
                <w:div w:id="1874343753">
                  <w:marLeft w:val="0"/>
                  <w:marRight w:val="0"/>
                  <w:marTop w:val="360"/>
                  <w:marBottom w:val="0"/>
                  <w:divBdr>
                    <w:top w:val="none" w:sz="0" w:space="0" w:color="auto"/>
                    <w:left w:val="none" w:sz="0" w:space="0" w:color="auto"/>
                    <w:bottom w:val="none" w:sz="0" w:space="0" w:color="auto"/>
                    <w:right w:val="none" w:sz="0" w:space="0" w:color="auto"/>
                  </w:divBdr>
                </w:div>
                <w:div w:id="547953899">
                  <w:marLeft w:val="0"/>
                  <w:marRight w:val="0"/>
                  <w:marTop w:val="0"/>
                  <w:marBottom w:val="240"/>
                  <w:divBdr>
                    <w:top w:val="none" w:sz="0" w:space="0" w:color="auto"/>
                    <w:left w:val="none" w:sz="0" w:space="0" w:color="auto"/>
                    <w:bottom w:val="none" w:sz="0" w:space="0" w:color="auto"/>
                    <w:right w:val="none" w:sz="0" w:space="0" w:color="auto"/>
                  </w:divBdr>
                  <w:divsChild>
                    <w:div w:id="2064282820">
                      <w:marLeft w:val="0"/>
                      <w:marRight w:val="0"/>
                      <w:marTop w:val="0"/>
                      <w:marBottom w:val="240"/>
                      <w:divBdr>
                        <w:top w:val="none" w:sz="0" w:space="0" w:color="auto"/>
                        <w:left w:val="none" w:sz="0" w:space="0" w:color="auto"/>
                        <w:bottom w:val="none" w:sz="0" w:space="0" w:color="auto"/>
                        <w:right w:val="none" w:sz="0" w:space="0" w:color="auto"/>
                      </w:divBdr>
                    </w:div>
                  </w:divsChild>
                </w:div>
                <w:div w:id="957108992">
                  <w:marLeft w:val="0"/>
                  <w:marRight w:val="0"/>
                  <w:marTop w:val="360"/>
                  <w:marBottom w:val="0"/>
                  <w:divBdr>
                    <w:top w:val="none" w:sz="0" w:space="0" w:color="auto"/>
                    <w:left w:val="none" w:sz="0" w:space="0" w:color="auto"/>
                    <w:bottom w:val="none" w:sz="0" w:space="0" w:color="auto"/>
                    <w:right w:val="none" w:sz="0" w:space="0" w:color="auto"/>
                  </w:divBdr>
                  <w:divsChild>
                    <w:div w:id="1959338131">
                      <w:marLeft w:val="0"/>
                      <w:marRight w:val="0"/>
                      <w:marTop w:val="0"/>
                      <w:marBottom w:val="0"/>
                      <w:divBdr>
                        <w:top w:val="none" w:sz="0" w:space="0" w:color="auto"/>
                        <w:left w:val="none" w:sz="0" w:space="0" w:color="auto"/>
                        <w:bottom w:val="none" w:sz="0" w:space="0" w:color="auto"/>
                        <w:right w:val="none" w:sz="0" w:space="0" w:color="auto"/>
                      </w:divBdr>
                    </w:div>
                    <w:div w:id="1631208045">
                      <w:marLeft w:val="0"/>
                      <w:marRight w:val="0"/>
                      <w:marTop w:val="0"/>
                      <w:marBottom w:val="0"/>
                      <w:divBdr>
                        <w:top w:val="none" w:sz="0" w:space="0" w:color="auto"/>
                        <w:left w:val="none" w:sz="0" w:space="0" w:color="auto"/>
                        <w:bottom w:val="none" w:sz="0" w:space="0" w:color="auto"/>
                        <w:right w:val="none" w:sz="0" w:space="0" w:color="auto"/>
                      </w:divBdr>
                      <w:divsChild>
                        <w:div w:id="970867182">
                          <w:marLeft w:val="720"/>
                          <w:marRight w:val="0"/>
                          <w:marTop w:val="0"/>
                          <w:marBottom w:val="0"/>
                          <w:divBdr>
                            <w:top w:val="none" w:sz="0" w:space="0" w:color="auto"/>
                            <w:left w:val="none" w:sz="0" w:space="0" w:color="auto"/>
                            <w:bottom w:val="none" w:sz="0" w:space="0" w:color="auto"/>
                            <w:right w:val="none" w:sz="0" w:space="0" w:color="auto"/>
                          </w:divBdr>
                        </w:div>
                        <w:div w:id="1694920357">
                          <w:marLeft w:val="720"/>
                          <w:marRight w:val="0"/>
                          <w:marTop w:val="0"/>
                          <w:marBottom w:val="0"/>
                          <w:divBdr>
                            <w:top w:val="none" w:sz="0" w:space="0" w:color="auto"/>
                            <w:left w:val="none" w:sz="0" w:space="0" w:color="auto"/>
                            <w:bottom w:val="none" w:sz="0" w:space="0" w:color="auto"/>
                            <w:right w:val="none" w:sz="0" w:space="0" w:color="auto"/>
                          </w:divBdr>
                        </w:div>
                      </w:divsChild>
                    </w:div>
                    <w:div w:id="895551671">
                      <w:marLeft w:val="0"/>
                      <w:marRight w:val="0"/>
                      <w:marTop w:val="0"/>
                      <w:marBottom w:val="0"/>
                      <w:divBdr>
                        <w:top w:val="none" w:sz="0" w:space="0" w:color="auto"/>
                        <w:left w:val="none" w:sz="0" w:space="0" w:color="auto"/>
                        <w:bottom w:val="none" w:sz="0" w:space="0" w:color="auto"/>
                        <w:right w:val="none" w:sz="0" w:space="0" w:color="auto"/>
                      </w:divBdr>
                      <w:divsChild>
                        <w:div w:id="1701935466">
                          <w:marLeft w:val="720"/>
                          <w:marRight w:val="0"/>
                          <w:marTop w:val="0"/>
                          <w:marBottom w:val="0"/>
                          <w:divBdr>
                            <w:top w:val="none" w:sz="0" w:space="0" w:color="auto"/>
                            <w:left w:val="none" w:sz="0" w:space="0" w:color="auto"/>
                            <w:bottom w:val="none" w:sz="0" w:space="0" w:color="auto"/>
                            <w:right w:val="none" w:sz="0" w:space="0" w:color="auto"/>
                          </w:divBdr>
                          <w:divsChild>
                            <w:div w:id="1737508477">
                              <w:marLeft w:val="480"/>
                              <w:marRight w:val="0"/>
                              <w:marTop w:val="0"/>
                              <w:marBottom w:val="0"/>
                              <w:divBdr>
                                <w:top w:val="none" w:sz="0" w:space="0" w:color="auto"/>
                                <w:left w:val="none" w:sz="0" w:space="0" w:color="auto"/>
                                <w:bottom w:val="none" w:sz="0" w:space="0" w:color="auto"/>
                                <w:right w:val="none" w:sz="0" w:space="0" w:color="auto"/>
                              </w:divBdr>
                            </w:div>
                            <w:div w:id="1495340400">
                              <w:marLeft w:val="480"/>
                              <w:marRight w:val="0"/>
                              <w:marTop w:val="0"/>
                              <w:marBottom w:val="0"/>
                              <w:divBdr>
                                <w:top w:val="none" w:sz="0" w:space="0" w:color="auto"/>
                                <w:left w:val="none" w:sz="0" w:space="0" w:color="auto"/>
                                <w:bottom w:val="none" w:sz="0" w:space="0" w:color="auto"/>
                                <w:right w:val="none" w:sz="0" w:space="0" w:color="auto"/>
                              </w:divBdr>
                            </w:div>
                          </w:divsChild>
                        </w:div>
                        <w:div w:id="5375998">
                          <w:marLeft w:val="720"/>
                          <w:marRight w:val="0"/>
                          <w:marTop w:val="0"/>
                          <w:marBottom w:val="0"/>
                          <w:divBdr>
                            <w:top w:val="none" w:sz="0" w:space="0" w:color="auto"/>
                            <w:left w:val="none" w:sz="0" w:space="0" w:color="auto"/>
                            <w:bottom w:val="none" w:sz="0" w:space="0" w:color="auto"/>
                            <w:right w:val="none" w:sz="0" w:space="0" w:color="auto"/>
                          </w:divBdr>
                        </w:div>
                      </w:divsChild>
                    </w:div>
                    <w:div w:id="1800998734">
                      <w:marLeft w:val="0"/>
                      <w:marRight w:val="0"/>
                      <w:marTop w:val="0"/>
                      <w:marBottom w:val="0"/>
                      <w:divBdr>
                        <w:top w:val="none" w:sz="0" w:space="0" w:color="auto"/>
                        <w:left w:val="none" w:sz="0" w:space="0" w:color="auto"/>
                        <w:bottom w:val="none" w:sz="0" w:space="0" w:color="auto"/>
                        <w:right w:val="none" w:sz="0" w:space="0" w:color="auto"/>
                      </w:divBdr>
                    </w:div>
                    <w:div w:id="771824037">
                      <w:marLeft w:val="0"/>
                      <w:marRight w:val="0"/>
                      <w:marTop w:val="0"/>
                      <w:marBottom w:val="0"/>
                      <w:divBdr>
                        <w:top w:val="none" w:sz="0" w:space="0" w:color="auto"/>
                        <w:left w:val="none" w:sz="0" w:space="0" w:color="auto"/>
                        <w:bottom w:val="none" w:sz="0" w:space="0" w:color="auto"/>
                        <w:right w:val="none" w:sz="0" w:space="0" w:color="auto"/>
                      </w:divBdr>
                    </w:div>
                    <w:div w:id="1711999308">
                      <w:marLeft w:val="0"/>
                      <w:marRight w:val="0"/>
                      <w:marTop w:val="0"/>
                      <w:marBottom w:val="0"/>
                      <w:divBdr>
                        <w:top w:val="none" w:sz="0" w:space="0" w:color="auto"/>
                        <w:left w:val="none" w:sz="0" w:space="0" w:color="auto"/>
                        <w:bottom w:val="none" w:sz="0" w:space="0" w:color="auto"/>
                        <w:right w:val="none" w:sz="0" w:space="0" w:color="auto"/>
                      </w:divBdr>
                    </w:div>
                  </w:divsChild>
                </w:div>
                <w:div w:id="1700661901">
                  <w:marLeft w:val="0"/>
                  <w:marRight w:val="0"/>
                  <w:marTop w:val="360"/>
                  <w:marBottom w:val="0"/>
                  <w:divBdr>
                    <w:top w:val="none" w:sz="0" w:space="0" w:color="auto"/>
                    <w:left w:val="none" w:sz="0" w:space="0" w:color="auto"/>
                    <w:bottom w:val="none" w:sz="0" w:space="0" w:color="auto"/>
                    <w:right w:val="none" w:sz="0" w:space="0" w:color="auto"/>
                  </w:divBdr>
                  <w:divsChild>
                    <w:div w:id="1227909565">
                      <w:marLeft w:val="720"/>
                      <w:marRight w:val="0"/>
                      <w:marTop w:val="0"/>
                      <w:marBottom w:val="0"/>
                      <w:divBdr>
                        <w:top w:val="none" w:sz="0" w:space="0" w:color="auto"/>
                        <w:left w:val="none" w:sz="0" w:space="0" w:color="auto"/>
                        <w:bottom w:val="none" w:sz="0" w:space="0" w:color="auto"/>
                        <w:right w:val="none" w:sz="0" w:space="0" w:color="auto"/>
                      </w:divBdr>
                    </w:div>
                    <w:div w:id="557400984">
                      <w:marLeft w:val="720"/>
                      <w:marRight w:val="0"/>
                      <w:marTop w:val="0"/>
                      <w:marBottom w:val="0"/>
                      <w:divBdr>
                        <w:top w:val="none" w:sz="0" w:space="0" w:color="auto"/>
                        <w:left w:val="none" w:sz="0" w:space="0" w:color="auto"/>
                        <w:bottom w:val="none" w:sz="0" w:space="0" w:color="auto"/>
                        <w:right w:val="none" w:sz="0" w:space="0" w:color="auto"/>
                      </w:divBdr>
                    </w:div>
                    <w:div w:id="1936476593">
                      <w:marLeft w:val="720"/>
                      <w:marRight w:val="0"/>
                      <w:marTop w:val="0"/>
                      <w:marBottom w:val="0"/>
                      <w:divBdr>
                        <w:top w:val="none" w:sz="0" w:space="0" w:color="auto"/>
                        <w:left w:val="none" w:sz="0" w:space="0" w:color="auto"/>
                        <w:bottom w:val="none" w:sz="0" w:space="0" w:color="auto"/>
                        <w:right w:val="none" w:sz="0" w:space="0" w:color="auto"/>
                      </w:divBdr>
                      <w:divsChild>
                        <w:div w:id="1001280372">
                          <w:marLeft w:val="480"/>
                          <w:marRight w:val="0"/>
                          <w:marTop w:val="0"/>
                          <w:marBottom w:val="0"/>
                          <w:divBdr>
                            <w:top w:val="none" w:sz="0" w:space="0" w:color="auto"/>
                            <w:left w:val="none" w:sz="0" w:space="0" w:color="auto"/>
                            <w:bottom w:val="none" w:sz="0" w:space="0" w:color="auto"/>
                            <w:right w:val="none" w:sz="0" w:space="0" w:color="auto"/>
                          </w:divBdr>
                        </w:div>
                        <w:div w:id="597979227">
                          <w:marLeft w:val="480"/>
                          <w:marRight w:val="0"/>
                          <w:marTop w:val="0"/>
                          <w:marBottom w:val="0"/>
                          <w:divBdr>
                            <w:top w:val="none" w:sz="0" w:space="0" w:color="auto"/>
                            <w:left w:val="none" w:sz="0" w:space="0" w:color="auto"/>
                            <w:bottom w:val="none" w:sz="0" w:space="0" w:color="auto"/>
                            <w:right w:val="none" w:sz="0" w:space="0" w:color="auto"/>
                          </w:divBdr>
                        </w:div>
                        <w:div w:id="1844467668">
                          <w:marLeft w:val="480"/>
                          <w:marRight w:val="0"/>
                          <w:marTop w:val="0"/>
                          <w:marBottom w:val="0"/>
                          <w:divBdr>
                            <w:top w:val="none" w:sz="0" w:space="0" w:color="auto"/>
                            <w:left w:val="none" w:sz="0" w:space="0" w:color="auto"/>
                            <w:bottom w:val="none" w:sz="0" w:space="0" w:color="auto"/>
                            <w:right w:val="none" w:sz="0" w:space="0" w:color="auto"/>
                          </w:divBdr>
                        </w:div>
                      </w:divsChild>
                    </w:div>
                    <w:div w:id="706415916">
                      <w:marLeft w:val="720"/>
                      <w:marRight w:val="0"/>
                      <w:marTop w:val="0"/>
                      <w:marBottom w:val="0"/>
                      <w:divBdr>
                        <w:top w:val="none" w:sz="0" w:space="0" w:color="auto"/>
                        <w:left w:val="none" w:sz="0" w:space="0" w:color="auto"/>
                        <w:bottom w:val="none" w:sz="0" w:space="0" w:color="auto"/>
                        <w:right w:val="none" w:sz="0" w:space="0" w:color="auto"/>
                      </w:divBdr>
                    </w:div>
                    <w:div w:id="1360476081">
                      <w:marLeft w:val="720"/>
                      <w:marRight w:val="0"/>
                      <w:marTop w:val="0"/>
                      <w:marBottom w:val="0"/>
                      <w:divBdr>
                        <w:top w:val="none" w:sz="0" w:space="0" w:color="auto"/>
                        <w:left w:val="none" w:sz="0" w:space="0" w:color="auto"/>
                        <w:bottom w:val="none" w:sz="0" w:space="0" w:color="auto"/>
                        <w:right w:val="none" w:sz="0" w:space="0" w:color="auto"/>
                      </w:divBdr>
                    </w:div>
                    <w:div w:id="167601100">
                      <w:marLeft w:val="720"/>
                      <w:marRight w:val="0"/>
                      <w:marTop w:val="0"/>
                      <w:marBottom w:val="0"/>
                      <w:divBdr>
                        <w:top w:val="none" w:sz="0" w:space="0" w:color="auto"/>
                        <w:left w:val="none" w:sz="0" w:space="0" w:color="auto"/>
                        <w:bottom w:val="none" w:sz="0" w:space="0" w:color="auto"/>
                        <w:right w:val="none" w:sz="0" w:space="0" w:color="auto"/>
                      </w:divBdr>
                    </w:div>
                    <w:div w:id="513030307">
                      <w:marLeft w:val="720"/>
                      <w:marRight w:val="0"/>
                      <w:marTop w:val="0"/>
                      <w:marBottom w:val="0"/>
                      <w:divBdr>
                        <w:top w:val="none" w:sz="0" w:space="0" w:color="auto"/>
                        <w:left w:val="none" w:sz="0" w:space="0" w:color="auto"/>
                        <w:bottom w:val="none" w:sz="0" w:space="0" w:color="auto"/>
                        <w:right w:val="none" w:sz="0" w:space="0" w:color="auto"/>
                      </w:divBdr>
                    </w:div>
                    <w:div w:id="1530297759">
                      <w:marLeft w:val="0"/>
                      <w:marRight w:val="0"/>
                      <w:marTop w:val="0"/>
                      <w:marBottom w:val="0"/>
                      <w:divBdr>
                        <w:top w:val="none" w:sz="0" w:space="0" w:color="auto"/>
                        <w:left w:val="none" w:sz="0" w:space="0" w:color="auto"/>
                        <w:bottom w:val="none" w:sz="0" w:space="0" w:color="auto"/>
                        <w:right w:val="none" w:sz="0" w:space="0" w:color="auto"/>
                      </w:divBdr>
                    </w:div>
                  </w:divsChild>
                </w:div>
                <w:div w:id="626668367">
                  <w:marLeft w:val="0"/>
                  <w:marRight w:val="0"/>
                  <w:marTop w:val="360"/>
                  <w:marBottom w:val="0"/>
                  <w:divBdr>
                    <w:top w:val="none" w:sz="0" w:space="0" w:color="auto"/>
                    <w:left w:val="none" w:sz="0" w:space="0" w:color="auto"/>
                    <w:bottom w:val="none" w:sz="0" w:space="0" w:color="auto"/>
                    <w:right w:val="none" w:sz="0" w:space="0" w:color="auto"/>
                  </w:divBdr>
                  <w:divsChild>
                    <w:div w:id="1159426047">
                      <w:marLeft w:val="0"/>
                      <w:marRight w:val="0"/>
                      <w:marTop w:val="0"/>
                      <w:marBottom w:val="0"/>
                      <w:divBdr>
                        <w:top w:val="none" w:sz="0" w:space="0" w:color="auto"/>
                        <w:left w:val="none" w:sz="0" w:space="0" w:color="auto"/>
                        <w:bottom w:val="none" w:sz="0" w:space="0" w:color="auto"/>
                        <w:right w:val="none" w:sz="0" w:space="0" w:color="auto"/>
                      </w:divBdr>
                    </w:div>
                    <w:div w:id="969440726">
                      <w:marLeft w:val="0"/>
                      <w:marRight w:val="0"/>
                      <w:marTop w:val="0"/>
                      <w:marBottom w:val="0"/>
                      <w:divBdr>
                        <w:top w:val="none" w:sz="0" w:space="0" w:color="auto"/>
                        <w:left w:val="none" w:sz="0" w:space="0" w:color="auto"/>
                        <w:bottom w:val="none" w:sz="0" w:space="0" w:color="auto"/>
                        <w:right w:val="none" w:sz="0" w:space="0" w:color="auto"/>
                      </w:divBdr>
                    </w:div>
                    <w:div w:id="670259194">
                      <w:marLeft w:val="0"/>
                      <w:marRight w:val="0"/>
                      <w:marTop w:val="0"/>
                      <w:marBottom w:val="0"/>
                      <w:divBdr>
                        <w:top w:val="none" w:sz="0" w:space="0" w:color="auto"/>
                        <w:left w:val="none" w:sz="0" w:space="0" w:color="auto"/>
                        <w:bottom w:val="none" w:sz="0" w:space="0" w:color="auto"/>
                        <w:right w:val="none" w:sz="0" w:space="0" w:color="auto"/>
                      </w:divBdr>
                    </w:div>
                    <w:div w:id="1092818770">
                      <w:marLeft w:val="0"/>
                      <w:marRight w:val="0"/>
                      <w:marTop w:val="0"/>
                      <w:marBottom w:val="0"/>
                      <w:divBdr>
                        <w:top w:val="none" w:sz="0" w:space="0" w:color="auto"/>
                        <w:left w:val="none" w:sz="0" w:space="0" w:color="auto"/>
                        <w:bottom w:val="none" w:sz="0" w:space="0" w:color="auto"/>
                        <w:right w:val="none" w:sz="0" w:space="0" w:color="auto"/>
                      </w:divBdr>
                    </w:div>
                  </w:divsChild>
                </w:div>
                <w:div w:id="379475284">
                  <w:marLeft w:val="0"/>
                  <w:marRight w:val="0"/>
                  <w:marTop w:val="360"/>
                  <w:marBottom w:val="0"/>
                  <w:divBdr>
                    <w:top w:val="none" w:sz="0" w:space="0" w:color="auto"/>
                    <w:left w:val="none" w:sz="0" w:space="0" w:color="auto"/>
                    <w:bottom w:val="none" w:sz="0" w:space="0" w:color="auto"/>
                    <w:right w:val="none" w:sz="0" w:space="0" w:color="auto"/>
                  </w:divBdr>
                  <w:divsChild>
                    <w:div w:id="2087067945">
                      <w:marLeft w:val="0"/>
                      <w:marRight w:val="0"/>
                      <w:marTop w:val="0"/>
                      <w:marBottom w:val="0"/>
                      <w:divBdr>
                        <w:top w:val="none" w:sz="0" w:space="0" w:color="auto"/>
                        <w:left w:val="none" w:sz="0" w:space="0" w:color="auto"/>
                        <w:bottom w:val="none" w:sz="0" w:space="0" w:color="auto"/>
                        <w:right w:val="none" w:sz="0" w:space="0" w:color="auto"/>
                      </w:divBdr>
                      <w:divsChild>
                        <w:div w:id="2056155519">
                          <w:marLeft w:val="720"/>
                          <w:marRight w:val="0"/>
                          <w:marTop w:val="0"/>
                          <w:marBottom w:val="0"/>
                          <w:divBdr>
                            <w:top w:val="none" w:sz="0" w:space="0" w:color="auto"/>
                            <w:left w:val="none" w:sz="0" w:space="0" w:color="auto"/>
                            <w:bottom w:val="none" w:sz="0" w:space="0" w:color="auto"/>
                            <w:right w:val="none" w:sz="0" w:space="0" w:color="auto"/>
                          </w:divBdr>
                        </w:div>
                        <w:div w:id="1188058308">
                          <w:marLeft w:val="720"/>
                          <w:marRight w:val="0"/>
                          <w:marTop w:val="0"/>
                          <w:marBottom w:val="0"/>
                          <w:divBdr>
                            <w:top w:val="none" w:sz="0" w:space="0" w:color="auto"/>
                            <w:left w:val="none" w:sz="0" w:space="0" w:color="auto"/>
                            <w:bottom w:val="none" w:sz="0" w:space="0" w:color="auto"/>
                            <w:right w:val="none" w:sz="0" w:space="0" w:color="auto"/>
                          </w:divBdr>
                        </w:div>
                      </w:divsChild>
                    </w:div>
                    <w:div w:id="1105231080">
                      <w:marLeft w:val="0"/>
                      <w:marRight w:val="0"/>
                      <w:marTop w:val="0"/>
                      <w:marBottom w:val="0"/>
                      <w:divBdr>
                        <w:top w:val="none" w:sz="0" w:space="0" w:color="auto"/>
                        <w:left w:val="none" w:sz="0" w:space="0" w:color="auto"/>
                        <w:bottom w:val="none" w:sz="0" w:space="0" w:color="auto"/>
                        <w:right w:val="none" w:sz="0" w:space="0" w:color="auto"/>
                      </w:divBdr>
                    </w:div>
                    <w:div w:id="578750992">
                      <w:marLeft w:val="0"/>
                      <w:marRight w:val="0"/>
                      <w:marTop w:val="0"/>
                      <w:marBottom w:val="0"/>
                      <w:divBdr>
                        <w:top w:val="none" w:sz="0" w:space="0" w:color="auto"/>
                        <w:left w:val="none" w:sz="0" w:space="0" w:color="auto"/>
                        <w:bottom w:val="none" w:sz="0" w:space="0" w:color="auto"/>
                        <w:right w:val="none" w:sz="0" w:space="0" w:color="auto"/>
                      </w:divBdr>
                      <w:divsChild>
                        <w:div w:id="33315660">
                          <w:marLeft w:val="720"/>
                          <w:marRight w:val="0"/>
                          <w:marTop w:val="0"/>
                          <w:marBottom w:val="0"/>
                          <w:divBdr>
                            <w:top w:val="none" w:sz="0" w:space="0" w:color="auto"/>
                            <w:left w:val="none" w:sz="0" w:space="0" w:color="auto"/>
                            <w:bottom w:val="none" w:sz="0" w:space="0" w:color="auto"/>
                            <w:right w:val="none" w:sz="0" w:space="0" w:color="auto"/>
                          </w:divBdr>
                        </w:div>
                        <w:div w:id="480266826">
                          <w:marLeft w:val="720"/>
                          <w:marRight w:val="0"/>
                          <w:marTop w:val="0"/>
                          <w:marBottom w:val="0"/>
                          <w:divBdr>
                            <w:top w:val="none" w:sz="0" w:space="0" w:color="auto"/>
                            <w:left w:val="none" w:sz="0" w:space="0" w:color="auto"/>
                            <w:bottom w:val="none" w:sz="0" w:space="0" w:color="auto"/>
                            <w:right w:val="none" w:sz="0" w:space="0" w:color="auto"/>
                          </w:divBdr>
                        </w:div>
                      </w:divsChild>
                    </w:div>
                    <w:div w:id="438841831">
                      <w:marLeft w:val="0"/>
                      <w:marRight w:val="0"/>
                      <w:marTop w:val="0"/>
                      <w:marBottom w:val="0"/>
                      <w:divBdr>
                        <w:top w:val="none" w:sz="0" w:space="0" w:color="auto"/>
                        <w:left w:val="none" w:sz="0" w:space="0" w:color="auto"/>
                        <w:bottom w:val="none" w:sz="0" w:space="0" w:color="auto"/>
                        <w:right w:val="none" w:sz="0" w:space="0" w:color="auto"/>
                      </w:divBdr>
                    </w:div>
                    <w:div w:id="185296443">
                      <w:marLeft w:val="0"/>
                      <w:marRight w:val="0"/>
                      <w:marTop w:val="0"/>
                      <w:marBottom w:val="0"/>
                      <w:divBdr>
                        <w:top w:val="none" w:sz="0" w:space="0" w:color="auto"/>
                        <w:left w:val="none" w:sz="0" w:space="0" w:color="auto"/>
                        <w:bottom w:val="none" w:sz="0" w:space="0" w:color="auto"/>
                        <w:right w:val="none" w:sz="0" w:space="0" w:color="auto"/>
                      </w:divBdr>
                    </w:div>
                  </w:divsChild>
                </w:div>
                <w:div w:id="2126538841">
                  <w:marLeft w:val="0"/>
                  <w:marRight w:val="0"/>
                  <w:marTop w:val="360"/>
                  <w:marBottom w:val="0"/>
                  <w:divBdr>
                    <w:top w:val="none" w:sz="0" w:space="0" w:color="auto"/>
                    <w:left w:val="none" w:sz="0" w:space="0" w:color="auto"/>
                    <w:bottom w:val="none" w:sz="0" w:space="0" w:color="auto"/>
                    <w:right w:val="none" w:sz="0" w:space="0" w:color="auto"/>
                  </w:divBdr>
                  <w:divsChild>
                    <w:div w:id="281884351">
                      <w:marLeft w:val="0"/>
                      <w:marRight w:val="0"/>
                      <w:marTop w:val="0"/>
                      <w:marBottom w:val="0"/>
                      <w:divBdr>
                        <w:top w:val="none" w:sz="0" w:space="0" w:color="auto"/>
                        <w:left w:val="none" w:sz="0" w:space="0" w:color="auto"/>
                        <w:bottom w:val="none" w:sz="0" w:space="0" w:color="auto"/>
                        <w:right w:val="none" w:sz="0" w:space="0" w:color="auto"/>
                      </w:divBdr>
                    </w:div>
                    <w:div w:id="1578830493">
                      <w:marLeft w:val="0"/>
                      <w:marRight w:val="0"/>
                      <w:marTop w:val="0"/>
                      <w:marBottom w:val="0"/>
                      <w:divBdr>
                        <w:top w:val="none" w:sz="0" w:space="0" w:color="auto"/>
                        <w:left w:val="none" w:sz="0" w:space="0" w:color="auto"/>
                        <w:bottom w:val="none" w:sz="0" w:space="0" w:color="auto"/>
                        <w:right w:val="none" w:sz="0" w:space="0" w:color="auto"/>
                      </w:divBdr>
                    </w:div>
                    <w:div w:id="766002929">
                      <w:marLeft w:val="0"/>
                      <w:marRight w:val="0"/>
                      <w:marTop w:val="0"/>
                      <w:marBottom w:val="0"/>
                      <w:divBdr>
                        <w:top w:val="none" w:sz="0" w:space="0" w:color="auto"/>
                        <w:left w:val="none" w:sz="0" w:space="0" w:color="auto"/>
                        <w:bottom w:val="none" w:sz="0" w:space="0" w:color="auto"/>
                        <w:right w:val="none" w:sz="0" w:space="0" w:color="auto"/>
                      </w:divBdr>
                    </w:div>
                    <w:div w:id="856505919">
                      <w:marLeft w:val="0"/>
                      <w:marRight w:val="0"/>
                      <w:marTop w:val="0"/>
                      <w:marBottom w:val="0"/>
                      <w:divBdr>
                        <w:top w:val="none" w:sz="0" w:space="0" w:color="auto"/>
                        <w:left w:val="none" w:sz="0" w:space="0" w:color="auto"/>
                        <w:bottom w:val="none" w:sz="0" w:space="0" w:color="auto"/>
                        <w:right w:val="none" w:sz="0" w:space="0" w:color="auto"/>
                      </w:divBdr>
                    </w:div>
                  </w:divsChild>
                </w:div>
                <w:div w:id="1501000603">
                  <w:marLeft w:val="0"/>
                  <w:marRight w:val="0"/>
                  <w:marTop w:val="0"/>
                  <w:marBottom w:val="240"/>
                  <w:divBdr>
                    <w:top w:val="none" w:sz="0" w:space="0" w:color="auto"/>
                    <w:left w:val="none" w:sz="0" w:space="0" w:color="auto"/>
                    <w:bottom w:val="none" w:sz="0" w:space="0" w:color="auto"/>
                    <w:right w:val="none" w:sz="0" w:space="0" w:color="auto"/>
                  </w:divBdr>
                  <w:divsChild>
                    <w:div w:id="964508832">
                      <w:marLeft w:val="0"/>
                      <w:marRight w:val="0"/>
                      <w:marTop w:val="0"/>
                      <w:marBottom w:val="240"/>
                      <w:divBdr>
                        <w:top w:val="none" w:sz="0" w:space="0" w:color="auto"/>
                        <w:left w:val="none" w:sz="0" w:space="0" w:color="auto"/>
                        <w:bottom w:val="none" w:sz="0" w:space="0" w:color="auto"/>
                        <w:right w:val="none" w:sz="0" w:space="0" w:color="auto"/>
                      </w:divBdr>
                    </w:div>
                  </w:divsChild>
                </w:div>
                <w:div w:id="1503860181">
                  <w:marLeft w:val="0"/>
                  <w:marRight w:val="0"/>
                  <w:marTop w:val="360"/>
                  <w:marBottom w:val="0"/>
                  <w:divBdr>
                    <w:top w:val="none" w:sz="0" w:space="0" w:color="auto"/>
                    <w:left w:val="none" w:sz="0" w:space="0" w:color="auto"/>
                    <w:bottom w:val="none" w:sz="0" w:space="0" w:color="auto"/>
                    <w:right w:val="none" w:sz="0" w:space="0" w:color="auto"/>
                  </w:divBdr>
                  <w:divsChild>
                    <w:div w:id="728961498">
                      <w:marLeft w:val="0"/>
                      <w:marRight w:val="0"/>
                      <w:marTop w:val="0"/>
                      <w:marBottom w:val="0"/>
                      <w:divBdr>
                        <w:top w:val="none" w:sz="0" w:space="0" w:color="auto"/>
                        <w:left w:val="none" w:sz="0" w:space="0" w:color="auto"/>
                        <w:bottom w:val="none" w:sz="0" w:space="0" w:color="auto"/>
                        <w:right w:val="none" w:sz="0" w:space="0" w:color="auto"/>
                      </w:divBdr>
                    </w:div>
                  </w:divsChild>
                </w:div>
                <w:div w:id="783500678">
                  <w:marLeft w:val="0"/>
                  <w:marRight w:val="0"/>
                  <w:marTop w:val="360"/>
                  <w:marBottom w:val="0"/>
                  <w:divBdr>
                    <w:top w:val="none" w:sz="0" w:space="0" w:color="auto"/>
                    <w:left w:val="none" w:sz="0" w:space="0" w:color="auto"/>
                    <w:bottom w:val="none" w:sz="0" w:space="0" w:color="auto"/>
                    <w:right w:val="none" w:sz="0" w:space="0" w:color="auto"/>
                  </w:divBdr>
                  <w:divsChild>
                    <w:div w:id="1874927785">
                      <w:marLeft w:val="0"/>
                      <w:marRight w:val="0"/>
                      <w:marTop w:val="0"/>
                      <w:marBottom w:val="0"/>
                      <w:divBdr>
                        <w:top w:val="none" w:sz="0" w:space="0" w:color="auto"/>
                        <w:left w:val="none" w:sz="0" w:space="0" w:color="auto"/>
                        <w:bottom w:val="none" w:sz="0" w:space="0" w:color="auto"/>
                        <w:right w:val="none" w:sz="0" w:space="0" w:color="auto"/>
                      </w:divBdr>
                      <w:divsChild>
                        <w:div w:id="222758717">
                          <w:marLeft w:val="720"/>
                          <w:marRight w:val="0"/>
                          <w:marTop w:val="0"/>
                          <w:marBottom w:val="0"/>
                          <w:divBdr>
                            <w:top w:val="none" w:sz="0" w:space="0" w:color="auto"/>
                            <w:left w:val="none" w:sz="0" w:space="0" w:color="auto"/>
                            <w:bottom w:val="none" w:sz="0" w:space="0" w:color="auto"/>
                            <w:right w:val="none" w:sz="0" w:space="0" w:color="auto"/>
                          </w:divBdr>
                        </w:div>
                        <w:div w:id="1138111442">
                          <w:marLeft w:val="720"/>
                          <w:marRight w:val="0"/>
                          <w:marTop w:val="0"/>
                          <w:marBottom w:val="0"/>
                          <w:divBdr>
                            <w:top w:val="none" w:sz="0" w:space="0" w:color="auto"/>
                            <w:left w:val="none" w:sz="0" w:space="0" w:color="auto"/>
                            <w:bottom w:val="none" w:sz="0" w:space="0" w:color="auto"/>
                            <w:right w:val="none" w:sz="0" w:space="0" w:color="auto"/>
                          </w:divBdr>
                        </w:div>
                        <w:div w:id="700208364">
                          <w:marLeft w:val="720"/>
                          <w:marRight w:val="0"/>
                          <w:marTop w:val="0"/>
                          <w:marBottom w:val="0"/>
                          <w:divBdr>
                            <w:top w:val="none" w:sz="0" w:space="0" w:color="auto"/>
                            <w:left w:val="none" w:sz="0" w:space="0" w:color="auto"/>
                            <w:bottom w:val="none" w:sz="0" w:space="0" w:color="auto"/>
                            <w:right w:val="none" w:sz="0" w:space="0" w:color="auto"/>
                          </w:divBdr>
                        </w:div>
                        <w:div w:id="277375890">
                          <w:marLeft w:val="720"/>
                          <w:marRight w:val="0"/>
                          <w:marTop w:val="0"/>
                          <w:marBottom w:val="0"/>
                          <w:divBdr>
                            <w:top w:val="none" w:sz="0" w:space="0" w:color="auto"/>
                            <w:left w:val="none" w:sz="0" w:space="0" w:color="auto"/>
                            <w:bottom w:val="none" w:sz="0" w:space="0" w:color="auto"/>
                            <w:right w:val="none" w:sz="0" w:space="0" w:color="auto"/>
                          </w:divBdr>
                        </w:div>
                        <w:div w:id="1484272191">
                          <w:marLeft w:val="720"/>
                          <w:marRight w:val="0"/>
                          <w:marTop w:val="0"/>
                          <w:marBottom w:val="0"/>
                          <w:divBdr>
                            <w:top w:val="none" w:sz="0" w:space="0" w:color="auto"/>
                            <w:left w:val="none" w:sz="0" w:space="0" w:color="auto"/>
                            <w:bottom w:val="none" w:sz="0" w:space="0" w:color="auto"/>
                            <w:right w:val="none" w:sz="0" w:space="0" w:color="auto"/>
                          </w:divBdr>
                        </w:div>
                        <w:div w:id="601769191">
                          <w:marLeft w:val="720"/>
                          <w:marRight w:val="0"/>
                          <w:marTop w:val="0"/>
                          <w:marBottom w:val="0"/>
                          <w:divBdr>
                            <w:top w:val="none" w:sz="0" w:space="0" w:color="auto"/>
                            <w:left w:val="none" w:sz="0" w:space="0" w:color="auto"/>
                            <w:bottom w:val="none" w:sz="0" w:space="0" w:color="auto"/>
                            <w:right w:val="none" w:sz="0" w:space="0" w:color="auto"/>
                          </w:divBdr>
                        </w:div>
                        <w:div w:id="1901136037">
                          <w:marLeft w:val="720"/>
                          <w:marRight w:val="0"/>
                          <w:marTop w:val="0"/>
                          <w:marBottom w:val="0"/>
                          <w:divBdr>
                            <w:top w:val="none" w:sz="0" w:space="0" w:color="auto"/>
                            <w:left w:val="none" w:sz="0" w:space="0" w:color="auto"/>
                            <w:bottom w:val="none" w:sz="0" w:space="0" w:color="auto"/>
                            <w:right w:val="none" w:sz="0" w:space="0" w:color="auto"/>
                          </w:divBdr>
                        </w:div>
                        <w:div w:id="832182615">
                          <w:marLeft w:val="720"/>
                          <w:marRight w:val="0"/>
                          <w:marTop w:val="0"/>
                          <w:marBottom w:val="0"/>
                          <w:divBdr>
                            <w:top w:val="none" w:sz="0" w:space="0" w:color="auto"/>
                            <w:left w:val="none" w:sz="0" w:space="0" w:color="auto"/>
                            <w:bottom w:val="none" w:sz="0" w:space="0" w:color="auto"/>
                            <w:right w:val="none" w:sz="0" w:space="0" w:color="auto"/>
                          </w:divBdr>
                        </w:div>
                        <w:div w:id="835412917">
                          <w:marLeft w:val="720"/>
                          <w:marRight w:val="0"/>
                          <w:marTop w:val="0"/>
                          <w:marBottom w:val="0"/>
                          <w:divBdr>
                            <w:top w:val="none" w:sz="0" w:space="0" w:color="auto"/>
                            <w:left w:val="none" w:sz="0" w:space="0" w:color="auto"/>
                            <w:bottom w:val="none" w:sz="0" w:space="0" w:color="auto"/>
                            <w:right w:val="none" w:sz="0" w:space="0" w:color="auto"/>
                          </w:divBdr>
                        </w:div>
                        <w:div w:id="1205950446">
                          <w:marLeft w:val="720"/>
                          <w:marRight w:val="0"/>
                          <w:marTop w:val="0"/>
                          <w:marBottom w:val="0"/>
                          <w:divBdr>
                            <w:top w:val="none" w:sz="0" w:space="0" w:color="auto"/>
                            <w:left w:val="none" w:sz="0" w:space="0" w:color="auto"/>
                            <w:bottom w:val="none" w:sz="0" w:space="0" w:color="auto"/>
                            <w:right w:val="none" w:sz="0" w:space="0" w:color="auto"/>
                          </w:divBdr>
                        </w:div>
                      </w:divsChild>
                    </w:div>
                    <w:div w:id="1658919021">
                      <w:marLeft w:val="0"/>
                      <w:marRight w:val="0"/>
                      <w:marTop w:val="0"/>
                      <w:marBottom w:val="0"/>
                      <w:divBdr>
                        <w:top w:val="none" w:sz="0" w:space="0" w:color="auto"/>
                        <w:left w:val="none" w:sz="0" w:space="0" w:color="auto"/>
                        <w:bottom w:val="none" w:sz="0" w:space="0" w:color="auto"/>
                        <w:right w:val="none" w:sz="0" w:space="0" w:color="auto"/>
                      </w:divBdr>
                      <w:divsChild>
                        <w:div w:id="1976325835">
                          <w:marLeft w:val="720"/>
                          <w:marRight w:val="0"/>
                          <w:marTop w:val="0"/>
                          <w:marBottom w:val="0"/>
                          <w:divBdr>
                            <w:top w:val="none" w:sz="0" w:space="0" w:color="auto"/>
                            <w:left w:val="none" w:sz="0" w:space="0" w:color="auto"/>
                            <w:bottom w:val="none" w:sz="0" w:space="0" w:color="auto"/>
                            <w:right w:val="none" w:sz="0" w:space="0" w:color="auto"/>
                          </w:divBdr>
                        </w:div>
                        <w:div w:id="1357004422">
                          <w:marLeft w:val="720"/>
                          <w:marRight w:val="0"/>
                          <w:marTop w:val="0"/>
                          <w:marBottom w:val="0"/>
                          <w:divBdr>
                            <w:top w:val="none" w:sz="0" w:space="0" w:color="auto"/>
                            <w:left w:val="none" w:sz="0" w:space="0" w:color="auto"/>
                            <w:bottom w:val="none" w:sz="0" w:space="0" w:color="auto"/>
                            <w:right w:val="none" w:sz="0" w:space="0" w:color="auto"/>
                          </w:divBdr>
                        </w:div>
                        <w:div w:id="889923637">
                          <w:marLeft w:val="720"/>
                          <w:marRight w:val="0"/>
                          <w:marTop w:val="0"/>
                          <w:marBottom w:val="0"/>
                          <w:divBdr>
                            <w:top w:val="none" w:sz="0" w:space="0" w:color="auto"/>
                            <w:left w:val="none" w:sz="0" w:space="0" w:color="auto"/>
                            <w:bottom w:val="none" w:sz="0" w:space="0" w:color="auto"/>
                            <w:right w:val="none" w:sz="0" w:space="0" w:color="auto"/>
                          </w:divBdr>
                        </w:div>
                        <w:div w:id="211559291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723872740">
                  <w:marLeft w:val="0"/>
                  <w:marRight w:val="0"/>
                  <w:marTop w:val="360"/>
                  <w:marBottom w:val="0"/>
                  <w:divBdr>
                    <w:top w:val="none" w:sz="0" w:space="0" w:color="auto"/>
                    <w:left w:val="none" w:sz="0" w:space="0" w:color="auto"/>
                    <w:bottom w:val="none" w:sz="0" w:space="0" w:color="auto"/>
                    <w:right w:val="none" w:sz="0" w:space="0" w:color="auto"/>
                  </w:divBdr>
                  <w:divsChild>
                    <w:div w:id="1273442820">
                      <w:marLeft w:val="720"/>
                      <w:marRight w:val="0"/>
                      <w:marTop w:val="0"/>
                      <w:marBottom w:val="0"/>
                      <w:divBdr>
                        <w:top w:val="none" w:sz="0" w:space="0" w:color="auto"/>
                        <w:left w:val="none" w:sz="0" w:space="0" w:color="auto"/>
                        <w:bottom w:val="none" w:sz="0" w:space="0" w:color="auto"/>
                        <w:right w:val="none" w:sz="0" w:space="0" w:color="auto"/>
                      </w:divBdr>
                    </w:div>
                    <w:div w:id="1998679859">
                      <w:marLeft w:val="720"/>
                      <w:marRight w:val="0"/>
                      <w:marTop w:val="0"/>
                      <w:marBottom w:val="0"/>
                      <w:divBdr>
                        <w:top w:val="none" w:sz="0" w:space="0" w:color="auto"/>
                        <w:left w:val="none" w:sz="0" w:space="0" w:color="auto"/>
                        <w:bottom w:val="none" w:sz="0" w:space="0" w:color="auto"/>
                        <w:right w:val="none" w:sz="0" w:space="0" w:color="auto"/>
                      </w:divBdr>
                      <w:divsChild>
                        <w:div w:id="1685012138">
                          <w:marLeft w:val="480"/>
                          <w:marRight w:val="0"/>
                          <w:marTop w:val="0"/>
                          <w:marBottom w:val="0"/>
                          <w:divBdr>
                            <w:top w:val="none" w:sz="0" w:space="0" w:color="auto"/>
                            <w:left w:val="none" w:sz="0" w:space="0" w:color="auto"/>
                            <w:bottom w:val="none" w:sz="0" w:space="0" w:color="auto"/>
                            <w:right w:val="none" w:sz="0" w:space="0" w:color="auto"/>
                          </w:divBdr>
                        </w:div>
                        <w:div w:id="298150055">
                          <w:marLeft w:val="480"/>
                          <w:marRight w:val="0"/>
                          <w:marTop w:val="0"/>
                          <w:marBottom w:val="0"/>
                          <w:divBdr>
                            <w:top w:val="none" w:sz="0" w:space="0" w:color="auto"/>
                            <w:left w:val="none" w:sz="0" w:space="0" w:color="auto"/>
                            <w:bottom w:val="none" w:sz="0" w:space="0" w:color="auto"/>
                            <w:right w:val="none" w:sz="0" w:space="0" w:color="auto"/>
                          </w:divBdr>
                        </w:div>
                      </w:divsChild>
                    </w:div>
                    <w:div w:id="478420940">
                      <w:marLeft w:val="720"/>
                      <w:marRight w:val="0"/>
                      <w:marTop w:val="0"/>
                      <w:marBottom w:val="0"/>
                      <w:divBdr>
                        <w:top w:val="none" w:sz="0" w:space="0" w:color="auto"/>
                        <w:left w:val="none" w:sz="0" w:space="0" w:color="auto"/>
                        <w:bottom w:val="none" w:sz="0" w:space="0" w:color="auto"/>
                        <w:right w:val="none" w:sz="0" w:space="0" w:color="auto"/>
                      </w:divBdr>
                    </w:div>
                    <w:div w:id="1511992778">
                      <w:marLeft w:val="720"/>
                      <w:marRight w:val="0"/>
                      <w:marTop w:val="0"/>
                      <w:marBottom w:val="0"/>
                      <w:divBdr>
                        <w:top w:val="none" w:sz="0" w:space="0" w:color="auto"/>
                        <w:left w:val="none" w:sz="0" w:space="0" w:color="auto"/>
                        <w:bottom w:val="none" w:sz="0" w:space="0" w:color="auto"/>
                        <w:right w:val="none" w:sz="0" w:space="0" w:color="auto"/>
                      </w:divBdr>
                    </w:div>
                  </w:divsChild>
                </w:div>
                <w:div w:id="1576209959">
                  <w:marLeft w:val="0"/>
                  <w:marRight w:val="0"/>
                  <w:marTop w:val="360"/>
                  <w:marBottom w:val="0"/>
                  <w:divBdr>
                    <w:top w:val="none" w:sz="0" w:space="0" w:color="auto"/>
                    <w:left w:val="none" w:sz="0" w:space="0" w:color="auto"/>
                    <w:bottom w:val="none" w:sz="0" w:space="0" w:color="auto"/>
                    <w:right w:val="none" w:sz="0" w:space="0" w:color="auto"/>
                  </w:divBdr>
                  <w:divsChild>
                    <w:div w:id="1084303200">
                      <w:marLeft w:val="0"/>
                      <w:marRight w:val="0"/>
                      <w:marTop w:val="0"/>
                      <w:marBottom w:val="0"/>
                      <w:divBdr>
                        <w:top w:val="none" w:sz="0" w:space="0" w:color="auto"/>
                        <w:left w:val="none" w:sz="0" w:space="0" w:color="auto"/>
                        <w:bottom w:val="none" w:sz="0" w:space="0" w:color="auto"/>
                        <w:right w:val="none" w:sz="0" w:space="0" w:color="auto"/>
                      </w:divBdr>
                      <w:divsChild>
                        <w:div w:id="587272667">
                          <w:marLeft w:val="720"/>
                          <w:marRight w:val="0"/>
                          <w:marTop w:val="0"/>
                          <w:marBottom w:val="0"/>
                          <w:divBdr>
                            <w:top w:val="none" w:sz="0" w:space="0" w:color="auto"/>
                            <w:left w:val="none" w:sz="0" w:space="0" w:color="auto"/>
                            <w:bottom w:val="none" w:sz="0" w:space="0" w:color="auto"/>
                            <w:right w:val="none" w:sz="0" w:space="0" w:color="auto"/>
                          </w:divBdr>
                        </w:div>
                        <w:div w:id="475688255">
                          <w:marLeft w:val="720"/>
                          <w:marRight w:val="0"/>
                          <w:marTop w:val="0"/>
                          <w:marBottom w:val="0"/>
                          <w:divBdr>
                            <w:top w:val="none" w:sz="0" w:space="0" w:color="auto"/>
                            <w:left w:val="none" w:sz="0" w:space="0" w:color="auto"/>
                            <w:bottom w:val="none" w:sz="0" w:space="0" w:color="auto"/>
                            <w:right w:val="none" w:sz="0" w:space="0" w:color="auto"/>
                          </w:divBdr>
                        </w:div>
                      </w:divsChild>
                    </w:div>
                    <w:div w:id="322902042">
                      <w:marLeft w:val="0"/>
                      <w:marRight w:val="0"/>
                      <w:marTop w:val="0"/>
                      <w:marBottom w:val="0"/>
                      <w:divBdr>
                        <w:top w:val="none" w:sz="0" w:space="0" w:color="auto"/>
                        <w:left w:val="none" w:sz="0" w:space="0" w:color="auto"/>
                        <w:bottom w:val="none" w:sz="0" w:space="0" w:color="auto"/>
                        <w:right w:val="none" w:sz="0" w:space="0" w:color="auto"/>
                      </w:divBdr>
                    </w:div>
                    <w:div w:id="522983398">
                      <w:marLeft w:val="0"/>
                      <w:marRight w:val="0"/>
                      <w:marTop w:val="0"/>
                      <w:marBottom w:val="0"/>
                      <w:divBdr>
                        <w:top w:val="none" w:sz="0" w:space="0" w:color="auto"/>
                        <w:left w:val="none" w:sz="0" w:space="0" w:color="auto"/>
                        <w:bottom w:val="none" w:sz="0" w:space="0" w:color="auto"/>
                        <w:right w:val="none" w:sz="0" w:space="0" w:color="auto"/>
                      </w:divBdr>
                    </w:div>
                  </w:divsChild>
                </w:div>
                <w:div w:id="453331997">
                  <w:marLeft w:val="0"/>
                  <w:marRight w:val="0"/>
                  <w:marTop w:val="360"/>
                  <w:marBottom w:val="0"/>
                  <w:divBdr>
                    <w:top w:val="none" w:sz="0" w:space="0" w:color="auto"/>
                    <w:left w:val="none" w:sz="0" w:space="0" w:color="auto"/>
                    <w:bottom w:val="none" w:sz="0" w:space="0" w:color="auto"/>
                    <w:right w:val="none" w:sz="0" w:space="0" w:color="auto"/>
                  </w:divBdr>
                  <w:divsChild>
                    <w:div w:id="1758676503">
                      <w:marLeft w:val="0"/>
                      <w:marRight w:val="0"/>
                      <w:marTop w:val="0"/>
                      <w:marBottom w:val="0"/>
                      <w:divBdr>
                        <w:top w:val="none" w:sz="0" w:space="0" w:color="auto"/>
                        <w:left w:val="none" w:sz="0" w:space="0" w:color="auto"/>
                        <w:bottom w:val="none" w:sz="0" w:space="0" w:color="auto"/>
                        <w:right w:val="none" w:sz="0" w:space="0" w:color="auto"/>
                      </w:divBdr>
                    </w:div>
                    <w:div w:id="1806662001">
                      <w:marLeft w:val="0"/>
                      <w:marRight w:val="0"/>
                      <w:marTop w:val="0"/>
                      <w:marBottom w:val="0"/>
                      <w:divBdr>
                        <w:top w:val="none" w:sz="0" w:space="0" w:color="auto"/>
                        <w:left w:val="none" w:sz="0" w:space="0" w:color="auto"/>
                        <w:bottom w:val="none" w:sz="0" w:space="0" w:color="auto"/>
                        <w:right w:val="none" w:sz="0" w:space="0" w:color="auto"/>
                      </w:divBdr>
                    </w:div>
                  </w:divsChild>
                </w:div>
                <w:div w:id="1363900453">
                  <w:marLeft w:val="0"/>
                  <w:marRight w:val="0"/>
                  <w:marTop w:val="360"/>
                  <w:marBottom w:val="0"/>
                  <w:divBdr>
                    <w:top w:val="none" w:sz="0" w:space="0" w:color="auto"/>
                    <w:left w:val="none" w:sz="0" w:space="0" w:color="auto"/>
                    <w:bottom w:val="none" w:sz="0" w:space="0" w:color="auto"/>
                    <w:right w:val="none" w:sz="0" w:space="0" w:color="auto"/>
                  </w:divBdr>
                  <w:divsChild>
                    <w:div w:id="347607493">
                      <w:marLeft w:val="0"/>
                      <w:marRight w:val="0"/>
                      <w:marTop w:val="0"/>
                      <w:marBottom w:val="0"/>
                      <w:divBdr>
                        <w:top w:val="none" w:sz="0" w:space="0" w:color="auto"/>
                        <w:left w:val="none" w:sz="0" w:space="0" w:color="auto"/>
                        <w:bottom w:val="none" w:sz="0" w:space="0" w:color="auto"/>
                        <w:right w:val="none" w:sz="0" w:space="0" w:color="auto"/>
                      </w:divBdr>
                    </w:div>
                  </w:divsChild>
                </w:div>
                <w:div w:id="1412922376">
                  <w:marLeft w:val="0"/>
                  <w:marRight w:val="0"/>
                  <w:marTop w:val="360"/>
                  <w:marBottom w:val="0"/>
                  <w:divBdr>
                    <w:top w:val="none" w:sz="0" w:space="0" w:color="auto"/>
                    <w:left w:val="none" w:sz="0" w:space="0" w:color="auto"/>
                    <w:bottom w:val="none" w:sz="0" w:space="0" w:color="auto"/>
                    <w:right w:val="none" w:sz="0" w:space="0" w:color="auto"/>
                  </w:divBdr>
                  <w:divsChild>
                    <w:div w:id="1991327845">
                      <w:marLeft w:val="0"/>
                      <w:marRight w:val="0"/>
                      <w:marTop w:val="0"/>
                      <w:marBottom w:val="0"/>
                      <w:divBdr>
                        <w:top w:val="none" w:sz="0" w:space="0" w:color="auto"/>
                        <w:left w:val="none" w:sz="0" w:space="0" w:color="auto"/>
                        <w:bottom w:val="none" w:sz="0" w:space="0" w:color="auto"/>
                        <w:right w:val="none" w:sz="0" w:space="0" w:color="auto"/>
                      </w:divBdr>
                      <w:divsChild>
                        <w:div w:id="1555854686">
                          <w:marLeft w:val="720"/>
                          <w:marRight w:val="0"/>
                          <w:marTop w:val="0"/>
                          <w:marBottom w:val="0"/>
                          <w:divBdr>
                            <w:top w:val="none" w:sz="0" w:space="0" w:color="auto"/>
                            <w:left w:val="none" w:sz="0" w:space="0" w:color="auto"/>
                            <w:bottom w:val="none" w:sz="0" w:space="0" w:color="auto"/>
                            <w:right w:val="none" w:sz="0" w:space="0" w:color="auto"/>
                          </w:divBdr>
                        </w:div>
                        <w:div w:id="1075014465">
                          <w:marLeft w:val="720"/>
                          <w:marRight w:val="0"/>
                          <w:marTop w:val="0"/>
                          <w:marBottom w:val="0"/>
                          <w:divBdr>
                            <w:top w:val="none" w:sz="0" w:space="0" w:color="auto"/>
                            <w:left w:val="none" w:sz="0" w:space="0" w:color="auto"/>
                            <w:bottom w:val="none" w:sz="0" w:space="0" w:color="auto"/>
                            <w:right w:val="none" w:sz="0" w:space="0" w:color="auto"/>
                          </w:divBdr>
                        </w:div>
                        <w:div w:id="1265304047">
                          <w:marLeft w:val="720"/>
                          <w:marRight w:val="0"/>
                          <w:marTop w:val="0"/>
                          <w:marBottom w:val="0"/>
                          <w:divBdr>
                            <w:top w:val="none" w:sz="0" w:space="0" w:color="auto"/>
                            <w:left w:val="none" w:sz="0" w:space="0" w:color="auto"/>
                            <w:bottom w:val="none" w:sz="0" w:space="0" w:color="auto"/>
                            <w:right w:val="none" w:sz="0" w:space="0" w:color="auto"/>
                          </w:divBdr>
                        </w:div>
                        <w:div w:id="891119466">
                          <w:marLeft w:val="720"/>
                          <w:marRight w:val="0"/>
                          <w:marTop w:val="0"/>
                          <w:marBottom w:val="0"/>
                          <w:divBdr>
                            <w:top w:val="none" w:sz="0" w:space="0" w:color="auto"/>
                            <w:left w:val="none" w:sz="0" w:space="0" w:color="auto"/>
                            <w:bottom w:val="none" w:sz="0" w:space="0" w:color="auto"/>
                            <w:right w:val="none" w:sz="0" w:space="0" w:color="auto"/>
                          </w:divBdr>
                        </w:div>
                        <w:div w:id="1922333135">
                          <w:marLeft w:val="720"/>
                          <w:marRight w:val="0"/>
                          <w:marTop w:val="0"/>
                          <w:marBottom w:val="0"/>
                          <w:divBdr>
                            <w:top w:val="none" w:sz="0" w:space="0" w:color="auto"/>
                            <w:left w:val="none" w:sz="0" w:space="0" w:color="auto"/>
                            <w:bottom w:val="none" w:sz="0" w:space="0" w:color="auto"/>
                            <w:right w:val="none" w:sz="0" w:space="0" w:color="auto"/>
                          </w:divBdr>
                        </w:div>
                        <w:div w:id="833228967">
                          <w:marLeft w:val="720"/>
                          <w:marRight w:val="0"/>
                          <w:marTop w:val="0"/>
                          <w:marBottom w:val="0"/>
                          <w:divBdr>
                            <w:top w:val="none" w:sz="0" w:space="0" w:color="auto"/>
                            <w:left w:val="none" w:sz="0" w:space="0" w:color="auto"/>
                            <w:bottom w:val="none" w:sz="0" w:space="0" w:color="auto"/>
                            <w:right w:val="none" w:sz="0" w:space="0" w:color="auto"/>
                          </w:divBdr>
                        </w:div>
                        <w:div w:id="1660503151">
                          <w:marLeft w:val="720"/>
                          <w:marRight w:val="0"/>
                          <w:marTop w:val="0"/>
                          <w:marBottom w:val="0"/>
                          <w:divBdr>
                            <w:top w:val="none" w:sz="0" w:space="0" w:color="auto"/>
                            <w:left w:val="none" w:sz="0" w:space="0" w:color="auto"/>
                            <w:bottom w:val="none" w:sz="0" w:space="0" w:color="auto"/>
                            <w:right w:val="none" w:sz="0" w:space="0" w:color="auto"/>
                          </w:divBdr>
                        </w:div>
                        <w:div w:id="1605460408">
                          <w:marLeft w:val="720"/>
                          <w:marRight w:val="0"/>
                          <w:marTop w:val="0"/>
                          <w:marBottom w:val="0"/>
                          <w:divBdr>
                            <w:top w:val="none" w:sz="0" w:space="0" w:color="auto"/>
                            <w:left w:val="none" w:sz="0" w:space="0" w:color="auto"/>
                            <w:bottom w:val="none" w:sz="0" w:space="0" w:color="auto"/>
                            <w:right w:val="none" w:sz="0" w:space="0" w:color="auto"/>
                          </w:divBdr>
                        </w:div>
                      </w:divsChild>
                    </w:div>
                    <w:div w:id="1984501173">
                      <w:marLeft w:val="0"/>
                      <w:marRight w:val="0"/>
                      <w:marTop w:val="0"/>
                      <w:marBottom w:val="0"/>
                      <w:divBdr>
                        <w:top w:val="none" w:sz="0" w:space="0" w:color="auto"/>
                        <w:left w:val="none" w:sz="0" w:space="0" w:color="auto"/>
                        <w:bottom w:val="none" w:sz="0" w:space="0" w:color="auto"/>
                        <w:right w:val="none" w:sz="0" w:space="0" w:color="auto"/>
                      </w:divBdr>
                    </w:div>
                  </w:divsChild>
                </w:div>
                <w:div w:id="1013386619">
                  <w:marLeft w:val="0"/>
                  <w:marRight w:val="0"/>
                  <w:marTop w:val="360"/>
                  <w:marBottom w:val="0"/>
                  <w:divBdr>
                    <w:top w:val="none" w:sz="0" w:space="0" w:color="auto"/>
                    <w:left w:val="none" w:sz="0" w:space="0" w:color="auto"/>
                    <w:bottom w:val="none" w:sz="0" w:space="0" w:color="auto"/>
                    <w:right w:val="none" w:sz="0" w:space="0" w:color="auto"/>
                  </w:divBdr>
                  <w:divsChild>
                    <w:div w:id="2041392953">
                      <w:marLeft w:val="720"/>
                      <w:marRight w:val="0"/>
                      <w:marTop w:val="0"/>
                      <w:marBottom w:val="0"/>
                      <w:divBdr>
                        <w:top w:val="none" w:sz="0" w:space="0" w:color="auto"/>
                        <w:left w:val="none" w:sz="0" w:space="0" w:color="auto"/>
                        <w:bottom w:val="none" w:sz="0" w:space="0" w:color="auto"/>
                        <w:right w:val="none" w:sz="0" w:space="0" w:color="auto"/>
                      </w:divBdr>
                    </w:div>
                    <w:div w:id="83496012">
                      <w:marLeft w:val="720"/>
                      <w:marRight w:val="0"/>
                      <w:marTop w:val="0"/>
                      <w:marBottom w:val="0"/>
                      <w:divBdr>
                        <w:top w:val="none" w:sz="0" w:space="0" w:color="auto"/>
                        <w:left w:val="none" w:sz="0" w:space="0" w:color="auto"/>
                        <w:bottom w:val="none" w:sz="0" w:space="0" w:color="auto"/>
                        <w:right w:val="none" w:sz="0" w:space="0" w:color="auto"/>
                      </w:divBdr>
                      <w:divsChild>
                        <w:div w:id="963193925">
                          <w:marLeft w:val="480"/>
                          <w:marRight w:val="0"/>
                          <w:marTop w:val="0"/>
                          <w:marBottom w:val="0"/>
                          <w:divBdr>
                            <w:top w:val="none" w:sz="0" w:space="0" w:color="auto"/>
                            <w:left w:val="none" w:sz="0" w:space="0" w:color="auto"/>
                            <w:bottom w:val="none" w:sz="0" w:space="0" w:color="auto"/>
                            <w:right w:val="none" w:sz="0" w:space="0" w:color="auto"/>
                          </w:divBdr>
                        </w:div>
                        <w:div w:id="1640574102">
                          <w:marLeft w:val="480"/>
                          <w:marRight w:val="0"/>
                          <w:marTop w:val="0"/>
                          <w:marBottom w:val="0"/>
                          <w:divBdr>
                            <w:top w:val="none" w:sz="0" w:space="0" w:color="auto"/>
                            <w:left w:val="none" w:sz="0" w:space="0" w:color="auto"/>
                            <w:bottom w:val="none" w:sz="0" w:space="0" w:color="auto"/>
                            <w:right w:val="none" w:sz="0" w:space="0" w:color="auto"/>
                          </w:divBdr>
                        </w:div>
                      </w:divsChild>
                    </w:div>
                    <w:div w:id="942300194">
                      <w:marLeft w:val="720"/>
                      <w:marRight w:val="0"/>
                      <w:marTop w:val="0"/>
                      <w:marBottom w:val="0"/>
                      <w:divBdr>
                        <w:top w:val="none" w:sz="0" w:space="0" w:color="auto"/>
                        <w:left w:val="none" w:sz="0" w:space="0" w:color="auto"/>
                        <w:bottom w:val="none" w:sz="0" w:space="0" w:color="auto"/>
                        <w:right w:val="none" w:sz="0" w:space="0" w:color="auto"/>
                      </w:divBdr>
                    </w:div>
                    <w:div w:id="871504215">
                      <w:marLeft w:val="720"/>
                      <w:marRight w:val="0"/>
                      <w:marTop w:val="0"/>
                      <w:marBottom w:val="0"/>
                      <w:divBdr>
                        <w:top w:val="none" w:sz="0" w:space="0" w:color="auto"/>
                        <w:left w:val="none" w:sz="0" w:space="0" w:color="auto"/>
                        <w:bottom w:val="none" w:sz="0" w:space="0" w:color="auto"/>
                        <w:right w:val="none" w:sz="0" w:space="0" w:color="auto"/>
                      </w:divBdr>
                    </w:div>
                    <w:div w:id="1668054690">
                      <w:marLeft w:val="720"/>
                      <w:marRight w:val="0"/>
                      <w:marTop w:val="0"/>
                      <w:marBottom w:val="0"/>
                      <w:divBdr>
                        <w:top w:val="none" w:sz="0" w:space="0" w:color="auto"/>
                        <w:left w:val="none" w:sz="0" w:space="0" w:color="auto"/>
                        <w:bottom w:val="none" w:sz="0" w:space="0" w:color="auto"/>
                        <w:right w:val="none" w:sz="0" w:space="0" w:color="auto"/>
                      </w:divBdr>
                      <w:divsChild>
                        <w:div w:id="994408726">
                          <w:marLeft w:val="480"/>
                          <w:marRight w:val="0"/>
                          <w:marTop w:val="0"/>
                          <w:marBottom w:val="0"/>
                          <w:divBdr>
                            <w:top w:val="none" w:sz="0" w:space="0" w:color="auto"/>
                            <w:left w:val="none" w:sz="0" w:space="0" w:color="auto"/>
                            <w:bottom w:val="none" w:sz="0" w:space="0" w:color="auto"/>
                            <w:right w:val="none" w:sz="0" w:space="0" w:color="auto"/>
                          </w:divBdr>
                        </w:div>
                        <w:div w:id="1671836447">
                          <w:marLeft w:val="480"/>
                          <w:marRight w:val="0"/>
                          <w:marTop w:val="0"/>
                          <w:marBottom w:val="0"/>
                          <w:divBdr>
                            <w:top w:val="none" w:sz="0" w:space="0" w:color="auto"/>
                            <w:left w:val="none" w:sz="0" w:space="0" w:color="auto"/>
                            <w:bottom w:val="none" w:sz="0" w:space="0" w:color="auto"/>
                            <w:right w:val="none" w:sz="0" w:space="0" w:color="auto"/>
                          </w:divBdr>
                        </w:div>
                        <w:div w:id="833692030">
                          <w:marLeft w:val="480"/>
                          <w:marRight w:val="0"/>
                          <w:marTop w:val="0"/>
                          <w:marBottom w:val="0"/>
                          <w:divBdr>
                            <w:top w:val="none" w:sz="0" w:space="0" w:color="auto"/>
                            <w:left w:val="none" w:sz="0" w:space="0" w:color="auto"/>
                            <w:bottom w:val="none" w:sz="0" w:space="0" w:color="auto"/>
                            <w:right w:val="none" w:sz="0" w:space="0" w:color="auto"/>
                          </w:divBdr>
                        </w:div>
                        <w:div w:id="2089570874">
                          <w:marLeft w:val="480"/>
                          <w:marRight w:val="0"/>
                          <w:marTop w:val="0"/>
                          <w:marBottom w:val="0"/>
                          <w:divBdr>
                            <w:top w:val="none" w:sz="0" w:space="0" w:color="auto"/>
                            <w:left w:val="none" w:sz="0" w:space="0" w:color="auto"/>
                            <w:bottom w:val="none" w:sz="0" w:space="0" w:color="auto"/>
                            <w:right w:val="none" w:sz="0" w:space="0" w:color="auto"/>
                          </w:divBdr>
                        </w:div>
                        <w:div w:id="722025724">
                          <w:marLeft w:val="480"/>
                          <w:marRight w:val="0"/>
                          <w:marTop w:val="0"/>
                          <w:marBottom w:val="0"/>
                          <w:divBdr>
                            <w:top w:val="none" w:sz="0" w:space="0" w:color="auto"/>
                            <w:left w:val="none" w:sz="0" w:space="0" w:color="auto"/>
                            <w:bottom w:val="none" w:sz="0" w:space="0" w:color="auto"/>
                            <w:right w:val="none" w:sz="0" w:space="0" w:color="auto"/>
                          </w:divBdr>
                        </w:div>
                        <w:div w:id="399015126">
                          <w:marLeft w:val="480"/>
                          <w:marRight w:val="0"/>
                          <w:marTop w:val="0"/>
                          <w:marBottom w:val="0"/>
                          <w:divBdr>
                            <w:top w:val="none" w:sz="0" w:space="0" w:color="auto"/>
                            <w:left w:val="none" w:sz="0" w:space="0" w:color="auto"/>
                            <w:bottom w:val="none" w:sz="0" w:space="0" w:color="auto"/>
                            <w:right w:val="none" w:sz="0" w:space="0" w:color="auto"/>
                          </w:divBdr>
                        </w:div>
                        <w:div w:id="1336760561">
                          <w:marLeft w:val="480"/>
                          <w:marRight w:val="0"/>
                          <w:marTop w:val="0"/>
                          <w:marBottom w:val="0"/>
                          <w:divBdr>
                            <w:top w:val="none" w:sz="0" w:space="0" w:color="auto"/>
                            <w:left w:val="none" w:sz="0" w:space="0" w:color="auto"/>
                            <w:bottom w:val="none" w:sz="0" w:space="0" w:color="auto"/>
                            <w:right w:val="none" w:sz="0" w:space="0" w:color="auto"/>
                          </w:divBdr>
                        </w:div>
                        <w:div w:id="1221399612">
                          <w:marLeft w:val="480"/>
                          <w:marRight w:val="0"/>
                          <w:marTop w:val="0"/>
                          <w:marBottom w:val="0"/>
                          <w:divBdr>
                            <w:top w:val="none" w:sz="0" w:space="0" w:color="auto"/>
                            <w:left w:val="none" w:sz="0" w:space="0" w:color="auto"/>
                            <w:bottom w:val="none" w:sz="0" w:space="0" w:color="auto"/>
                            <w:right w:val="none" w:sz="0" w:space="0" w:color="auto"/>
                          </w:divBdr>
                        </w:div>
                        <w:div w:id="1129855378">
                          <w:marLeft w:val="480"/>
                          <w:marRight w:val="0"/>
                          <w:marTop w:val="0"/>
                          <w:marBottom w:val="0"/>
                          <w:divBdr>
                            <w:top w:val="none" w:sz="0" w:space="0" w:color="auto"/>
                            <w:left w:val="none" w:sz="0" w:space="0" w:color="auto"/>
                            <w:bottom w:val="none" w:sz="0" w:space="0" w:color="auto"/>
                            <w:right w:val="none" w:sz="0" w:space="0" w:color="auto"/>
                          </w:divBdr>
                        </w:div>
                        <w:div w:id="631667162">
                          <w:marLeft w:val="480"/>
                          <w:marRight w:val="0"/>
                          <w:marTop w:val="0"/>
                          <w:marBottom w:val="0"/>
                          <w:divBdr>
                            <w:top w:val="none" w:sz="0" w:space="0" w:color="auto"/>
                            <w:left w:val="none" w:sz="0" w:space="0" w:color="auto"/>
                            <w:bottom w:val="none" w:sz="0" w:space="0" w:color="auto"/>
                            <w:right w:val="none" w:sz="0" w:space="0" w:color="auto"/>
                          </w:divBdr>
                        </w:div>
                        <w:div w:id="1200507449">
                          <w:marLeft w:val="480"/>
                          <w:marRight w:val="0"/>
                          <w:marTop w:val="0"/>
                          <w:marBottom w:val="0"/>
                          <w:divBdr>
                            <w:top w:val="none" w:sz="0" w:space="0" w:color="auto"/>
                            <w:left w:val="none" w:sz="0" w:space="0" w:color="auto"/>
                            <w:bottom w:val="none" w:sz="0" w:space="0" w:color="auto"/>
                            <w:right w:val="none" w:sz="0" w:space="0" w:color="auto"/>
                          </w:divBdr>
                        </w:div>
                        <w:div w:id="349647269">
                          <w:marLeft w:val="480"/>
                          <w:marRight w:val="0"/>
                          <w:marTop w:val="0"/>
                          <w:marBottom w:val="0"/>
                          <w:divBdr>
                            <w:top w:val="none" w:sz="0" w:space="0" w:color="auto"/>
                            <w:left w:val="none" w:sz="0" w:space="0" w:color="auto"/>
                            <w:bottom w:val="none" w:sz="0" w:space="0" w:color="auto"/>
                            <w:right w:val="none" w:sz="0" w:space="0" w:color="auto"/>
                          </w:divBdr>
                        </w:div>
                        <w:div w:id="691147743">
                          <w:marLeft w:val="480"/>
                          <w:marRight w:val="0"/>
                          <w:marTop w:val="0"/>
                          <w:marBottom w:val="0"/>
                          <w:divBdr>
                            <w:top w:val="none" w:sz="0" w:space="0" w:color="auto"/>
                            <w:left w:val="none" w:sz="0" w:space="0" w:color="auto"/>
                            <w:bottom w:val="none" w:sz="0" w:space="0" w:color="auto"/>
                            <w:right w:val="none" w:sz="0" w:space="0" w:color="auto"/>
                          </w:divBdr>
                        </w:div>
                        <w:div w:id="1686976925">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275207071">
                  <w:marLeft w:val="0"/>
                  <w:marRight w:val="0"/>
                  <w:marTop w:val="360"/>
                  <w:marBottom w:val="0"/>
                  <w:divBdr>
                    <w:top w:val="none" w:sz="0" w:space="0" w:color="auto"/>
                    <w:left w:val="none" w:sz="0" w:space="0" w:color="auto"/>
                    <w:bottom w:val="none" w:sz="0" w:space="0" w:color="auto"/>
                    <w:right w:val="none" w:sz="0" w:space="0" w:color="auto"/>
                  </w:divBdr>
                  <w:divsChild>
                    <w:div w:id="31537516">
                      <w:marLeft w:val="0"/>
                      <w:marRight w:val="0"/>
                      <w:marTop w:val="0"/>
                      <w:marBottom w:val="0"/>
                      <w:divBdr>
                        <w:top w:val="none" w:sz="0" w:space="0" w:color="auto"/>
                        <w:left w:val="none" w:sz="0" w:space="0" w:color="auto"/>
                        <w:bottom w:val="none" w:sz="0" w:space="0" w:color="auto"/>
                        <w:right w:val="none" w:sz="0" w:space="0" w:color="auto"/>
                      </w:divBdr>
                      <w:divsChild>
                        <w:div w:id="630553670">
                          <w:marLeft w:val="720"/>
                          <w:marRight w:val="0"/>
                          <w:marTop w:val="0"/>
                          <w:marBottom w:val="0"/>
                          <w:divBdr>
                            <w:top w:val="none" w:sz="0" w:space="0" w:color="auto"/>
                            <w:left w:val="none" w:sz="0" w:space="0" w:color="auto"/>
                            <w:bottom w:val="none" w:sz="0" w:space="0" w:color="auto"/>
                            <w:right w:val="none" w:sz="0" w:space="0" w:color="auto"/>
                          </w:divBdr>
                        </w:div>
                        <w:div w:id="661545844">
                          <w:marLeft w:val="720"/>
                          <w:marRight w:val="0"/>
                          <w:marTop w:val="0"/>
                          <w:marBottom w:val="0"/>
                          <w:divBdr>
                            <w:top w:val="none" w:sz="0" w:space="0" w:color="auto"/>
                            <w:left w:val="none" w:sz="0" w:space="0" w:color="auto"/>
                            <w:bottom w:val="none" w:sz="0" w:space="0" w:color="auto"/>
                            <w:right w:val="none" w:sz="0" w:space="0" w:color="auto"/>
                          </w:divBdr>
                        </w:div>
                      </w:divsChild>
                    </w:div>
                    <w:div w:id="256256939">
                      <w:marLeft w:val="0"/>
                      <w:marRight w:val="0"/>
                      <w:marTop w:val="0"/>
                      <w:marBottom w:val="0"/>
                      <w:divBdr>
                        <w:top w:val="none" w:sz="0" w:space="0" w:color="auto"/>
                        <w:left w:val="none" w:sz="0" w:space="0" w:color="auto"/>
                        <w:bottom w:val="none" w:sz="0" w:space="0" w:color="auto"/>
                        <w:right w:val="none" w:sz="0" w:space="0" w:color="auto"/>
                      </w:divBdr>
                    </w:div>
                  </w:divsChild>
                </w:div>
                <w:div w:id="1790738102">
                  <w:marLeft w:val="0"/>
                  <w:marRight w:val="0"/>
                  <w:marTop w:val="360"/>
                  <w:marBottom w:val="0"/>
                  <w:divBdr>
                    <w:top w:val="none" w:sz="0" w:space="0" w:color="auto"/>
                    <w:left w:val="none" w:sz="0" w:space="0" w:color="auto"/>
                    <w:bottom w:val="none" w:sz="0" w:space="0" w:color="auto"/>
                    <w:right w:val="none" w:sz="0" w:space="0" w:color="auto"/>
                  </w:divBdr>
                </w:div>
                <w:div w:id="33888085">
                  <w:marLeft w:val="0"/>
                  <w:marRight w:val="0"/>
                  <w:marTop w:val="360"/>
                  <w:marBottom w:val="0"/>
                  <w:divBdr>
                    <w:top w:val="none" w:sz="0" w:space="0" w:color="auto"/>
                    <w:left w:val="none" w:sz="0" w:space="0" w:color="auto"/>
                    <w:bottom w:val="none" w:sz="0" w:space="0" w:color="auto"/>
                    <w:right w:val="none" w:sz="0" w:space="0" w:color="auto"/>
                  </w:divBdr>
                  <w:divsChild>
                    <w:div w:id="878669379">
                      <w:marLeft w:val="720"/>
                      <w:marRight w:val="0"/>
                      <w:marTop w:val="0"/>
                      <w:marBottom w:val="0"/>
                      <w:divBdr>
                        <w:top w:val="none" w:sz="0" w:space="0" w:color="auto"/>
                        <w:left w:val="none" w:sz="0" w:space="0" w:color="auto"/>
                        <w:bottom w:val="none" w:sz="0" w:space="0" w:color="auto"/>
                        <w:right w:val="none" w:sz="0" w:space="0" w:color="auto"/>
                      </w:divBdr>
                    </w:div>
                    <w:div w:id="921596936">
                      <w:marLeft w:val="720"/>
                      <w:marRight w:val="0"/>
                      <w:marTop w:val="0"/>
                      <w:marBottom w:val="0"/>
                      <w:divBdr>
                        <w:top w:val="none" w:sz="0" w:space="0" w:color="auto"/>
                        <w:left w:val="none" w:sz="0" w:space="0" w:color="auto"/>
                        <w:bottom w:val="none" w:sz="0" w:space="0" w:color="auto"/>
                        <w:right w:val="none" w:sz="0" w:space="0" w:color="auto"/>
                      </w:divBdr>
                    </w:div>
                    <w:div w:id="1897466450">
                      <w:marLeft w:val="720"/>
                      <w:marRight w:val="0"/>
                      <w:marTop w:val="0"/>
                      <w:marBottom w:val="0"/>
                      <w:divBdr>
                        <w:top w:val="none" w:sz="0" w:space="0" w:color="auto"/>
                        <w:left w:val="none" w:sz="0" w:space="0" w:color="auto"/>
                        <w:bottom w:val="none" w:sz="0" w:space="0" w:color="auto"/>
                        <w:right w:val="none" w:sz="0" w:space="0" w:color="auto"/>
                      </w:divBdr>
                    </w:div>
                  </w:divsChild>
                </w:div>
                <w:div w:id="250047591">
                  <w:marLeft w:val="0"/>
                  <w:marRight w:val="0"/>
                  <w:marTop w:val="0"/>
                  <w:marBottom w:val="240"/>
                  <w:divBdr>
                    <w:top w:val="none" w:sz="0" w:space="0" w:color="auto"/>
                    <w:left w:val="none" w:sz="0" w:space="0" w:color="auto"/>
                    <w:bottom w:val="none" w:sz="0" w:space="0" w:color="auto"/>
                    <w:right w:val="none" w:sz="0" w:space="0" w:color="auto"/>
                  </w:divBdr>
                  <w:divsChild>
                    <w:div w:id="777334327">
                      <w:marLeft w:val="0"/>
                      <w:marRight w:val="0"/>
                      <w:marTop w:val="0"/>
                      <w:marBottom w:val="240"/>
                      <w:divBdr>
                        <w:top w:val="none" w:sz="0" w:space="0" w:color="auto"/>
                        <w:left w:val="none" w:sz="0" w:space="0" w:color="auto"/>
                        <w:bottom w:val="none" w:sz="0" w:space="0" w:color="auto"/>
                        <w:right w:val="none" w:sz="0" w:space="0" w:color="auto"/>
                      </w:divBdr>
                    </w:div>
                  </w:divsChild>
                </w:div>
                <w:div w:id="1421290503">
                  <w:marLeft w:val="0"/>
                  <w:marRight w:val="0"/>
                  <w:marTop w:val="360"/>
                  <w:marBottom w:val="0"/>
                  <w:divBdr>
                    <w:top w:val="none" w:sz="0" w:space="0" w:color="auto"/>
                    <w:left w:val="none" w:sz="0" w:space="0" w:color="auto"/>
                    <w:bottom w:val="none" w:sz="0" w:space="0" w:color="auto"/>
                    <w:right w:val="none" w:sz="0" w:space="0" w:color="auto"/>
                  </w:divBdr>
                </w:div>
                <w:div w:id="803692366">
                  <w:marLeft w:val="0"/>
                  <w:marRight w:val="0"/>
                  <w:marTop w:val="360"/>
                  <w:marBottom w:val="0"/>
                  <w:divBdr>
                    <w:top w:val="none" w:sz="0" w:space="0" w:color="auto"/>
                    <w:left w:val="none" w:sz="0" w:space="0" w:color="auto"/>
                    <w:bottom w:val="none" w:sz="0" w:space="0" w:color="auto"/>
                    <w:right w:val="none" w:sz="0" w:space="0" w:color="auto"/>
                  </w:divBdr>
                </w:div>
                <w:div w:id="1158498611">
                  <w:marLeft w:val="0"/>
                  <w:marRight w:val="0"/>
                  <w:marTop w:val="360"/>
                  <w:marBottom w:val="0"/>
                  <w:divBdr>
                    <w:top w:val="none" w:sz="0" w:space="0" w:color="auto"/>
                    <w:left w:val="none" w:sz="0" w:space="0" w:color="auto"/>
                    <w:bottom w:val="none" w:sz="0" w:space="0" w:color="auto"/>
                    <w:right w:val="none" w:sz="0" w:space="0" w:color="auto"/>
                  </w:divBdr>
                </w:div>
                <w:div w:id="1284338650">
                  <w:marLeft w:val="0"/>
                  <w:marRight w:val="0"/>
                  <w:marTop w:val="360"/>
                  <w:marBottom w:val="0"/>
                  <w:divBdr>
                    <w:top w:val="none" w:sz="0" w:space="0" w:color="auto"/>
                    <w:left w:val="none" w:sz="0" w:space="0" w:color="auto"/>
                    <w:bottom w:val="none" w:sz="0" w:space="0" w:color="auto"/>
                    <w:right w:val="none" w:sz="0" w:space="0" w:color="auto"/>
                  </w:divBdr>
                </w:div>
                <w:div w:id="698822476">
                  <w:marLeft w:val="0"/>
                  <w:marRight w:val="0"/>
                  <w:marTop w:val="360"/>
                  <w:marBottom w:val="0"/>
                  <w:divBdr>
                    <w:top w:val="none" w:sz="0" w:space="0" w:color="auto"/>
                    <w:left w:val="none" w:sz="0" w:space="0" w:color="auto"/>
                    <w:bottom w:val="none" w:sz="0" w:space="0" w:color="auto"/>
                    <w:right w:val="none" w:sz="0" w:space="0" w:color="auto"/>
                  </w:divBdr>
                </w:div>
                <w:div w:id="440610276">
                  <w:marLeft w:val="0"/>
                  <w:marRight w:val="0"/>
                  <w:marTop w:val="360"/>
                  <w:marBottom w:val="0"/>
                  <w:divBdr>
                    <w:top w:val="none" w:sz="0" w:space="0" w:color="auto"/>
                    <w:left w:val="none" w:sz="0" w:space="0" w:color="auto"/>
                    <w:bottom w:val="none" w:sz="0" w:space="0" w:color="auto"/>
                    <w:right w:val="none" w:sz="0" w:space="0" w:color="auto"/>
                  </w:divBdr>
                </w:div>
                <w:div w:id="250312132">
                  <w:marLeft w:val="0"/>
                  <w:marRight w:val="0"/>
                  <w:marTop w:val="360"/>
                  <w:marBottom w:val="0"/>
                  <w:divBdr>
                    <w:top w:val="none" w:sz="0" w:space="0" w:color="auto"/>
                    <w:left w:val="none" w:sz="0" w:space="0" w:color="auto"/>
                    <w:bottom w:val="none" w:sz="0" w:space="0" w:color="auto"/>
                    <w:right w:val="none" w:sz="0" w:space="0" w:color="auto"/>
                  </w:divBdr>
                </w:div>
                <w:div w:id="437990570">
                  <w:marLeft w:val="0"/>
                  <w:marRight w:val="0"/>
                  <w:marTop w:val="360"/>
                  <w:marBottom w:val="0"/>
                  <w:divBdr>
                    <w:top w:val="none" w:sz="0" w:space="0" w:color="auto"/>
                    <w:left w:val="none" w:sz="0" w:space="0" w:color="auto"/>
                    <w:bottom w:val="none" w:sz="0" w:space="0" w:color="auto"/>
                    <w:right w:val="none" w:sz="0" w:space="0" w:color="auto"/>
                  </w:divBdr>
                </w:div>
                <w:div w:id="1392733839">
                  <w:marLeft w:val="0"/>
                  <w:marRight w:val="0"/>
                  <w:marTop w:val="360"/>
                  <w:marBottom w:val="0"/>
                  <w:divBdr>
                    <w:top w:val="none" w:sz="0" w:space="0" w:color="auto"/>
                    <w:left w:val="none" w:sz="0" w:space="0" w:color="auto"/>
                    <w:bottom w:val="none" w:sz="0" w:space="0" w:color="auto"/>
                    <w:right w:val="none" w:sz="0" w:space="0" w:color="auto"/>
                  </w:divBdr>
                  <w:divsChild>
                    <w:div w:id="1754206865">
                      <w:marLeft w:val="720"/>
                      <w:marRight w:val="0"/>
                      <w:marTop w:val="0"/>
                      <w:marBottom w:val="0"/>
                      <w:divBdr>
                        <w:top w:val="none" w:sz="0" w:space="0" w:color="auto"/>
                        <w:left w:val="none" w:sz="0" w:space="0" w:color="auto"/>
                        <w:bottom w:val="none" w:sz="0" w:space="0" w:color="auto"/>
                        <w:right w:val="none" w:sz="0" w:space="0" w:color="auto"/>
                      </w:divBdr>
                    </w:div>
                    <w:div w:id="1238176448">
                      <w:marLeft w:val="720"/>
                      <w:marRight w:val="0"/>
                      <w:marTop w:val="0"/>
                      <w:marBottom w:val="0"/>
                      <w:divBdr>
                        <w:top w:val="none" w:sz="0" w:space="0" w:color="auto"/>
                        <w:left w:val="none" w:sz="0" w:space="0" w:color="auto"/>
                        <w:bottom w:val="none" w:sz="0" w:space="0" w:color="auto"/>
                        <w:right w:val="none" w:sz="0" w:space="0" w:color="auto"/>
                      </w:divBdr>
                    </w:div>
                  </w:divsChild>
                </w:div>
                <w:div w:id="632635586">
                  <w:marLeft w:val="0"/>
                  <w:marRight w:val="0"/>
                  <w:marTop w:val="360"/>
                  <w:marBottom w:val="0"/>
                  <w:divBdr>
                    <w:top w:val="none" w:sz="0" w:space="0" w:color="auto"/>
                    <w:left w:val="none" w:sz="0" w:space="0" w:color="auto"/>
                    <w:bottom w:val="none" w:sz="0" w:space="0" w:color="auto"/>
                    <w:right w:val="none" w:sz="0" w:space="0" w:color="auto"/>
                  </w:divBdr>
                  <w:divsChild>
                    <w:div w:id="283121023">
                      <w:marLeft w:val="0"/>
                      <w:marRight w:val="0"/>
                      <w:marTop w:val="0"/>
                      <w:marBottom w:val="0"/>
                      <w:divBdr>
                        <w:top w:val="none" w:sz="0" w:space="0" w:color="auto"/>
                        <w:left w:val="none" w:sz="0" w:space="0" w:color="auto"/>
                        <w:bottom w:val="none" w:sz="0" w:space="0" w:color="auto"/>
                        <w:right w:val="none" w:sz="0" w:space="0" w:color="auto"/>
                      </w:divBdr>
                    </w:div>
                  </w:divsChild>
                </w:div>
                <w:div w:id="1761830733">
                  <w:marLeft w:val="0"/>
                  <w:marRight w:val="0"/>
                  <w:marTop w:val="360"/>
                  <w:marBottom w:val="0"/>
                  <w:divBdr>
                    <w:top w:val="none" w:sz="0" w:space="0" w:color="auto"/>
                    <w:left w:val="none" w:sz="0" w:space="0" w:color="auto"/>
                    <w:bottom w:val="none" w:sz="0" w:space="0" w:color="auto"/>
                    <w:right w:val="none" w:sz="0" w:space="0" w:color="auto"/>
                  </w:divBdr>
                  <w:divsChild>
                    <w:div w:id="1989748851">
                      <w:marLeft w:val="0"/>
                      <w:marRight w:val="0"/>
                      <w:marTop w:val="0"/>
                      <w:marBottom w:val="0"/>
                      <w:divBdr>
                        <w:top w:val="none" w:sz="0" w:space="0" w:color="auto"/>
                        <w:left w:val="none" w:sz="0" w:space="0" w:color="auto"/>
                        <w:bottom w:val="none" w:sz="0" w:space="0" w:color="auto"/>
                        <w:right w:val="none" w:sz="0" w:space="0" w:color="auto"/>
                      </w:divBdr>
                    </w:div>
                  </w:divsChild>
                </w:div>
                <w:div w:id="2036301809">
                  <w:marLeft w:val="0"/>
                  <w:marRight w:val="0"/>
                  <w:marTop w:val="360"/>
                  <w:marBottom w:val="0"/>
                  <w:divBdr>
                    <w:top w:val="none" w:sz="0" w:space="0" w:color="auto"/>
                    <w:left w:val="none" w:sz="0" w:space="0" w:color="auto"/>
                    <w:bottom w:val="none" w:sz="0" w:space="0" w:color="auto"/>
                    <w:right w:val="none" w:sz="0" w:space="0" w:color="auto"/>
                  </w:divBdr>
                  <w:divsChild>
                    <w:div w:id="652566617">
                      <w:marLeft w:val="720"/>
                      <w:marRight w:val="0"/>
                      <w:marTop w:val="0"/>
                      <w:marBottom w:val="0"/>
                      <w:divBdr>
                        <w:top w:val="none" w:sz="0" w:space="0" w:color="auto"/>
                        <w:left w:val="none" w:sz="0" w:space="0" w:color="auto"/>
                        <w:bottom w:val="none" w:sz="0" w:space="0" w:color="auto"/>
                        <w:right w:val="none" w:sz="0" w:space="0" w:color="auto"/>
                      </w:divBdr>
                    </w:div>
                    <w:div w:id="1330521250">
                      <w:marLeft w:val="720"/>
                      <w:marRight w:val="0"/>
                      <w:marTop w:val="0"/>
                      <w:marBottom w:val="0"/>
                      <w:divBdr>
                        <w:top w:val="none" w:sz="0" w:space="0" w:color="auto"/>
                        <w:left w:val="none" w:sz="0" w:space="0" w:color="auto"/>
                        <w:bottom w:val="none" w:sz="0" w:space="0" w:color="auto"/>
                        <w:right w:val="none" w:sz="0" w:space="0" w:color="auto"/>
                      </w:divBdr>
                    </w:div>
                    <w:div w:id="1734543597">
                      <w:marLeft w:val="720"/>
                      <w:marRight w:val="0"/>
                      <w:marTop w:val="0"/>
                      <w:marBottom w:val="0"/>
                      <w:divBdr>
                        <w:top w:val="none" w:sz="0" w:space="0" w:color="auto"/>
                        <w:left w:val="none" w:sz="0" w:space="0" w:color="auto"/>
                        <w:bottom w:val="none" w:sz="0" w:space="0" w:color="auto"/>
                        <w:right w:val="none" w:sz="0" w:space="0" w:color="auto"/>
                      </w:divBdr>
                    </w:div>
                  </w:divsChild>
                </w:div>
                <w:div w:id="2043749727">
                  <w:marLeft w:val="0"/>
                  <w:marRight w:val="0"/>
                  <w:marTop w:val="0"/>
                  <w:marBottom w:val="240"/>
                  <w:divBdr>
                    <w:top w:val="none" w:sz="0" w:space="0" w:color="auto"/>
                    <w:left w:val="none" w:sz="0" w:space="0" w:color="auto"/>
                    <w:bottom w:val="none" w:sz="0" w:space="0" w:color="auto"/>
                    <w:right w:val="none" w:sz="0" w:space="0" w:color="auto"/>
                  </w:divBdr>
                  <w:divsChild>
                    <w:div w:id="210738524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E9362-E0C1-440B-997E-BEDF7C538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104</Pages>
  <Words>55047</Words>
  <Characters>330285</Characters>
  <Application>Microsoft Office Word</Application>
  <DocSecurity>0</DocSecurity>
  <Lines>2752</Lines>
  <Paragraphs>769</Paragraphs>
  <ScaleCrop>false</ScaleCrop>
  <HeadingPairs>
    <vt:vector size="2" baseType="variant">
      <vt:variant>
        <vt:lpstr>Tytuł</vt:lpstr>
      </vt:variant>
      <vt:variant>
        <vt:i4>1</vt:i4>
      </vt:variant>
    </vt:vector>
  </HeadingPairs>
  <TitlesOfParts>
    <vt:vector size="1" baseType="lpstr">
      <vt:lpstr/>
    </vt:vector>
  </TitlesOfParts>
  <Company>PP Comp</Company>
  <LinksUpToDate>false</LinksUpToDate>
  <CharactersWithSpaces>384563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Asia Pedrycz</dc:creator>
  <cp:lastModifiedBy>Przemysław Pedrycz</cp:lastModifiedBy>
  <cp:revision>4</cp:revision>
  <dcterms:created xsi:type="dcterms:W3CDTF">2013-02-17T22:29:00Z</dcterms:created>
  <dcterms:modified xsi:type="dcterms:W3CDTF">2013-02-17T22:46:00Z</dcterms:modified>
</cp:coreProperties>
</file>