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40" w:rsidRDefault="007D5340">
      <w:pPr>
        <w:rPr>
          <w:sz w:val="32"/>
          <w:szCs w:val="32"/>
        </w:rPr>
      </w:pPr>
      <w:r>
        <w:rPr>
          <w:sz w:val="32"/>
          <w:szCs w:val="32"/>
        </w:rPr>
        <w:t xml:space="preserve">Office 2010 </w:t>
      </w:r>
      <w:r w:rsidRPr="007D5340">
        <w:rPr>
          <w:position w:val="-26"/>
          <w:sz w:val="32"/>
          <w:szCs w:val="32"/>
        </w:rPr>
        <w:object w:dxaOrig="800" w:dyaOrig="1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5pt;height:144.85pt" o:ole="">
            <v:imagedata r:id="rId5" o:title=""/>
          </v:shape>
          <o:OLEObject Type="Embed" ProgID="Equation.3" ShapeID="_x0000_i1025" DrawAspect="Content" ObjectID="_1421490279" r:id="rId6"/>
        </w:object>
      </w:r>
    </w:p>
    <w:p w:rsidR="00267C56" w:rsidRDefault="007D5340">
      <w:pPr>
        <w:rPr>
          <w:sz w:val="32"/>
          <w:szCs w:val="32"/>
        </w:rPr>
      </w:pPr>
      <w:r w:rsidRPr="007D5340">
        <w:rPr>
          <w:sz w:val="32"/>
          <w:szCs w:val="32"/>
        </w:rPr>
        <w:t>Office 2007</w:t>
      </w:r>
      <w:r w:rsidR="00E436BE">
        <w:rPr>
          <w:noProof/>
          <w:lang w:eastAsia="pl-PL"/>
        </w:rPr>
        <w:drawing>
          <wp:inline distT="0" distB="0" distL="0" distR="0" wp14:anchorId="30C68A7C" wp14:editId="19BD9835">
            <wp:extent cx="1447800" cy="19526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3637" t="22107" r="51238" b="35537"/>
                    <a:stretch/>
                  </pic:blipFill>
                  <pic:spPr bwMode="auto">
                    <a:xfrm>
                      <a:off x="0" y="0"/>
                      <a:ext cx="1447360" cy="1952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5340" w:rsidRDefault="007D5340">
      <w:pPr>
        <w:rPr>
          <w:sz w:val="56"/>
          <w:szCs w:val="56"/>
        </w:rPr>
      </w:pPr>
    </w:p>
    <w:p w:rsidR="007D5340" w:rsidRDefault="007D5340">
      <w:pPr>
        <w:rPr>
          <w:sz w:val="56"/>
          <w:szCs w:val="56"/>
        </w:rPr>
      </w:pPr>
      <w:bookmarkStart w:id="0" w:name="_GoBack"/>
      <w:bookmarkEnd w:id="0"/>
    </w:p>
    <w:p w:rsidR="007D5340" w:rsidRDefault="007D5340"/>
    <w:sectPr w:rsidR="007D5340" w:rsidSect="007D534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9E"/>
    <w:rsid w:val="0005009E"/>
    <w:rsid w:val="004B3846"/>
    <w:rsid w:val="007D5340"/>
    <w:rsid w:val="00957F6B"/>
    <w:rsid w:val="00E436BE"/>
    <w:rsid w:val="00EC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3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3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WSP TWP w Warszawie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Przemysław Pedrycz</cp:lastModifiedBy>
  <cp:revision>2</cp:revision>
  <dcterms:created xsi:type="dcterms:W3CDTF">2011-09-21T17:07:00Z</dcterms:created>
  <dcterms:modified xsi:type="dcterms:W3CDTF">2013-02-04T12:38:00Z</dcterms:modified>
</cp:coreProperties>
</file>