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E09" w:rsidRPr="00823E09" w:rsidRDefault="00823E09" w:rsidP="00823E09">
      <w:pPr>
        <w:shd w:val="clear" w:color="auto" w:fill="FFFFFF"/>
        <w:spacing w:before="495" w:after="345" w:line="600" w:lineRule="atLeast"/>
        <w:outlineLvl w:val="1"/>
        <w:rPr>
          <w:rFonts w:ascii="Roboto" w:eastAsia="Times New Roman" w:hAnsi="Roboto" w:cs="Arial"/>
          <w:color w:val="92AD94"/>
          <w:kern w:val="36"/>
          <w:sz w:val="48"/>
          <w:szCs w:val="48"/>
          <w:lang w:eastAsia="pl-PL"/>
        </w:rPr>
      </w:pPr>
      <w:r w:rsidRPr="00823E09">
        <w:rPr>
          <w:rFonts w:ascii="Roboto" w:eastAsia="Times New Roman" w:hAnsi="Roboto" w:cs="Arial"/>
          <w:color w:val="92AD94"/>
          <w:kern w:val="36"/>
          <w:sz w:val="48"/>
          <w:szCs w:val="48"/>
          <w:lang w:eastAsia="pl-PL"/>
        </w:rPr>
        <w:t>W jakiej pozycji trzymasz nogi w trakcie siedzenia? O to, co twoja pozycja siedząca zdradza na temat twojej osobowości!</w:t>
      </w:r>
    </w:p>
    <w:p w:rsidR="00823E09" w:rsidRPr="00823E09" w:rsidRDefault="00823E09" w:rsidP="00823E09">
      <w:pPr>
        <w:shd w:val="clear" w:color="auto" w:fill="FFFFFF"/>
        <w:spacing w:after="0" w:line="390" w:lineRule="atLeast"/>
        <w:rPr>
          <w:rFonts w:ascii="Open Sans" w:eastAsia="Times New Roman" w:hAnsi="Open Sans" w:cs="Arial"/>
          <w:color w:val="4DB2EC"/>
          <w:sz w:val="21"/>
          <w:szCs w:val="21"/>
          <w:lang w:eastAsia="pl-PL"/>
        </w:rPr>
      </w:pPr>
      <w:r w:rsidRPr="00823E09">
        <w:rPr>
          <w:rFonts w:ascii="Open Sans" w:eastAsia="Times New Roman" w:hAnsi="Open Sans" w:cs="Arial"/>
          <w:color w:val="555555"/>
          <w:sz w:val="21"/>
          <w:szCs w:val="21"/>
          <w:lang w:eastAsia="pl-PL"/>
        </w:rPr>
        <w:fldChar w:fldCharType="begin"/>
      </w:r>
      <w:r w:rsidRPr="00823E09">
        <w:rPr>
          <w:rFonts w:ascii="Open Sans" w:eastAsia="Times New Roman" w:hAnsi="Open Sans" w:cs="Arial"/>
          <w:color w:val="555555"/>
          <w:sz w:val="21"/>
          <w:szCs w:val="21"/>
          <w:lang w:eastAsia="pl-PL"/>
        </w:rPr>
        <w:instrText xml:space="preserve"> HYPERLINK "https://www.readbakery.com/pl/rozne/pozycja-siedzaca-twojej-osobowosci/2/" </w:instrText>
      </w:r>
      <w:r w:rsidRPr="00823E09">
        <w:rPr>
          <w:rFonts w:ascii="Open Sans" w:eastAsia="Times New Roman" w:hAnsi="Open Sans" w:cs="Arial"/>
          <w:color w:val="555555"/>
          <w:sz w:val="21"/>
          <w:szCs w:val="21"/>
          <w:lang w:eastAsia="pl-PL"/>
        </w:rPr>
        <w:fldChar w:fldCharType="separate"/>
      </w:r>
    </w:p>
    <w:p w:rsidR="00823E09" w:rsidRPr="00823E09" w:rsidRDefault="00823E09" w:rsidP="00823E09">
      <w:pPr>
        <w:shd w:val="clear" w:color="auto" w:fill="FFFFFF"/>
        <w:spacing w:after="0" w:line="390" w:lineRule="atLeast"/>
        <w:rPr>
          <w:rFonts w:ascii="Open Sans" w:eastAsia="Times New Roman" w:hAnsi="Open Sans" w:cs="Arial"/>
          <w:color w:val="4DB2EC"/>
          <w:sz w:val="21"/>
          <w:szCs w:val="21"/>
          <w:lang w:eastAsia="pl-PL"/>
        </w:rPr>
      </w:pPr>
      <w:proofErr w:type="spellStart"/>
      <w:r w:rsidRPr="00823E09">
        <w:rPr>
          <w:rFonts w:ascii="Open Sans" w:eastAsia="Times New Roman" w:hAnsi="Open Sans" w:cs="Arial"/>
          <w:color w:val="4DB2EC"/>
          <w:sz w:val="21"/>
          <w:szCs w:val="21"/>
          <w:lang w:eastAsia="pl-PL"/>
        </w:rPr>
        <w:t>Next</w:t>
      </w:r>
      <w:proofErr w:type="spellEnd"/>
      <w:r w:rsidRPr="00823E09">
        <w:rPr>
          <w:rFonts w:ascii="Open Sans" w:eastAsia="Times New Roman" w:hAnsi="Open Sans" w:cs="Arial"/>
          <w:color w:val="4DB2EC"/>
          <w:sz w:val="21"/>
          <w:szCs w:val="21"/>
          <w:lang w:eastAsia="pl-PL"/>
        </w:rPr>
        <w:t xml:space="preserve"> </w:t>
      </w:r>
      <w:proofErr w:type="spellStart"/>
      <w:r w:rsidRPr="00823E09">
        <w:rPr>
          <w:rFonts w:ascii="Open Sans" w:eastAsia="Times New Roman" w:hAnsi="Open Sans" w:cs="Arial"/>
          <w:color w:val="4DB2EC"/>
          <w:sz w:val="21"/>
          <w:szCs w:val="21"/>
          <w:lang w:eastAsia="pl-PL"/>
        </w:rPr>
        <w:t>page</w:t>
      </w:r>
      <w:proofErr w:type="spellEnd"/>
    </w:p>
    <w:p w:rsidR="00823E09" w:rsidRPr="00823E09" w:rsidRDefault="00823E09" w:rsidP="00823E09">
      <w:pPr>
        <w:shd w:val="clear" w:color="auto" w:fill="FFFFFF"/>
        <w:spacing w:after="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fldChar w:fldCharType="end"/>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noProof/>
          <w:color w:val="555555"/>
          <w:sz w:val="30"/>
          <w:szCs w:val="30"/>
          <w:lang w:eastAsia="pl-PL"/>
        </w:rPr>
        <w:drawing>
          <wp:inline distT="0" distB="0" distL="0" distR="0">
            <wp:extent cx="5760720" cy="2997835"/>
            <wp:effectExtent l="0" t="0" r="0" b="0"/>
            <wp:docPr id="1" name="Obraz 1" descr="pozycja siedzą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ycja siedząc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997835"/>
                    </a:xfrm>
                    <a:prstGeom prst="rect">
                      <a:avLst/>
                    </a:prstGeom>
                    <a:noFill/>
                    <a:ln>
                      <a:noFill/>
                    </a:ln>
                  </pic:spPr>
                </pic:pic>
              </a:graphicData>
            </a:graphic>
          </wp:inline>
        </w:drawing>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Jakie wnioski możesz wyciągnąć, obserwując własną pozycję siedzącą?</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b/>
          <w:bCs/>
          <w:color w:val="555555"/>
          <w:sz w:val="21"/>
          <w:szCs w:val="21"/>
          <w:lang w:eastAsia="pl-PL"/>
        </w:rPr>
        <w:t>Mowa ciała; często zdradza o wiele więcej niż same słowa, byłyby w stanie wyrazić. Jest to niebywale ważne narzędzie, pomocne przy budowaniu relacji, ponieważ nasze emocje są przekazywane drogą pozawerbalną.</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Tak więc, gdy spotykamy się z innymi ludźmi, mówimy znacznie więcej niż to, co wyrażamy za pomocą słów. Rzecz nie w tym jakie słowa padają z naszych ust, tylko jak czujemy się wypowiadając je. Mówienie o własnych uczuciach nie przychodzi nam z łatwością, dlatego emocje często są wyrażane za pomocą mowy ciała.</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lastRenderedPageBreak/>
        <w:t>Mowa ciała może sugerować innym, że w naszej wypowiedzi jest ukryte znaczenie, oraz w jaki sposób odnosimy się do odbiorcy. To wszystko czyni z niej niezwykle ważny aspekt dotyczący komunikowania się z różnymi typami ludzi. Ponadto, komunikacja niewerbalna zdradza wiele szczegółów na temat tego, kim jesteśmy oraz jak odnosimy się do otoczenia. W jakiej pozycji najczęściej zdarza ci się siedzieć? Na podstawie tego można powiedzieć wiele na temat twojej osobowości. Prosimy zapoznać się z poniższymi informacjami dotyczącymi pozycji siedzących:</w:t>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Pozycja A</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Ludzie siedzący w ten sposób są ogół niezwykle twórczy i charyzmatyczni. Ich działania są spontaniczne, nie zastanawiają się zbyt długo nad decyzjami, które podejmują. To może być przyczyną często pojawiających się kłopotów, nie mniej jednak ich naturalny urok pomaga im wydostać się z opresji. Tacy ludzie patrzą na życie, jak na przygodę i są otwarci na nowe doświadczenia. Na ogół są lubiani i łatwo nawiązują nowe znajomości, jednakże wiele z tych relacji ulega rozpadowi.</w:t>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Pozycja B</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Ludzie przyjmujący tę postawę są prawdziwymi marzycielami. Mają wybujałą wyobraźnię i są w stanie kompletnie zatracić się w swoich fantazjach. Są bardzo empatyczni i z łatwością nawiązują kontakt z innymi ludźmi, nie mniej jednak czasami przez to trzymają się na uboczu. Są nadzwyczaj dobrymi słuchaczami, jednocześnie przywiązują dużą wagę do własnych uczuć.</w:t>
      </w:r>
      <w:r w:rsidRPr="00823E09">
        <w:rPr>
          <w:rFonts w:ascii="Open Sans" w:eastAsia="Times New Roman" w:hAnsi="Open Sans" w:cs="Arial"/>
          <w:b/>
          <w:bCs/>
          <w:color w:val="555555"/>
          <w:sz w:val="21"/>
          <w:szCs w:val="21"/>
          <w:lang w:eastAsia="pl-PL"/>
        </w:rPr>
        <w:t xml:space="preserve"> </w:t>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Pozycja C</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To ludzie chaotyczni, mający spore problemy z koncentracją i siedzeniem w bezruchu. Ich umysły nieustannie pracują, często powiedzą coś, bez zastanowienia się nad konsekwencjami własnych słów. Szybko się nudzą i nie potrafią poświęcić czemuś uwagi w dłuższej perspektywie. Czują się swobodnie w spontanicznym środowisku z dużą ilością stymulujących bodźców. Będąc w związkach, po krótkim czasie tracą zainteresowanie drugą osobą.</w:t>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Pozycja D</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 xml:space="preserve">Na ogół są to ludzie nadzwyczaj mądrzy, mający zdolność do racjonalnego myślenia. Są punktualni, porządni i schludni. Przeważnie domy, w których mieszkają, lśnią czystością, a wszystkie rzeczy leżą odłożone na swoich miejscach. Są nieco powściągliwi i szybko nie zdradzą </w:t>
      </w:r>
      <w:r w:rsidRPr="00823E09">
        <w:rPr>
          <w:rFonts w:ascii="Open Sans" w:eastAsia="Times New Roman" w:hAnsi="Open Sans" w:cs="Arial"/>
          <w:color w:val="555555"/>
          <w:sz w:val="21"/>
          <w:szCs w:val="21"/>
          <w:lang w:eastAsia="pl-PL"/>
        </w:rPr>
        <w:lastRenderedPageBreak/>
        <w:t>wszystkiego na swój temat. Charakteryzuje ich nadzwyczajna szczerość i niechęć do plotkowania. W większości sytuacji potrafią zachować spokój i nie dają się łatwo wyprowadzić z równowagi.</w:t>
      </w:r>
    </w:p>
    <w:p w:rsidR="00823E09" w:rsidRPr="00823E09" w:rsidRDefault="00823E09" w:rsidP="00823E09">
      <w:pPr>
        <w:shd w:val="clear" w:color="auto" w:fill="FFFFFF"/>
        <w:spacing w:before="360" w:after="210" w:line="435" w:lineRule="atLeast"/>
        <w:outlineLvl w:val="4"/>
        <w:rPr>
          <w:rFonts w:ascii="Open Sans" w:eastAsia="Times New Roman" w:hAnsi="Open Sans" w:cs="Arial"/>
          <w:b/>
          <w:bCs/>
          <w:color w:val="555555"/>
          <w:sz w:val="30"/>
          <w:szCs w:val="30"/>
          <w:lang w:eastAsia="pl-PL"/>
        </w:rPr>
      </w:pPr>
      <w:r w:rsidRPr="00823E09">
        <w:rPr>
          <w:rFonts w:ascii="Open Sans" w:eastAsia="Times New Roman" w:hAnsi="Open Sans" w:cs="Arial"/>
          <w:b/>
          <w:bCs/>
          <w:color w:val="555555"/>
          <w:sz w:val="30"/>
          <w:szCs w:val="30"/>
          <w:lang w:eastAsia="pl-PL"/>
        </w:rPr>
        <w:t>Pozycja E</w:t>
      </w:r>
    </w:p>
    <w:p w:rsidR="00823E09" w:rsidRPr="00823E09" w:rsidRDefault="00823E09" w:rsidP="00823E09">
      <w:pPr>
        <w:shd w:val="clear" w:color="auto" w:fill="FFFFFF"/>
        <w:spacing w:after="390" w:line="390" w:lineRule="atLeast"/>
        <w:rPr>
          <w:rFonts w:ascii="Open Sans" w:eastAsia="Times New Roman" w:hAnsi="Open Sans" w:cs="Arial"/>
          <w:color w:val="555555"/>
          <w:sz w:val="21"/>
          <w:szCs w:val="21"/>
          <w:lang w:eastAsia="pl-PL"/>
        </w:rPr>
      </w:pPr>
      <w:r w:rsidRPr="00823E09">
        <w:rPr>
          <w:rFonts w:ascii="Open Sans" w:eastAsia="Times New Roman" w:hAnsi="Open Sans" w:cs="Arial"/>
          <w:color w:val="555555"/>
          <w:sz w:val="21"/>
          <w:szCs w:val="21"/>
          <w:lang w:eastAsia="pl-PL"/>
        </w:rPr>
        <w:t>Tacy ludzie są dobrze zorientowani na osiąganie założonych celów i przykładają dużą wagę do swoich karier. Niezwykle ważne jest dla nich obieranie ambitnych celi, nie zadowolą się rzeczami łatwymi do osiągnięcia. Rzucanie sobie wyzwań na płaszczyźnie prywatnej również stanowi ważną część ich życia, dotyczy to aspektów związanych ze zdrowiem i miłością. Są perfekcjonistami w każdej dziedzinie, włączając w to ich własny wygląd zewnętrzny. Z tych powodów często nie doceniają tego, co mają, ponieważ zawsze pragną osiągnąć więcej.</w:t>
      </w:r>
    </w:p>
    <w:p w:rsidR="00002BA4" w:rsidRDefault="00823E09">
      <w:pPr>
        <w:rPr>
          <w:rFonts w:ascii="Open Sans" w:hAnsi="Open Sans" w:cs="Arial"/>
          <w:color w:val="999999"/>
          <w:sz w:val="20"/>
          <w:szCs w:val="20"/>
        </w:rPr>
      </w:pPr>
      <w:r>
        <w:rPr>
          <w:rFonts w:ascii="Open Sans" w:hAnsi="Open Sans" w:cs="Arial"/>
          <w:color w:val="999999"/>
          <w:sz w:val="20"/>
          <w:szCs w:val="20"/>
        </w:rPr>
        <w:t>Źródło: </w:t>
      </w:r>
      <w:proofErr w:type="spellStart"/>
      <w:r>
        <w:rPr>
          <w:rFonts w:ascii="Open Sans" w:hAnsi="Open Sans" w:cs="Arial"/>
          <w:color w:val="999999"/>
          <w:sz w:val="20"/>
          <w:szCs w:val="20"/>
        </w:rPr>
        <w:fldChar w:fldCharType="begin"/>
      </w:r>
      <w:r>
        <w:rPr>
          <w:rFonts w:ascii="Open Sans" w:hAnsi="Open Sans" w:cs="Arial"/>
          <w:color w:val="999999"/>
          <w:sz w:val="20"/>
          <w:szCs w:val="20"/>
        </w:rPr>
        <w:instrText xml:space="preserve"> HYPERLINK "http://voorspoedigleven.nl/zitten-vertellen-persoonlijkheid/" \t "_blank" </w:instrText>
      </w:r>
      <w:r>
        <w:rPr>
          <w:rFonts w:ascii="Open Sans" w:hAnsi="Open Sans" w:cs="Arial"/>
          <w:color w:val="999999"/>
          <w:sz w:val="20"/>
          <w:szCs w:val="20"/>
        </w:rPr>
        <w:fldChar w:fldCharType="separate"/>
      </w:r>
      <w:r>
        <w:rPr>
          <w:rFonts w:ascii="Open Sans" w:hAnsi="Open Sans" w:cs="Arial"/>
          <w:color w:val="999999"/>
          <w:sz w:val="20"/>
          <w:szCs w:val="20"/>
        </w:rPr>
        <w:t>Voorspoedigleven</w:t>
      </w:r>
      <w:proofErr w:type="spellEnd"/>
      <w:r>
        <w:rPr>
          <w:rFonts w:ascii="Open Sans" w:hAnsi="Open Sans" w:cs="Arial"/>
          <w:color w:val="999999"/>
          <w:sz w:val="20"/>
          <w:szCs w:val="20"/>
        </w:rPr>
        <w:fldChar w:fldCharType="end"/>
      </w:r>
    </w:p>
    <w:p w:rsidR="00823E09" w:rsidRDefault="00823E09">
      <w:hyperlink r:id="rId5" w:history="1">
        <w:r w:rsidRPr="001C3F9A">
          <w:rPr>
            <w:rStyle w:val="Hipercze"/>
          </w:rPr>
          <w:t>https://www.readbakery.com/pl/rozne/pozycja-siedzaca-twojej-osobowosci/3/</w:t>
        </w:r>
      </w:hyperlink>
    </w:p>
    <w:p w:rsidR="00823E09" w:rsidRDefault="00823E09">
      <w:bookmarkStart w:id="0" w:name="_GoBack"/>
      <w:bookmarkEnd w:id="0"/>
    </w:p>
    <w:sectPr w:rsidR="00823E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panose1 w:val="02000000000000000000"/>
    <w:charset w:val="EE"/>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09"/>
    <w:rsid w:val="00002BA4"/>
    <w:rsid w:val="00823E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196E"/>
  <w15:chartTrackingRefBased/>
  <w15:docId w15:val="{7955ED76-9E41-4B82-A743-14F5B10B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23E09"/>
    <w:rPr>
      <w:b/>
      <w:bCs/>
    </w:rPr>
  </w:style>
  <w:style w:type="character" w:styleId="Hipercze">
    <w:name w:val="Hyperlink"/>
    <w:basedOn w:val="Domylnaczcionkaakapitu"/>
    <w:uiPriority w:val="99"/>
    <w:unhideWhenUsed/>
    <w:rsid w:val="00823E09"/>
    <w:rPr>
      <w:color w:val="0563C1" w:themeColor="hyperlink"/>
      <w:u w:val="single"/>
    </w:rPr>
  </w:style>
  <w:style w:type="character" w:styleId="Nierozpoznanawzmianka">
    <w:name w:val="Unresolved Mention"/>
    <w:basedOn w:val="Domylnaczcionkaakapitu"/>
    <w:uiPriority w:val="99"/>
    <w:semiHidden/>
    <w:unhideWhenUsed/>
    <w:rsid w:val="00823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53882">
      <w:bodyDiv w:val="1"/>
      <w:marLeft w:val="0"/>
      <w:marRight w:val="0"/>
      <w:marTop w:val="0"/>
      <w:marBottom w:val="0"/>
      <w:divBdr>
        <w:top w:val="none" w:sz="0" w:space="0" w:color="auto"/>
        <w:left w:val="none" w:sz="0" w:space="0" w:color="auto"/>
        <w:bottom w:val="none" w:sz="0" w:space="0" w:color="auto"/>
        <w:right w:val="none" w:sz="0" w:space="0" w:color="auto"/>
      </w:divBdr>
      <w:divsChild>
        <w:div w:id="1371102495">
          <w:marLeft w:val="0"/>
          <w:marRight w:val="0"/>
          <w:marTop w:val="0"/>
          <w:marBottom w:val="0"/>
          <w:divBdr>
            <w:top w:val="none" w:sz="0" w:space="0" w:color="auto"/>
            <w:left w:val="none" w:sz="0" w:space="0" w:color="auto"/>
            <w:bottom w:val="none" w:sz="0" w:space="0" w:color="auto"/>
            <w:right w:val="none" w:sz="0" w:space="0" w:color="auto"/>
          </w:divBdr>
          <w:divsChild>
            <w:div w:id="198398874">
              <w:marLeft w:val="0"/>
              <w:marRight w:val="0"/>
              <w:marTop w:val="0"/>
              <w:marBottom w:val="0"/>
              <w:divBdr>
                <w:top w:val="none" w:sz="0" w:space="0" w:color="auto"/>
                <w:left w:val="none" w:sz="0" w:space="0" w:color="auto"/>
                <w:bottom w:val="none" w:sz="0" w:space="0" w:color="auto"/>
                <w:right w:val="none" w:sz="0" w:space="0" w:color="auto"/>
              </w:divBdr>
              <w:divsChild>
                <w:div w:id="1863470786">
                  <w:marLeft w:val="0"/>
                  <w:marRight w:val="0"/>
                  <w:marTop w:val="0"/>
                  <w:marBottom w:val="0"/>
                  <w:divBdr>
                    <w:top w:val="none" w:sz="0" w:space="0" w:color="auto"/>
                    <w:left w:val="none" w:sz="0" w:space="0" w:color="auto"/>
                    <w:bottom w:val="none" w:sz="0" w:space="0" w:color="auto"/>
                    <w:right w:val="none" w:sz="0" w:space="0" w:color="auto"/>
                  </w:divBdr>
                  <w:divsChild>
                    <w:div w:id="1458839764">
                      <w:marLeft w:val="-360"/>
                      <w:marRight w:val="-360"/>
                      <w:marTop w:val="0"/>
                      <w:marBottom w:val="0"/>
                      <w:divBdr>
                        <w:top w:val="none" w:sz="0" w:space="0" w:color="auto"/>
                        <w:left w:val="none" w:sz="0" w:space="0" w:color="auto"/>
                        <w:bottom w:val="none" w:sz="0" w:space="0" w:color="auto"/>
                        <w:right w:val="none" w:sz="0" w:space="0" w:color="auto"/>
                      </w:divBdr>
                      <w:divsChild>
                        <w:div w:id="643316305">
                          <w:marLeft w:val="0"/>
                          <w:marRight w:val="0"/>
                          <w:marTop w:val="0"/>
                          <w:marBottom w:val="0"/>
                          <w:divBdr>
                            <w:top w:val="none" w:sz="0" w:space="0" w:color="auto"/>
                            <w:left w:val="none" w:sz="0" w:space="0" w:color="auto"/>
                            <w:bottom w:val="none" w:sz="0" w:space="0" w:color="auto"/>
                            <w:right w:val="none" w:sz="0" w:space="0" w:color="auto"/>
                          </w:divBdr>
                          <w:divsChild>
                            <w:div w:id="1492989006">
                              <w:marLeft w:val="0"/>
                              <w:marRight w:val="0"/>
                              <w:marTop w:val="0"/>
                              <w:marBottom w:val="0"/>
                              <w:divBdr>
                                <w:top w:val="none" w:sz="0" w:space="0" w:color="auto"/>
                                <w:left w:val="none" w:sz="0" w:space="0" w:color="auto"/>
                                <w:bottom w:val="none" w:sz="0" w:space="0" w:color="auto"/>
                                <w:right w:val="none" w:sz="0" w:space="0" w:color="auto"/>
                              </w:divBdr>
                              <w:divsChild>
                                <w:div w:id="540167992">
                                  <w:marLeft w:val="0"/>
                                  <w:marRight w:val="0"/>
                                  <w:marTop w:val="0"/>
                                  <w:marBottom w:val="0"/>
                                  <w:divBdr>
                                    <w:top w:val="none" w:sz="0" w:space="0" w:color="auto"/>
                                    <w:left w:val="none" w:sz="0" w:space="0" w:color="auto"/>
                                    <w:bottom w:val="none" w:sz="0" w:space="0" w:color="auto"/>
                                    <w:right w:val="none" w:sz="0" w:space="0" w:color="auto"/>
                                  </w:divBdr>
                                </w:div>
                                <w:div w:id="768744636">
                                  <w:marLeft w:val="0"/>
                                  <w:marRight w:val="0"/>
                                  <w:marTop w:val="315"/>
                                  <w:marBottom w:val="0"/>
                                  <w:divBdr>
                                    <w:top w:val="none" w:sz="0" w:space="0" w:color="auto"/>
                                    <w:left w:val="none" w:sz="0" w:space="0" w:color="auto"/>
                                    <w:bottom w:val="none" w:sz="0" w:space="0" w:color="auto"/>
                                    <w:right w:val="none" w:sz="0" w:space="0" w:color="auto"/>
                                  </w:divBdr>
                                  <w:divsChild>
                                    <w:div w:id="15329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1023172">
      <w:bodyDiv w:val="1"/>
      <w:marLeft w:val="0"/>
      <w:marRight w:val="0"/>
      <w:marTop w:val="0"/>
      <w:marBottom w:val="0"/>
      <w:divBdr>
        <w:top w:val="none" w:sz="0" w:space="0" w:color="auto"/>
        <w:left w:val="none" w:sz="0" w:space="0" w:color="auto"/>
        <w:bottom w:val="none" w:sz="0" w:space="0" w:color="auto"/>
        <w:right w:val="none" w:sz="0" w:space="0" w:color="auto"/>
      </w:divBdr>
      <w:divsChild>
        <w:div w:id="953026562">
          <w:marLeft w:val="0"/>
          <w:marRight w:val="0"/>
          <w:marTop w:val="0"/>
          <w:marBottom w:val="0"/>
          <w:divBdr>
            <w:top w:val="none" w:sz="0" w:space="0" w:color="auto"/>
            <w:left w:val="none" w:sz="0" w:space="0" w:color="auto"/>
            <w:bottom w:val="none" w:sz="0" w:space="0" w:color="auto"/>
            <w:right w:val="none" w:sz="0" w:space="0" w:color="auto"/>
          </w:divBdr>
          <w:divsChild>
            <w:div w:id="1672831281">
              <w:marLeft w:val="0"/>
              <w:marRight w:val="0"/>
              <w:marTop w:val="0"/>
              <w:marBottom w:val="0"/>
              <w:divBdr>
                <w:top w:val="none" w:sz="0" w:space="0" w:color="auto"/>
                <w:left w:val="none" w:sz="0" w:space="0" w:color="auto"/>
                <w:bottom w:val="none" w:sz="0" w:space="0" w:color="auto"/>
                <w:right w:val="none" w:sz="0" w:space="0" w:color="auto"/>
              </w:divBdr>
              <w:divsChild>
                <w:div w:id="704058779">
                  <w:marLeft w:val="0"/>
                  <w:marRight w:val="0"/>
                  <w:marTop w:val="0"/>
                  <w:marBottom w:val="0"/>
                  <w:divBdr>
                    <w:top w:val="none" w:sz="0" w:space="0" w:color="auto"/>
                    <w:left w:val="none" w:sz="0" w:space="0" w:color="auto"/>
                    <w:bottom w:val="none" w:sz="0" w:space="0" w:color="auto"/>
                    <w:right w:val="none" w:sz="0" w:space="0" w:color="auto"/>
                  </w:divBdr>
                  <w:divsChild>
                    <w:div w:id="748768246">
                      <w:marLeft w:val="-360"/>
                      <w:marRight w:val="-360"/>
                      <w:marTop w:val="0"/>
                      <w:marBottom w:val="0"/>
                      <w:divBdr>
                        <w:top w:val="none" w:sz="0" w:space="0" w:color="auto"/>
                        <w:left w:val="none" w:sz="0" w:space="0" w:color="auto"/>
                        <w:bottom w:val="none" w:sz="0" w:space="0" w:color="auto"/>
                        <w:right w:val="none" w:sz="0" w:space="0" w:color="auto"/>
                      </w:divBdr>
                      <w:divsChild>
                        <w:div w:id="721514345">
                          <w:marLeft w:val="0"/>
                          <w:marRight w:val="0"/>
                          <w:marTop w:val="0"/>
                          <w:marBottom w:val="0"/>
                          <w:divBdr>
                            <w:top w:val="none" w:sz="0" w:space="0" w:color="auto"/>
                            <w:left w:val="none" w:sz="0" w:space="0" w:color="auto"/>
                            <w:bottom w:val="none" w:sz="0" w:space="0" w:color="auto"/>
                            <w:right w:val="none" w:sz="0" w:space="0" w:color="auto"/>
                          </w:divBdr>
                          <w:divsChild>
                            <w:div w:id="1986739652">
                              <w:marLeft w:val="0"/>
                              <w:marRight w:val="0"/>
                              <w:marTop w:val="0"/>
                              <w:marBottom w:val="0"/>
                              <w:divBdr>
                                <w:top w:val="none" w:sz="0" w:space="0" w:color="auto"/>
                                <w:left w:val="none" w:sz="0" w:space="0" w:color="auto"/>
                                <w:bottom w:val="none" w:sz="0" w:space="0" w:color="auto"/>
                                <w:right w:val="none" w:sz="0" w:space="0" w:color="auto"/>
                              </w:divBdr>
                              <w:divsChild>
                                <w:div w:id="732042141">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5391160">
      <w:bodyDiv w:val="1"/>
      <w:marLeft w:val="0"/>
      <w:marRight w:val="0"/>
      <w:marTop w:val="0"/>
      <w:marBottom w:val="0"/>
      <w:divBdr>
        <w:top w:val="none" w:sz="0" w:space="0" w:color="auto"/>
        <w:left w:val="none" w:sz="0" w:space="0" w:color="auto"/>
        <w:bottom w:val="none" w:sz="0" w:space="0" w:color="auto"/>
        <w:right w:val="none" w:sz="0" w:space="0" w:color="auto"/>
      </w:divBdr>
      <w:divsChild>
        <w:div w:id="669260786">
          <w:marLeft w:val="0"/>
          <w:marRight w:val="0"/>
          <w:marTop w:val="0"/>
          <w:marBottom w:val="0"/>
          <w:divBdr>
            <w:top w:val="none" w:sz="0" w:space="0" w:color="auto"/>
            <w:left w:val="none" w:sz="0" w:space="0" w:color="auto"/>
            <w:bottom w:val="none" w:sz="0" w:space="0" w:color="auto"/>
            <w:right w:val="none" w:sz="0" w:space="0" w:color="auto"/>
          </w:divBdr>
          <w:divsChild>
            <w:div w:id="649210003">
              <w:marLeft w:val="0"/>
              <w:marRight w:val="0"/>
              <w:marTop w:val="0"/>
              <w:marBottom w:val="0"/>
              <w:divBdr>
                <w:top w:val="none" w:sz="0" w:space="0" w:color="auto"/>
                <w:left w:val="none" w:sz="0" w:space="0" w:color="auto"/>
                <w:bottom w:val="none" w:sz="0" w:space="0" w:color="auto"/>
                <w:right w:val="none" w:sz="0" w:space="0" w:color="auto"/>
              </w:divBdr>
              <w:divsChild>
                <w:div w:id="190997138">
                  <w:marLeft w:val="0"/>
                  <w:marRight w:val="0"/>
                  <w:marTop w:val="0"/>
                  <w:marBottom w:val="0"/>
                  <w:divBdr>
                    <w:top w:val="none" w:sz="0" w:space="0" w:color="auto"/>
                    <w:left w:val="none" w:sz="0" w:space="0" w:color="auto"/>
                    <w:bottom w:val="none" w:sz="0" w:space="0" w:color="auto"/>
                    <w:right w:val="none" w:sz="0" w:space="0" w:color="auto"/>
                  </w:divBdr>
                  <w:divsChild>
                    <w:div w:id="944387513">
                      <w:marLeft w:val="-360"/>
                      <w:marRight w:val="-360"/>
                      <w:marTop w:val="0"/>
                      <w:marBottom w:val="0"/>
                      <w:divBdr>
                        <w:top w:val="none" w:sz="0" w:space="0" w:color="auto"/>
                        <w:left w:val="none" w:sz="0" w:space="0" w:color="auto"/>
                        <w:bottom w:val="none" w:sz="0" w:space="0" w:color="auto"/>
                        <w:right w:val="none" w:sz="0" w:space="0" w:color="auto"/>
                      </w:divBdr>
                      <w:divsChild>
                        <w:div w:id="677192244">
                          <w:marLeft w:val="0"/>
                          <w:marRight w:val="0"/>
                          <w:marTop w:val="0"/>
                          <w:marBottom w:val="0"/>
                          <w:divBdr>
                            <w:top w:val="none" w:sz="0" w:space="0" w:color="auto"/>
                            <w:left w:val="none" w:sz="0" w:space="0" w:color="auto"/>
                            <w:bottom w:val="none" w:sz="0" w:space="0" w:color="auto"/>
                            <w:right w:val="none" w:sz="0" w:space="0" w:color="auto"/>
                          </w:divBdr>
                          <w:divsChild>
                            <w:div w:id="508642557">
                              <w:marLeft w:val="0"/>
                              <w:marRight w:val="0"/>
                              <w:marTop w:val="0"/>
                              <w:marBottom w:val="0"/>
                              <w:divBdr>
                                <w:top w:val="none" w:sz="0" w:space="0" w:color="auto"/>
                                <w:left w:val="none" w:sz="0" w:space="0" w:color="auto"/>
                                <w:bottom w:val="none" w:sz="0" w:space="0" w:color="auto"/>
                                <w:right w:val="none" w:sz="0" w:space="0" w:color="auto"/>
                              </w:divBdr>
                              <w:divsChild>
                                <w:div w:id="169763844">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8141749">
      <w:bodyDiv w:val="1"/>
      <w:marLeft w:val="0"/>
      <w:marRight w:val="0"/>
      <w:marTop w:val="0"/>
      <w:marBottom w:val="0"/>
      <w:divBdr>
        <w:top w:val="none" w:sz="0" w:space="0" w:color="auto"/>
        <w:left w:val="none" w:sz="0" w:space="0" w:color="auto"/>
        <w:bottom w:val="none" w:sz="0" w:space="0" w:color="auto"/>
        <w:right w:val="none" w:sz="0" w:space="0" w:color="auto"/>
      </w:divBdr>
      <w:divsChild>
        <w:div w:id="392316307">
          <w:marLeft w:val="0"/>
          <w:marRight w:val="0"/>
          <w:marTop w:val="0"/>
          <w:marBottom w:val="0"/>
          <w:divBdr>
            <w:top w:val="none" w:sz="0" w:space="0" w:color="auto"/>
            <w:left w:val="none" w:sz="0" w:space="0" w:color="auto"/>
            <w:bottom w:val="none" w:sz="0" w:space="0" w:color="auto"/>
            <w:right w:val="none" w:sz="0" w:space="0" w:color="auto"/>
          </w:divBdr>
          <w:divsChild>
            <w:div w:id="1397162478">
              <w:marLeft w:val="0"/>
              <w:marRight w:val="0"/>
              <w:marTop w:val="0"/>
              <w:marBottom w:val="0"/>
              <w:divBdr>
                <w:top w:val="none" w:sz="0" w:space="0" w:color="auto"/>
                <w:left w:val="none" w:sz="0" w:space="0" w:color="auto"/>
                <w:bottom w:val="none" w:sz="0" w:space="0" w:color="auto"/>
                <w:right w:val="none" w:sz="0" w:space="0" w:color="auto"/>
              </w:divBdr>
              <w:divsChild>
                <w:div w:id="2091852010">
                  <w:marLeft w:val="0"/>
                  <w:marRight w:val="0"/>
                  <w:marTop w:val="0"/>
                  <w:marBottom w:val="0"/>
                  <w:divBdr>
                    <w:top w:val="none" w:sz="0" w:space="0" w:color="auto"/>
                    <w:left w:val="none" w:sz="0" w:space="0" w:color="auto"/>
                    <w:bottom w:val="none" w:sz="0" w:space="0" w:color="auto"/>
                    <w:right w:val="none" w:sz="0" w:space="0" w:color="auto"/>
                  </w:divBdr>
                  <w:divsChild>
                    <w:div w:id="1922762512">
                      <w:marLeft w:val="-360"/>
                      <w:marRight w:val="-360"/>
                      <w:marTop w:val="0"/>
                      <w:marBottom w:val="0"/>
                      <w:divBdr>
                        <w:top w:val="none" w:sz="0" w:space="0" w:color="auto"/>
                        <w:left w:val="none" w:sz="0" w:space="0" w:color="auto"/>
                        <w:bottom w:val="none" w:sz="0" w:space="0" w:color="auto"/>
                        <w:right w:val="none" w:sz="0" w:space="0" w:color="auto"/>
                      </w:divBdr>
                      <w:divsChild>
                        <w:div w:id="1311328427">
                          <w:marLeft w:val="0"/>
                          <w:marRight w:val="0"/>
                          <w:marTop w:val="0"/>
                          <w:marBottom w:val="0"/>
                          <w:divBdr>
                            <w:top w:val="none" w:sz="0" w:space="0" w:color="auto"/>
                            <w:left w:val="none" w:sz="0" w:space="0" w:color="auto"/>
                            <w:bottom w:val="none" w:sz="0" w:space="0" w:color="auto"/>
                            <w:right w:val="none" w:sz="0" w:space="0" w:color="auto"/>
                          </w:divBdr>
                          <w:divsChild>
                            <w:div w:id="1012955687">
                              <w:marLeft w:val="0"/>
                              <w:marRight w:val="0"/>
                              <w:marTop w:val="0"/>
                              <w:marBottom w:val="0"/>
                              <w:divBdr>
                                <w:top w:val="none" w:sz="0" w:space="0" w:color="auto"/>
                                <w:left w:val="none" w:sz="0" w:space="0" w:color="auto"/>
                                <w:bottom w:val="none" w:sz="0" w:space="0" w:color="auto"/>
                                <w:right w:val="none" w:sz="0" w:space="0" w:color="auto"/>
                              </w:divBdr>
                              <w:divsChild>
                                <w:div w:id="1335452273">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302229">
      <w:bodyDiv w:val="1"/>
      <w:marLeft w:val="0"/>
      <w:marRight w:val="0"/>
      <w:marTop w:val="0"/>
      <w:marBottom w:val="0"/>
      <w:divBdr>
        <w:top w:val="none" w:sz="0" w:space="0" w:color="auto"/>
        <w:left w:val="none" w:sz="0" w:space="0" w:color="auto"/>
        <w:bottom w:val="none" w:sz="0" w:space="0" w:color="auto"/>
        <w:right w:val="none" w:sz="0" w:space="0" w:color="auto"/>
      </w:divBdr>
      <w:divsChild>
        <w:div w:id="1816099347">
          <w:marLeft w:val="0"/>
          <w:marRight w:val="0"/>
          <w:marTop w:val="0"/>
          <w:marBottom w:val="0"/>
          <w:divBdr>
            <w:top w:val="none" w:sz="0" w:space="0" w:color="auto"/>
            <w:left w:val="none" w:sz="0" w:space="0" w:color="auto"/>
            <w:bottom w:val="none" w:sz="0" w:space="0" w:color="auto"/>
            <w:right w:val="none" w:sz="0" w:space="0" w:color="auto"/>
          </w:divBdr>
          <w:divsChild>
            <w:div w:id="1925263626">
              <w:marLeft w:val="0"/>
              <w:marRight w:val="0"/>
              <w:marTop w:val="0"/>
              <w:marBottom w:val="0"/>
              <w:divBdr>
                <w:top w:val="none" w:sz="0" w:space="0" w:color="auto"/>
                <w:left w:val="none" w:sz="0" w:space="0" w:color="auto"/>
                <w:bottom w:val="none" w:sz="0" w:space="0" w:color="auto"/>
                <w:right w:val="none" w:sz="0" w:space="0" w:color="auto"/>
              </w:divBdr>
              <w:divsChild>
                <w:div w:id="1555386370">
                  <w:marLeft w:val="0"/>
                  <w:marRight w:val="0"/>
                  <w:marTop w:val="0"/>
                  <w:marBottom w:val="0"/>
                  <w:divBdr>
                    <w:top w:val="none" w:sz="0" w:space="0" w:color="auto"/>
                    <w:left w:val="none" w:sz="0" w:space="0" w:color="auto"/>
                    <w:bottom w:val="none" w:sz="0" w:space="0" w:color="auto"/>
                    <w:right w:val="none" w:sz="0" w:space="0" w:color="auto"/>
                  </w:divBdr>
                  <w:divsChild>
                    <w:div w:id="747651226">
                      <w:marLeft w:val="-360"/>
                      <w:marRight w:val="-360"/>
                      <w:marTop w:val="0"/>
                      <w:marBottom w:val="0"/>
                      <w:divBdr>
                        <w:top w:val="none" w:sz="0" w:space="0" w:color="auto"/>
                        <w:left w:val="none" w:sz="0" w:space="0" w:color="auto"/>
                        <w:bottom w:val="none" w:sz="0" w:space="0" w:color="auto"/>
                        <w:right w:val="none" w:sz="0" w:space="0" w:color="auto"/>
                      </w:divBdr>
                      <w:divsChild>
                        <w:div w:id="1163550628">
                          <w:marLeft w:val="0"/>
                          <w:marRight w:val="0"/>
                          <w:marTop w:val="0"/>
                          <w:marBottom w:val="0"/>
                          <w:divBdr>
                            <w:top w:val="none" w:sz="0" w:space="0" w:color="auto"/>
                            <w:left w:val="none" w:sz="0" w:space="0" w:color="auto"/>
                            <w:bottom w:val="none" w:sz="0" w:space="0" w:color="auto"/>
                            <w:right w:val="none" w:sz="0" w:space="0" w:color="auto"/>
                          </w:divBdr>
                          <w:divsChild>
                            <w:div w:id="1242447982">
                              <w:marLeft w:val="0"/>
                              <w:marRight w:val="0"/>
                              <w:marTop w:val="0"/>
                              <w:marBottom w:val="0"/>
                              <w:divBdr>
                                <w:top w:val="none" w:sz="0" w:space="0" w:color="auto"/>
                                <w:left w:val="none" w:sz="0" w:space="0" w:color="auto"/>
                                <w:bottom w:val="none" w:sz="0" w:space="0" w:color="auto"/>
                                <w:right w:val="none" w:sz="0" w:space="0" w:color="auto"/>
                              </w:divBdr>
                              <w:divsChild>
                                <w:div w:id="604457928">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630294">
      <w:bodyDiv w:val="1"/>
      <w:marLeft w:val="0"/>
      <w:marRight w:val="0"/>
      <w:marTop w:val="0"/>
      <w:marBottom w:val="0"/>
      <w:divBdr>
        <w:top w:val="none" w:sz="0" w:space="0" w:color="auto"/>
        <w:left w:val="none" w:sz="0" w:space="0" w:color="auto"/>
        <w:bottom w:val="none" w:sz="0" w:space="0" w:color="auto"/>
        <w:right w:val="none" w:sz="0" w:space="0" w:color="auto"/>
      </w:divBdr>
      <w:divsChild>
        <w:div w:id="351492652">
          <w:marLeft w:val="0"/>
          <w:marRight w:val="0"/>
          <w:marTop w:val="0"/>
          <w:marBottom w:val="0"/>
          <w:divBdr>
            <w:top w:val="none" w:sz="0" w:space="0" w:color="auto"/>
            <w:left w:val="none" w:sz="0" w:space="0" w:color="auto"/>
            <w:bottom w:val="none" w:sz="0" w:space="0" w:color="auto"/>
            <w:right w:val="none" w:sz="0" w:space="0" w:color="auto"/>
          </w:divBdr>
          <w:divsChild>
            <w:div w:id="1835027071">
              <w:marLeft w:val="0"/>
              <w:marRight w:val="0"/>
              <w:marTop w:val="0"/>
              <w:marBottom w:val="0"/>
              <w:divBdr>
                <w:top w:val="none" w:sz="0" w:space="0" w:color="auto"/>
                <w:left w:val="none" w:sz="0" w:space="0" w:color="auto"/>
                <w:bottom w:val="none" w:sz="0" w:space="0" w:color="auto"/>
                <w:right w:val="none" w:sz="0" w:space="0" w:color="auto"/>
              </w:divBdr>
              <w:divsChild>
                <w:div w:id="2078431324">
                  <w:marLeft w:val="0"/>
                  <w:marRight w:val="0"/>
                  <w:marTop w:val="0"/>
                  <w:marBottom w:val="0"/>
                  <w:divBdr>
                    <w:top w:val="none" w:sz="0" w:space="0" w:color="auto"/>
                    <w:left w:val="none" w:sz="0" w:space="0" w:color="auto"/>
                    <w:bottom w:val="none" w:sz="0" w:space="0" w:color="auto"/>
                    <w:right w:val="none" w:sz="0" w:space="0" w:color="auto"/>
                  </w:divBdr>
                  <w:divsChild>
                    <w:div w:id="1016153923">
                      <w:marLeft w:val="-360"/>
                      <w:marRight w:val="-360"/>
                      <w:marTop w:val="0"/>
                      <w:marBottom w:val="0"/>
                      <w:divBdr>
                        <w:top w:val="none" w:sz="0" w:space="0" w:color="auto"/>
                        <w:left w:val="none" w:sz="0" w:space="0" w:color="auto"/>
                        <w:bottom w:val="none" w:sz="0" w:space="0" w:color="auto"/>
                        <w:right w:val="none" w:sz="0" w:space="0" w:color="auto"/>
                      </w:divBdr>
                      <w:divsChild>
                        <w:div w:id="1747148378">
                          <w:marLeft w:val="0"/>
                          <w:marRight w:val="0"/>
                          <w:marTop w:val="0"/>
                          <w:marBottom w:val="0"/>
                          <w:divBdr>
                            <w:top w:val="none" w:sz="0" w:space="0" w:color="auto"/>
                            <w:left w:val="none" w:sz="0" w:space="0" w:color="auto"/>
                            <w:bottom w:val="none" w:sz="0" w:space="0" w:color="auto"/>
                            <w:right w:val="none" w:sz="0" w:space="0" w:color="auto"/>
                          </w:divBdr>
                          <w:divsChild>
                            <w:div w:id="397476877">
                              <w:marLeft w:val="0"/>
                              <w:marRight w:val="0"/>
                              <w:marTop w:val="0"/>
                              <w:marBottom w:val="0"/>
                              <w:divBdr>
                                <w:top w:val="none" w:sz="0" w:space="0" w:color="auto"/>
                                <w:left w:val="none" w:sz="0" w:space="0" w:color="auto"/>
                                <w:bottom w:val="none" w:sz="0" w:space="0" w:color="auto"/>
                                <w:right w:val="none" w:sz="0" w:space="0" w:color="auto"/>
                              </w:divBdr>
                              <w:divsChild>
                                <w:div w:id="1766538165">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eadbakery.com/pl/rozne/pozycja-siedzaca-twojej-osobowosci/3/" TargetMode="Externa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563</Words>
  <Characters>3383</Characters>
  <Application>Microsoft Office Word</Application>
  <DocSecurity>0</DocSecurity>
  <Lines>28</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Szkolenie</dc:creator>
  <cp:keywords/>
  <dc:description/>
  <cp:lastModifiedBy>Szkolenie</cp:lastModifiedBy>
  <cp:revision>1</cp:revision>
  <dcterms:created xsi:type="dcterms:W3CDTF">2019-10-12T09:35:00Z</dcterms:created>
  <dcterms:modified xsi:type="dcterms:W3CDTF">2019-10-12T09:40:00Z</dcterms:modified>
</cp:coreProperties>
</file>